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B2E" w:rsidRPr="00124CDE" w:rsidRDefault="009254FD" w:rsidP="009254FD">
      <w:pPr>
        <w:jc w:val="center"/>
        <w:rPr>
          <w:rFonts w:ascii="Times New Roman" w:hAnsi="Times New Roman" w:cs="Times New Roman"/>
          <w:b/>
          <w:sz w:val="32"/>
          <w:szCs w:val="28"/>
          <w:u w:val="single"/>
        </w:rPr>
      </w:pPr>
      <w:r w:rsidRPr="00DF2E13">
        <w:rPr>
          <w:rFonts w:ascii="Times New Roman" w:hAnsi="Times New Roman" w:cs="Times New Roman"/>
          <w:b/>
          <w:sz w:val="32"/>
          <w:szCs w:val="28"/>
          <w:u w:val="single"/>
        </w:rPr>
        <w:t>ВОПРОСЫ ПО КУРСУ «</w:t>
      </w:r>
      <w:r w:rsidR="005F36DD" w:rsidRPr="00DF2E13">
        <w:rPr>
          <w:rFonts w:ascii="Times New Roman" w:hAnsi="Times New Roman" w:cs="Times New Roman"/>
          <w:b/>
          <w:sz w:val="32"/>
          <w:szCs w:val="28"/>
          <w:u w:val="single"/>
        </w:rPr>
        <w:t>Технологии проектирования РАСУ</w:t>
      </w:r>
      <w:r w:rsidRPr="00DF2E13">
        <w:rPr>
          <w:rFonts w:ascii="Times New Roman" w:hAnsi="Times New Roman" w:cs="Times New Roman"/>
          <w:b/>
          <w:sz w:val="32"/>
          <w:szCs w:val="28"/>
          <w:u w:val="single"/>
        </w:rPr>
        <w:t>»</w:t>
      </w:r>
    </w:p>
    <w:p w:rsidR="009254FD" w:rsidRPr="00DF2E13" w:rsidRDefault="009254FD" w:rsidP="009254FD">
      <w:pPr>
        <w:pStyle w:val="a3"/>
        <w:numPr>
          <w:ilvl w:val="0"/>
          <w:numId w:val="1"/>
        </w:numPr>
        <w:spacing w:before="120" w:beforeAutospacing="0" w:after="120" w:afterAutospacing="0" w:line="276" w:lineRule="auto"/>
        <w:jc w:val="both"/>
        <w:textAlignment w:val="baseline"/>
        <w:rPr>
          <w:rFonts w:eastAsiaTheme="majorEastAsia"/>
          <w:b/>
          <w:bCs/>
          <w:color w:val="000000" w:themeColor="text1"/>
          <w:kern w:val="24"/>
          <w:sz w:val="28"/>
          <w:highlight w:val="yellow"/>
          <w:u w:val="single"/>
          <w:lang w:val="en-US"/>
        </w:rPr>
      </w:pPr>
      <w:r w:rsidRPr="00DF2E13">
        <w:rPr>
          <w:b/>
          <w:color w:val="252525"/>
          <w:kern w:val="24"/>
          <w:sz w:val="28"/>
          <w:highlight w:val="yellow"/>
          <w:u w:val="single"/>
        </w:rPr>
        <w:t>Основы</w:t>
      </w:r>
      <w:r w:rsidRPr="00DF2E13">
        <w:rPr>
          <w:b/>
          <w:color w:val="252525"/>
          <w:kern w:val="24"/>
          <w:sz w:val="28"/>
          <w:highlight w:val="yellow"/>
          <w:u w:val="single"/>
          <w:lang w:val="en-US"/>
        </w:rPr>
        <w:t xml:space="preserve"> </w:t>
      </w:r>
      <w:r w:rsidRPr="00DF2E13">
        <w:rPr>
          <w:b/>
          <w:color w:val="252525"/>
          <w:kern w:val="24"/>
          <w:sz w:val="28"/>
          <w:highlight w:val="yellow"/>
          <w:u w:val="single"/>
        </w:rPr>
        <w:t>концепции</w:t>
      </w:r>
      <w:r w:rsidRPr="00DF2E13">
        <w:rPr>
          <w:b/>
          <w:color w:val="252525"/>
          <w:kern w:val="24"/>
          <w:sz w:val="28"/>
          <w:highlight w:val="yellow"/>
          <w:u w:val="single"/>
          <w:lang w:val="en-US"/>
        </w:rPr>
        <w:t xml:space="preserve"> </w:t>
      </w:r>
      <w:r w:rsidRPr="00DF2E13">
        <w:rPr>
          <w:rFonts w:eastAsiaTheme="majorEastAsia"/>
          <w:b/>
          <w:bCs/>
          <w:color w:val="000000" w:themeColor="text1"/>
          <w:kern w:val="24"/>
          <w:sz w:val="28"/>
          <w:highlight w:val="yellow"/>
          <w:u w:val="single"/>
          <w:lang w:val="en-US"/>
        </w:rPr>
        <w:t xml:space="preserve">New Generation Operations Systems and </w:t>
      </w:r>
      <w:proofErr w:type="gramStart"/>
      <w:r w:rsidRPr="00DF2E13">
        <w:rPr>
          <w:rFonts w:eastAsiaTheme="majorEastAsia"/>
          <w:b/>
          <w:bCs/>
          <w:color w:val="000000" w:themeColor="text1"/>
          <w:kern w:val="24"/>
          <w:sz w:val="28"/>
          <w:highlight w:val="yellow"/>
          <w:u w:val="single"/>
          <w:lang w:val="en-US"/>
        </w:rPr>
        <w:t>Software  (</w:t>
      </w:r>
      <w:proofErr w:type="gramEnd"/>
      <w:r w:rsidRPr="00DF2E13">
        <w:rPr>
          <w:rFonts w:eastAsiaTheme="majorEastAsia"/>
          <w:b/>
          <w:bCs/>
          <w:color w:val="000000" w:themeColor="text1"/>
          <w:kern w:val="24"/>
          <w:sz w:val="28"/>
          <w:highlight w:val="yellow"/>
          <w:u w:val="single"/>
          <w:lang w:val="en-US"/>
        </w:rPr>
        <w:t>NGOSS).</w:t>
      </w:r>
    </w:p>
    <w:p w:rsidR="00F5185D" w:rsidRPr="00F5185D" w:rsidRDefault="00F5185D" w:rsidP="00F5185D">
      <w:pPr>
        <w:pStyle w:val="a4"/>
        <w:spacing w:before="90" w:after="180" w:line="240" w:lineRule="auto"/>
        <w:jc w:val="both"/>
        <w:rPr>
          <w:rFonts w:ascii="Helvetica" w:eastAsia="Times New Roman" w:hAnsi="Helvetica" w:cs="Helvetica"/>
          <w:color w:val="000000"/>
          <w:szCs w:val="20"/>
          <w:lang w:eastAsia="ru-RU"/>
        </w:rPr>
      </w:pPr>
      <w:proofErr w:type="gramStart"/>
      <w:r w:rsidRPr="00F5185D">
        <w:rPr>
          <w:rFonts w:ascii="Helvetica" w:eastAsia="Times New Roman" w:hAnsi="Helvetica" w:cs="Helvetica"/>
          <w:color w:val="000000"/>
          <w:szCs w:val="20"/>
          <w:lang w:eastAsia="ru-RU"/>
        </w:rPr>
        <w:t>Концепция  NGOSS</w:t>
      </w:r>
      <w:proofErr w:type="gramEnd"/>
      <w:r w:rsidRPr="00F5185D">
        <w:rPr>
          <w:rFonts w:ascii="Helvetica" w:eastAsia="Times New Roman" w:hAnsi="Helvetica" w:cs="Helvetica"/>
          <w:color w:val="000000"/>
          <w:szCs w:val="20"/>
          <w:lang w:eastAsia="ru-RU"/>
        </w:rPr>
        <w:t xml:space="preserve"> (</w:t>
      </w:r>
      <w:proofErr w:type="spellStart"/>
      <w:r w:rsidRPr="00F5185D">
        <w:rPr>
          <w:rFonts w:ascii="Helvetica" w:eastAsia="Times New Roman" w:hAnsi="Helvetica" w:cs="Helvetica"/>
          <w:color w:val="000000"/>
          <w:szCs w:val="20"/>
          <w:lang w:eastAsia="ru-RU"/>
        </w:rPr>
        <w:t>Next</w:t>
      </w:r>
      <w:proofErr w:type="spellEnd"/>
      <w:r w:rsidRPr="00F5185D">
        <w:rPr>
          <w:rFonts w:ascii="Helvetica" w:eastAsia="Times New Roman" w:hAnsi="Helvetica" w:cs="Helvetica"/>
          <w:color w:val="000000"/>
          <w:szCs w:val="20"/>
          <w:lang w:eastAsia="ru-RU"/>
        </w:rPr>
        <w:t xml:space="preserve"> </w:t>
      </w:r>
      <w:proofErr w:type="spellStart"/>
      <w:r w:rsidRPr="00F5185D">
        <w:rPr>
          <w:rFonts w:ascii="Helvetica" w:eastAsia="Times New Roman" w:hAnsi="Helvetica" w:cs="Helvetica"/>
          <w:color w:val="000000"/>
          <w:szCs w:val="20"/>
          <w:lang w:eastAsia="ru-RU"/>
        </w:rPr>
        <w:t>Generation</w:t>
      </w:r>
      <w:proofErr w:type="spellEnd"/>
      <w:r w:rsidRPr="00F5185D">
        <w:rPr>
          <w:rFonts w:ascii="Helvetica" w:eastAsia="Times New Roman" w:hAnsi="Helvetica" w:cs="Helvetica"/>
          <w:color w:val="000000"/>
          <w:szCs w:val="20"/>
          <w:lang w:eastAsia="ru-RU"/>
        </w:rPr>
        <w:t xml:space="preserve"> </w:t>
      </w:r>
      <w:proofErr w:type="spellStart"/>
      <w:r w:rsidRPr="00F5185D">
        <w:rPr>
          <w:rFonts w:ascii="Helvetica" w:eastAsia="Times New Roman" w:hAnsi="Helvetica" w:cs="Helvetica"/>
          <w:color w:val="000000"/>
          <w:szCs w:val="20"/>
          <w:lang w:eastAsia="ru-RU"/>
        </w:rPr>
        <w:t>Operations</w:t>
      </w:r>
      <w:proofErr w:type="spellEnd"/>
      <w:r w:rsidRPr="00F5185D">
        <w:rPr>
          <w:rFonts w:ascii="Helvetica" w:eastAsia="Times New Roman" w:hAnsi="Helvetica" w:cs="Helvetica"/>
          <w:color w:val="000000"/>
          <w:szCs w:val="20"/>
          <w:lang w:eastAsia="ru-RU"/>
        </w:rPr>
        <w:t xml:space="preserve"> </w:t>
      </w:r>
      <w:proofErr w:type="spellStart"/>
      <w:r w:rsidRPr="00F5185D">
        <w:rPr>
          <w:rFonts w:ascii="Helvetica" w:eastAsia="Times New Roman" w:hAnsi="Helvetica" w:cs="Helvetica"/>
          <w:color w:val="000000"/>
          <w:szCs w:val="20"/>
          <w:lang w:eastAsia="ru-RU"/>
        </w:rPr>
        <w:t>Systems</w:t>
      </w:r>
      <w:proofErr w:type="spellEnd"/>
      <w:r w:rsidRPr="00F5185D">
        <w:rPr>
          <w:rFonts w:ascii="Helvetica" w:eastAsia="Times New Roman" w:hAnsi="Helvetica" w:cs="Helvetica"/>
          <w:color w:val="000000"/>
          <w:szCs w:val="20"/>
          <w:lang w:eastAsia="ru-RU"/>
        </w:rPr>
        <w:t xml:space="preserve"> </w:t>
      </w:r>
      <w:proofErr w:type="spellStart"/>
      <w:r w:rsidRPr="00F5185D">
        <w:rPr>
          <w:rFonts w:ascii="Helvetica" w:eastAsia="Times New Roman" w:hAnsi="Helvetica" w:cs="Helvetica"/>
          <w:color w:val="000000"/>
          <w:szCs w:val="20"/>
          <w:lang w:eastAsia="ru-RU"/>
        </w:rPr>
        <w:t>and</w:t>
      </w:r>
      <w:proofErr w:type="spellEnd"/>
      <w:r w:rsidRPr="00F5185D">
        <w:rPr>
          <w:rFonts w:ascii="Helvetica" w:eastAsia="Times New Roman" w:hAnsi="Helvetica" w:cs="Helvetica"/>
          <w:color w:val="000000"/>
          <w:szCs w:val="20"/>
          <w:lang w:eastAsia="ru-RU"/>
        </w:rPr>
        <w:t xml:space="preserve"> </w:t>
      </w:r>
      <w:proofErr w:type="spellStart"/>
      <w:r w:rsidRPr="00F5185D">
        <w:rPr>
          <w:rFonts w:ascii="Helvetica" w:eastAsia="Times New Roman" w:hAnsi="Helvetica" w:cs="Helvetica"/>
          <w:color w:val="000000"/>
          <w:szCs w:val="20"/>
          <w:lang w:eastAsia="ru-RU"/>
        </w:rPr>
        <w:t>Software</w:t>
      </w:r>
      <w:proofErr w:type="spellEnd"/>
      <w:r w:rsidRPr="00F5185D">
        <w:rPr>
          <w:rFonts w:ascii="Helvetica" w:eastAsia="Times New Roman" w:hAnsi="Helvetica" w:cs="Helvetica"/>
          <w:color w:val="000000"/>
          <w:szCs w:val="20"/>
          <w:lang w:eastAsia="ru-RU"/>
        </w:rPr>
        <w:t xml:space="preserve">) разработана международной некоммерческой организацией TM </w:t>
      </w:r>
      <w:proofErr w:type="spellStart"/>
      <w:r w:rsidRPr="00F5185D">
        <w:rPr>
          <w:rFonts w:ascii="Helvetica" w:eastAsia="Times New Roman" w:hAnsi="Helvetica" w:cs="Helvetica"/>
          <w:color w:val="000000"/>
          <w:szCs w:val="20"/>
          <w:lang w:eastAsia="ru-RU"/>
        </w:rPr>
        <w:t>Forum</w:t>
      </w:r>
      <w:proofErr w:type="spellEnd"/>
      <w:r w:rsidRPr="00F5185D">
        <w:rPr>
          <w:rFonts w:ascii="Helvetica" w:eastAsia="Times New Roman" w:hAnsi="Helvetica" w:cs="Helvetica"/>
          <w:color w:val="000000"/>
          <w:szCs w:val="20"/>
          <w:lang w:eastAsia="ru-RU"/>
        </w:rPr>
        <w:t>, занимающейся вопросами развития и оптимизации бизнеса операторов связи, а также стандартизацией управления сетями связи и построения OSS / BSS систем нового поколения.</w:t>
      </w:r>
    </w:p>
    <w:p w:rsidR="00F5185D" w:rsidRPr="00F5185D" w:rsidRDefault="00F5185D" w:rsidP="00F5185D">
      <w:pPr>
        <w:pStyle w:val="a4"/>
        <w:spacing w:before="90" w:after="180" w:line="240" w:lineRule="auto"/>
        <w:jc w:val="both"/>
        <w:rPr>
          <w:rFonts w:ascii="Helvetica" w:eastAsia="Times New Roman" w:hAnsi="Helvetica" w:cs="Helvetica"/>
          <w:color w:val="000000"/>
          <w:szCs w:val="20"/>
          <w:lang w:eastAsia="ru-RU"/>
        </w:rPr>
      </w:pPr>
      <w:r w:rsidRPr="00F5185D">
        <w:rPr>
          <w:rFonts w:ascii="Helvetica" w:eastAsia="Times New Roman" w:hAnsi="Helvetica" w:cs="Helvetica"/>
          <w:color w:val="000000"/>
          <w:szCs w:val="20"/>
          <w:lang w:eastAsia="ru-RU"/>
        </w:rPr>
        <w:t>Концепция NGOSS - это комплексная, целостная модель формализации, разработки, внедрения и развития систем OSS/BSS операторов связи в виде согласованных и общепринятых на уровне телекоммуникационной отрасли пакетов стандартизованных спецификаций и рекомендаций, и базируется на четырех взаимосвязанных между собой частей, которые охватывают все важнейшие сферы деятельности оператора связи:</w:t>
      </w:r>
    </w:p>
    <w:p w:rsidR="00124CDE" w:rsidRDefault="00124CDE" w:rsidP="00124CDE">
      <w:pPr>
        <w:pStyle w:val="a3"/>
        <w:spacing w:before="120" w:beforeAutospacing="0" w:after="120" w:afterAutospacing="0" w:line="276" w:lineRule="auto"/>
        <w:ind w:left="720"/>
        <w:jc w:val="both"/>
        <w:textAlignment w:val="baseline"/>
        <w:rPr>
          <w:rFonts w:eastAsiaTheme="majorEastAsia"/>
          <w:b/>
          <w:bCs/>
          <w:color w:val="000000" w:themeColor="text1"/>
          <w:kern w:val="24"/>
          <w:sz w:val="28"/>
          <w:lang w:val="en-US"/>
        </w:rPr>
      </w:pPr>
      <w:r>
        <w:rPr>
          <w:noProof/>
        </w:rPr>
        <w:drawing>
          <wp:inline distT="0" distB="0" distL="0" distR="0">
            <wp:extent cx="4714875" cy="5486400"/>
            <wp:effectExtent l="0" t="0" r="9525" b="0"/>
            <wp:docPr id="1" name="Рисунок 1" descr="http://metrolog.net.ua/images/TMForum_NGOSS_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trolog.net.ua/images/TMForum_NGOSS_ru.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14875" cy="5486400"/>
                    </a:xfrm>
                    <a:prstGeom prst="rect">
                      <a:avLst/>
                    </a:prstGeom>
                    <a:noFill/>
                    <a:ln>
                      <a:noFill/>
                    </a:ln>
                  </pic:spPr>
                </pic:pic>
              </a:graphicData>
            </a:graphic>
          </wp:inline>
        </w:drawing>
      </w:r>
    </w:p>
    <w:p w:rsidR="00F5185D" w:rsidRPr="00F5185D" w:rsidRDefault="00F5185D" w:rsidP="00F5185D">
      <w:pPr>
        <w:spacing w:before="90" w:after="180" w:line="240" w:lineRule="auto"/>
        <w:jc w:val="center"/>
        <w:rPr>
          <w:rFonts w:ascii="Helvetica" w:eastAsia="Times New Roman" w:hAnsi="Helvetica" w:cs="Helvetica"/>
          <w:color w:val="000000"/>
          <w:sz w:val="20"/>
          <w:szCs w:val="20"/>
          <w:lang w:val="en-US" w:eastAsia="ru-RU"/>
        </w:rPr>
      </w:pPr>
      <w:r w:rsidRPr="00F5185D">
        <w:rPr>
          <w:rFonts w:ascii="Helvetica" w:eastAsia="Times New Roman" w:hAnsi="Helvetica" w:cs="Helvetica"/>
          <w:color w:val="000000"/>
          <w:sz w:val="20"/>
          <w:szCs w:val="20"/>
          <w:lang w:eastAsia="ru-RU"/>
        </w:rPr>
        <w:t>Составные</w:t>
      </w:r>
      <w:r w:rsidRPr="00F5185D">
        <w:rPr>
          <w:rFonts w:ascii="Helvetica" w:eastAsia="Times New Roman" w:hAnsi="Helvetica" w:cs="Helvetica"/>
          <w:color w:val="000000"/>
          <w:sz w:val="20"/>
          <w:szCs w:val="20"/>
          <w:lang w:val="en-US" w:eastAsia="ru-RU"/>
        </w:rPr>
        <w:t xml:space="preserve"> </w:t>
      </w:r>
      <w:r w:rsidRPr="00F5185D">
        <w:rPr>
          <w:rFonts w:ascii="Helvetica" w:eastAsia="Times New Roman" w:hAnsi="Helvetica" w:cs="Helvetica"/>
          <w:color w:val="000000"/>
          <w:sz w:val="20"/>
          <w:szCs w:val="20"/>
          <w:lang w:eastAsia="ru-RU"/>
        </w:rPr>
        <w:t>части</w:t>
      </w:r>
      <w:r w:rsidRPr="00F5185D">
        <w:rPr>
          <w:rFonts w:ascii="Helvetica" w:eastAsia="Times New Roman" w:hAnsi="Helvetica" w:cs="Helvetica"/>
          <w:color w:val="000000"/>
          <w:sz w:val="20"/>
          <w:szCs w:val="20"/>
          <w:lang w:val="en-US" w:eastAsia="ru-RU"/>
        </w:rPr>
        <w:t xml:space="preserve"> </w:t>
      </w:r>
      <w:r w:rsidRPr="00F5185D">
        <w:rPr>
          <w:rFonts w:ascii="Helvetica" w:eastAsia="Times New Roman" w:hAnsi="Helvetica" w:cs="Helvetica"/>
          <w:color w:val="000000"/>
          <w:sz w:val="20"/>
          <w:szCs w:val="20"/>
          <w:lang w:eastAsia="ru-RU"/>
        </w:rPr>
        <w:t>концепции</w:t>
      </w:r>
      <w:r w:rsidRPr="00F5185D">
        <w:rPr>
          <w:rFonts w:ascii="Helvetica" w:eastAsia="Times New Roman" w:hAnsi="Helvetica" w:cs="Helvetica"/>
          <w:color w:val="000000"/>
          <w:sz w:val="20"/>
          <w:szCs w:val="20"/>
          <w:lang w:val="en-US" w:eastAsia="ru-RU"/>
        </w:rPr>
        <w:t xml:space="preserve"> NGOSS (New Generation Operations Systems and Software)</w:t>
      </w:r>
    </w:p>
    <w:p w:rsidR="00F5185D" w:rsidRPr="009A2DEA" w:rsidRDefault="00F5185D" w:rsidP="00F5185D">
      <w:pPr>
        <w:numPr>
          <w:ilvl w:val="0"/>
          <w:numId w:val="3"/>
        </w:numPr>
        <w:spacing w:before="100" w:beforeAutospacing="1" w:after="100" w:afterAutospacing="1" w:line="240" w:lineRule="auto"/>
        <w:ind w:left="737"/>
        <w:rPr>
          <w:rFonts w:ascii="Helvetica" w:eastAsia="Times New Roman" w:hAnsi="Helvetica" w:cs="Helvetica"/>
          <w:sz w:val="24"/>
          <w:szCs w:val="20"/>
          <w:lang w:eastAsia="ru-RU"/>
        </w:rPr>
      </w:pPr>
      <w:proofErr w:type="spellStart"/>
      <w:r w:rsidRPr="00F5185D">
        <w:rPr>
          <w:rFonts w:ascii="Helvetica" w:eastAsia="Times New Roman" w:hAnsi="Helvetica" w:cs="Helvetica"/>
          <w:color w:val="000000"/>
          <w:sz w:val="24"/>
          <w:szCs w:val="20"/>
          <w:lang w:eastAsia="ru-RU"/>
        </w:rPr>
        <w:t>Enhanced</w:t>
      </w:r>
      <w:proofErr w:type="spellEnd"/>
      <w:r w:rsidRPr="00F5185D">
        <w:rPr>
          <w:rFonts w:ascii="Helvetica" w:eastAsia="Times New Roman" w:hAnsi="Helvetica" w:cs="Helvetica"/>
          <w:color w:val="000000"/>
          <w:sz w:val="24"/>
          <w:szCs w:val="20"/>
          <w:lang w:eastAsia="ru-RU"/>
        </w:rPr>
        <w:t xml:space="preserve"> </w:t>
      </w:r>
      <w:proofErr w:type="spellStart"/>
      <w:r w:rsidRPr="00F5185D">
        <w:rPr>
          <w:rFonts w:ascii="Helvetica" w:eastAsia="Times New Roman" w:hAnsi="Helvetica" w:cs="Helvetica"/>
          <w:color w:val="000000"/>
          <w:sz w:val="24"/>
          <w:szCs w:val="20"/>
          <w:lang w:eastAsia="ru-RU"/>
        </w:rPr>
        <w:t>Telecom</w:t>
      </w:r>
      <w:proofErr w:type="spellEnd"/>
      <w:r w:rsidRPr="00F5185D">
        <w:rPr>
          <w:rFonts w:ascii="Helvetica" w:eastAsia="Times New Roman" w:hAnsi="Helvetica" w:cs="Helvetica"/>
          <w:color w:val="000000"/>
          <w:sz w:val="24"/>
          <w:szCs w:val="20"/>
          <w:lang w:eastAsia="ru-RU"/>
        </w:rPr>
        <w:t xml:space="preserve"> </w:t>
      </w:r>
      <w:proofErr w:type="spellStart"/>
      <w:r w:rsidRPr="00F5185D">
        <w:rPr>
          <w:rFonts w:ascii="Helvetica" w:eastAsia="Times New Roman" w:hAnsi="Helvetica" w:cs="Helvetica"/>
          <w:color w:val="000000"/>
          <w:sz w:val="24"/>
          <w:szCs w:val="20"/>
          <w:lang w:eastAsia="ru-RU"/>
        </w:rPr>
        <w:t>Operations</w:t>
      </w:r>
      <w:proofErr w:type="spellEnd"/>
      <w:r w:rsidRPr="00F5185D">
        <w:rPr>
          <w:rFonts w:ascii="Helvetica" w:eastAsia="Times New Roman" w:hAnsi="Helvetica" w:cs="Helvetica"/>
          <w:color w:val="000000"/>
          <w:sz w:val="24"/>
          <w:szCs w:val="20"/>
          <w:lang w:eastAsia="ru-RU"/>
        </w:rPr>
        <w:t xml:space="preserve"> </w:t>
      </w:r>
      <w:proofErr w:type="spellStart"/>
      <w:r w:rsidRPr="00F5185D">
        <w:rPr>
          <w:rFonts w:ascii="Helvetica" w:eastAsia="Times New Roman" w:hAnsi="Helvetica" w:cs="Helvetica"/>
          <w:color w:val="000000"/>
          <w:sz w:val="24"/>
          <w:szCs w:val="20"/>
          <w:lang w:eastAsia="ru-RU"/>
        </w:rPr>
        <w:t>Map</w:t>
      </w:r>
      <w:proofErr w:type="spellEnd"/>
      <w:r w:rsidRPr="009A2DEA">
        <w:rPr>
          <w:rFonts w:ascii="Helvetica" w:eastAsia="Times New Roman" w:hAnsi="Helvetica" w:cs="Helvetica"/>
          <w:sz w:val="24"/>
          <w:szCs w:val="20"/>
          <w:lang w:eastAsia="ru-RU"/>
        </w:rPr>
        <w:t> </w:t>
      </w:r>
      <w:hyperlink r:id="rId6" w:history="1">
        <w:r w:rsidRPr="009A2DEA">
          <w:rPr>
            <w:rFonts w:ascii="Helvetica" w:eastAsia="Times New Roman" w:hAnsi="Helvetica" w:cs="Helvetica"/>
            <w:sz w:val="24"/>
            <w:szCs w:val="20"/>
            <w:lang w:eastAsia="ru-RU"/>
          </w:rPr>
          <w:t>(</w:t>
        </w:r>
        <w:proofErr w:type="spellStart"/>
        <w:r w:rsidRPr="009A2DEA">
          <w:rPr>
            <w:rFonts w:ascii="Helvetica" w:eastAsia="Times New Roman" w:hAnsi="Helvetica" w:cs="Helvetica"/>
            <w:sz w:val="24"/>
            <w:szCs w:val="20"/>
            <w:lang w:eastAsia="ru-RU"/>
          </w:rPr>
          <w:t>eTOM</w:t>
        </w:r>
        <w:proofErr w:type="spellEnd"/>
        <w:r w:rsidRPr="009A2DEA">
          <w:rPr>
            <w:rFonts w:ascii="Helvetica" w:eastAsia="Times New Roman" w:hAnsi="Helvetica" w:cs="Helvetica"/>
            <w:sz w:val="24"/>
            <w:szCs w:val="20"/>
            <w:lang w:eastAsia="ru-RU"/>
          </w:rPr>
          <w:t>)</w:t>
        </w:r>
      </w:hyperlink>
      <w:r w:rsidRPr="009A2DEA">
        <w:rPr>
          <w:rFonts w:ascii="Helvetica" w:eastAsia="Times New Roman" w:hAnsi="Helvetica" w:cs="Helvetica"/>
          <w:sz w:val="24"/>
          <w:szCs w:val="20"/>
          <w:lang w:eastAsia="ru-RU"/>
        </w:rPr>
        <w:t> – Структура бизнес процессов Оператора связи.</w:t>
      </w:r>
    </w:p>
    <w:p w:rsidR="00F5185D" w:rsidRPr="00F5185D" w:rsidRDefault="00F5185D" w:rsidP="00F5185D">
      <w:pPr>
        <w:numPr>
          <w:ilvl w:val="0"/>
          <w:numId w:val="3"/>
        </w:numPr>
        <w:spacing w:before="100" w:beforeAutospacing="1" w:after="100" w:afterAutospacing="1" w:line="240" w:lineRule="auto"/>
        <w:ind w:left="737"/>
        <w:rPr>
          <w:rFonts w:ascii="Helvetica" w:eastAsia="Times New Roman" w:hAnsi="Helvetica" w:cs="Helvetica"/>
          <w:color w:val="000000"/>
          <w:sz w:val="24"/>
          <w:szCs w:val="20"/>
          <w:lang w:eastAsia="ru-RU"/>
        </w:rPr>
      </w:pPr>
      <w:proofErr w:type="spellStart"/>
      <w:r w:rsidRPr="009A2DEA">
        <w:rPr>
          <w:rFonts w:ascii="Helvetica" w:eastAsia="Times New Roman" w:hAnsi="Helvetica" w:cs="Helvetica"/>
          <w:sz w:val="24"/>
          <w:szCs w:val="20"/>
          <w:lang w:eastAsia="ru-RU"/>
        </w:rPr>
        <w:lastRenderedPageBreak/>
        <w:t>Telecom</w:t>
      </w:r>
      <w:proofErr w:type="spellEnd"/>
      <w:r w:rsidRPr="009A2DEA">
        <w:rPr>
          <w:rFonts w:ascii="Helvetica" w:eastAsia="Times New Roman" w:hAnsi="Helvetica" w:cs="Helvetica"/>
          <w:sz w:val="24"/>
          <w:szCs w:val="20"/>
          <w:lang w:eastAsia="ru-RU"/>
        </w:rPr>
        <w:t xml:space="preserve"> </w:t>
      </w:r>
      <w:proofErr w:type="spellStart"/>
      <w:r w:rsidRPr="009A2DEA">
        <w:rPr>
          <w:rFonts w:ascii="Helvetica" w:eastAsia="Times New Roman" w:hAnsi="Helvetica" w:cs="Helvetica"/>
          <w:sz w:val="24"/>
          <w:szCs w:val="20"/>
          <w:lang w:eastAsia="ru-RU"/>
        </w:rPr>
        <w:t>Application</w:t>
      </w:r>
      <w:proofErr w:type="spellEnd"/>
      <w:r w:rsidRPr="009A2DEA">
        <w:rPr>
          <w:rFonts w:ascii="Helvetica" w:eastAsia="Times New Roman" w:hAnsi="Helvetica" w:cs="Helvetica"/>
          <w:sz w:val="24"/>
          <w:szCs w:val="20"/>
          <w:lang w:eastAsia="ru-RU"/>
        </w:rPr>
        <w:t xml:space="preserve"> </w:t>
      </w:r>
      <w:proofErr w:type="spellStart"/>
      <w:r w:rsidRPr="009A2DEA">
        <w:rPr>
          <w:rFonts w:ascii="Helvetica" w:eastAsia="Times New Roman" w:hAnsi="Helvetica" w:cs="Helvetica"/>
          <w:sz w:val="24"/>
          <w:szCs w:val="20"/>
          <w:lang w:eastAsia="ru-RU"/>
        </w:rPr>
        <w:t>Map</w:t>
      </w:r>
      <w:proofErr w:type="spellEnd"/>
      <w:r w:rsidRPr="009A2DEA">
        <w:rPr>
          <w:rFonts w:ascii="Helvetica" w:eastAsia="Times New Roman" w:hAnsi="Helvetica" w:cs="Helvetica"/>
          <w:sz w:val="24"/>
          <w:szCs w:val="20"/>
          <w:lang w:eastAsia="ru-RU"/>
        </w:rPr>
        <w:t> </w:t>
      </w:r>
      <w:hyperlink r:id="rId7" w:history="1">
        <w:r w:rsidRPr="009A2DEA">
          <w:rPr>
            <w:rFonts w:ascii="Helvetica" w:eastAsia="Times New Roman" w:hAnsi="Helvetica" w:cs="Helvetica"/>
            <w:sz w:val="24"/>
            <w:szCs w:val="20"/>
            <w:lang w:eastAsia="ru-RU"/>
          </w:rPr>
          <w:t>(TAM)</w:t>
        </w:r>
      </w:hyperlink>
      <w:r w:rsidRPr="009A2DEA">
        <w:rPr>
          <w:rFonts w:ascii="Helvetica" w:eastAsia="Times New Roman" w:hAnsi="Helvetica" w:cs="Helvetica"/>
          <w:sz w:val="24"/>
          <w:szCs w:val="20"/>
          <w:lang w:eastAsia="ru-RU"/>
        </w:rPr>
        <w:t> </w:t>
      </w:r>
      <w:r w:rsidRPr="00F5185D">
        <w:rPr>
          <w:rFonts w:ascii="Helvetica" w:eastAsia="Times New Roman" w:hAnsi="Helvetica" w:cs="Helvetica"/>
          <w:color w:val="000000"/>
          <w:sz w:val="24"/>
          <w:szCs w:val="20"/>
          <w:lang w:eastAsia="ru-RU"/>
        </w:rPr>
        <w:t>– Инфраструктура прикладных задач (приложений) оператора связи.</w:t>
      </w:r>
    </w:p>
    <w:p w:rsidR="00F5185D" w:rsidRPr="00F5185D" w:rsidRDefault="00F5185D" w:rsidP="00F5185D">
      <w:pPr>
        <w:numPr>
          <w:ilvl w:val="0"/>
          <w:numId w:val="3"/>
        </w:numPr>
        <w:spacing w:before="100" w:beforeAutospacing="1" w:after="100" w:afterAutospacing="1" w:line="240" w:lineRule="auto"/>
        <w:ind w:left="737"/>
        <w:rPr>
          <w:rFonts w:ascii="Helvetica" w:eastAsia="Times New Roman" w:hAnsi="Helvetica" w:cs="Helvetica"/>
          <w:color w:val="000000"/>
          <w:sz w:val="24"/>
          <w:szCs w:val="20"/>
          <w:lang w:eastAsia="ru-RU"/>
        </w:rPr>
      </w:pPr>
      <w:proofErr w:type="spellStart"/>
      <w:r w:rsidRPr="00F5185D">
        <w:rPr>
          <w:rFonts w:ascii="Helvetica" w:eastAsia="Times New Roman" w:hAnsi="Helvetica" w:cs="Helvetica"/>
          <w:color w:val="000000"/>
          <w:sz w:val="24"/>
          <w:szCs w:val="20"/>
          <w:lang w:eastAsia="ru-RU"/>
        </w:rPr>
        <w:t>Shared</w:t>
      </w:r>
      <w:proofErr w:type="spellEnd"/>
      <w:r w:rsidRPr="00F5185D">
        <w:rPr>
          <w:rFonts w:ascii="Helvetica" w:eastAsia="Times New Roman" w:hAnsi="Helvetica" w:cs="Helvetica"/>
          <w:color w:val="000000"/>
          <w:sz w:val="24"/>
          <w:szCs w:val="20"/>
          <w:lang w:eastAsia="ru-RU"/>
        </w:rPr>
        <w:t xml:space="preserve"> </w:t>
      </w:r>
      <w:proofErr w:type="spellStart"/>
      <w:r w:rsidRPr="00F5185D">
        <w:rPr>
          <w:rFonts w:ascii="Helvetica" w:eastAsia="Times New Roman" w:hAnsi="Helvetica" w:cs="Helvetica"/>
          <w:color w:val="000000"/>
          <w:sz w:val="24"/>
          <w:szCs w:val="20"/>
          <w:lang w:eastAsia="ru-RU"/>
        </w:rPr>
        <w:t>Information</w:t>
      </w:r>
      <w:proofErr w:type="spellEnd"/>
      <w:r w:rsidRPr="00F5185D">
        <w:rPr>
          <w:rFonts w:ascii="Helvetica" w:eastAsia="Times New Roman" w:hAnsi="Helvetica" w:cs="Helvetica"/>
          <w:color w:val="000000"/>
          <w:sz w:val="24"/>
          <w:szCs w:val="20"/>
          <w:lang w:eastAsia="ru-RU"/>
        </w:rPr>
        <w:t>/</w:t>
      </w:r>
      <w:proofErr w:type="spellStart"/>
      <w:r w:rsidRPr="00F5185D">
        <w:rPr>
          <w:rFonts w:ascii="Helvetica" w:eastAsia="Times New Roman" w:hAnsi="Helvetica" w:cs="Helvetica"/>
          <w:color w:val="000000"/>
          <w:sz w:val="24"/>
          <w:szCs w:val="20"/>
          <w:lang w:eastAsia="ru-RU"/>
        </w:rPr>
        <w:t>Data</w:t>
      </w:r>
      <w:proofErr w:type="spellEnd"/>
      <w:r w:rsidRPr="00F5185D">
        <w:rPr>
          <w:rFonts w:ascii="Helvetica" w:eastAsia="Times New Roman" w:hAnsi="Helvetica" w:cs="Helvetica"/>
          <w:color w:val="000000"/>
          <w:sz w:val="24"/>
          <w:szCs w:val="20"/>
          <w:lang w:eastAsia="ru-RU"/>
        </w:rPr>
        <w:t xml:space="preserve"> </w:t>
      </w:r>
      <w:proofErr w:type="spellStart"/>
      <w:r w:rsidRPr="00F5185D">
        <w:rPr>
          <w:rFonts w:ascii="Helvetica" w:eastAsia="Times New Roman" w:hAnsi="Helvetica" w:cs="Helvetica"/>
          <w:color w:val="000000"/>
          <w:sz w:val="24"/>
          <w:szCs w:val="20"/>
          <w:lang w:eastAsia="ru-RU"/>
        </w:rPr>
        <w:t>Model</w:t>
      </w:r>
      <w:proofErr w:type="spellEnd"/>
      <w:r w:rsidRPr="00F5185D">
        <w:rPr>
          <w:rFonts w:ascii="Helvetica" w:eastAsia="Times New Roman" w:hAnsi="Helvetica" w:cs="Helvetica"/>
          <w:color w:val="000000"/>
          <w:sz w:val="24"/>
          <w:szCs w:val="20"/>
          <w:lang w:eastAsia="ru-RU"/>
        </w:rPr>
        <w:t xml:space="preserve"> (SID) – Информационная модель данных корпоративного уровня.</w:t>
      </w:r>
    </w:p>
    <w:p w:rsidR="00F5185D" w:rsidRPr="00F5185D" w:rsidRDefault="00F5185D" w:rsidP="00F5185D">
      <w:pPr>
        <w:numPr>
          <w:ilvl w:val="0"/>
          <w:numId w:val="3"/>
        </w:numPr>
        <w:spacing w:before="100" w:beforeAutospacing="1" w:after="100" w:afterAutospacing="1" w:line="240" w:lineRule="auto"/>
        <w:ind w:left="737"/>
        <w:rPr>
          <w:rFonts w:ascii="Helvetica" w:eastAsia="Times New Roman" w:hAnsi="Helvetica" w:cs="Helvetica"/>
          <w:color w:val="000000"/>
          <w:sz w:val="24"/>
          <w:szCs w:val="20"/>
          <w:lang w:eastAsia="ru-RU"/>
        </w:rPr>
      </w:pPr>
      <w:proofErr w:type="spellStart"/>
      <w:r w:rsidRPr="00F5185D">
        <w:rPr>
          <w:rFonts w:ascii="Helvetica" w:eastAsia="Times New Roman" w:hAnsi="Helvetica" w:cs="Helvetica"/>
          <w:color w:val="000000"/>
          <w:sz w:val="24"/>
          <w:szCs w:val="20"/>
          <w:lang w:eastAsia="ru-RU"/>
        </w:rPr>
        <w:t>Technology</w:t>
      </w:r>
      <w:proofErr w:type="spellEnd"/>
      <w:r w:rsidRPr="00F5185D">
        <w:rPr>
          <w:rFonts w:ascii="Helvetica" w:eastAsia="Times New Roman" w:hAnsi="Helvetica" w:cs="Helvetica"/>
          <w:color w:val="000000"/>
          <w:sz w:val="24"/>
          <w:szCs w:val="20"/>
          <w:lang w:eastAsia="ru-RU"/>
        </w:rPr>
        <w:t xml:space="preserve"> </w:t>
      </w:r>
      <w:proofErr w:type="spellStart"/>
      <w:r w:rsidRPr="00F5185D">
        <w:rPr>
          <w:rFonts w:ascii="Helvetica" w:eastAsia="Times New Roman" w:hAnsi="Helvetica" w:cs="Helvetica"/>
          <w:color w:val="000000"/>
          <w:sz w:val="24"/>
          <w:szCs w:val="20"/>
          <w:lang w:eastAsia="ru-RU"/>
        </w:rPr>
        <w:t>Neutral</w:t>
      </w:r>
      <w:proofErr w:type="spellEnd"/>
      <w:r w:rsidRPr="00F5185D">
        <w:rPr>
          <w:rFonts w:ascii="Helvetica" w:eastAsia="Times New Roman" w:hAnsi="Helvetica" w:cs="Helvetica"/>
          <w:color w:val="000000"/>
          <w:sz w:val="24"/>
          <w:szCs w:val="20"/>
          <w:lang w:eastAsia="ru-RU"/>
        </w:rPr>
        <w:t xml:space="preserve"> </w:t>
      </w:r>
      <w:proofErr w:type="spellStart"/>
      <w:r w:rsidRPr="00F5185D">
        <w:rPr>
          <w:rFonts w:ascii="Helvetica" w:eastAsia="Times New Roman" w:hAnsi="Helvetica" w:cs="Helvetica"/>
          <w:color w:val="000000"/>
          <w:sz w:val="24"/>
          <w:szCs w:val="20"/>
          <w:lang w:eastAsia="ru-RU"/>
        </w:rPr>
        <w:t>Architecture</w:t>
      </w:r>
      <w:proofErr w:type="spellEnd"/>
      <w:r w:rsidRPr="00F5185D">
        <w:rPr>
          <w:rFonts w:ascii="Helvetica" w:eastAsia="Times New Roman" w:hAnsi="Helvetica" w:cs="Helvetica"/>
          <w:color w:val="000000"/>
          <w:sz w:val="24"/>
          <w:szCs w:val="20"/>
          <w:lang w:eastAsia="ru-RU"/>
        </w:rPr>
        <w:t xml:space="preserve"> (TNA) – Принципы интеграции систем на базе технологически нейтральной архитектуры.</w:t>
      </w:r>
    </w:p>
    <w:p w:rsidR="00F5185D" w:rsidRPr="00F5185D" w:rsidRDefault="00F5185D" w:rsidP="00F5185D">
      <w:pPr>
        <w:spacing w:before="90" w:after="180" w:line="240" w:lineRule="auto"/>
        <w:ind w:left="737"/>
        <w:rPr>
          <w:rFonts w:ascii="Helvetica" w:eastAsia="Times New Roman" w:hAnsi="Helvetica" w:cs="Helvetica"/>
          <w:color w:val="000000"/>
          <w:sz w:val="24"/>
          <w:szCs w:val="20"/>
          <w:lang w:eastAsia="ru-RU"/>
        </w:rPr>
      </w:pPr>
      <w:r w:rsidRPr="00F5185D">
        <w:rPr>
          <w:rFonts w:ascii="Helvetica" w:eastAsia="Times New Roman" w:hAnsi="Helvetica" w:cs="Helvetica"/>
          <w:color w:val="000000"/>
          <w:sz w:val="24"/>
          <w:szCs w:val="20"/>
          <w:lang w:eastAsia="ru-RU"/>
        </w:rPr>
        <w:t>NGOSS предоставляет:</w:t>
      </w:r>
    </w:p>
    <w:p w:rsidR="00F5185D" w:rsidRPr="00F5185D" w:rsidRDefault="00F5185D" w:rsidP="00F5185D">
      <w:pPr>
        <w:numPr>
          <w:ilvl w:val="0"/>
          <w:numId w:val="4"/>
        </w:numPr>
        <w:spacing w:before="100" w:beforeAutospacing="1" w:after="100" w:afterAutospacing="1" w:line="240" w:lineRule="auto"/>
        <w:ind w:left="737"/>
        <w:rPr>
          <w:rFonts w:ascii="Helvetica" w:eastAsia="Times New Roman" w:hAnsi="Helvetica" w:cs="Helvetica"/>
          <w:color w:val="000000"/>
          <w:sz w:val="24"/>
          <w:szCs w:val="20"/>
          <w:lang w:eastAsia="ru-RU"/>
        </w:rPr>
      </w:pPr>
      <w:r w:rsidRPr="00F5185D">
        <w:rPr>
          <w:rFonts w:ascii="Helvetica" w:eastAsia="Times New Roman" w:hAnsi="Helvetica" w:cs="Helvetica"/>
          <w:color w:val="000000"/>
          <w:sz w:val="24"/>
          <w:szCs w:val="20"/>
          <w:lang w:eastAsia="ru-RU"/>
        </w:rPr>
        <w:t>обобщенную модель процессов Оператора связи (</w:t>
      </w:r>
      <w:proofErr w:type="spellStart"/>
      <w:r w:rsidRPr="00F5185D">
        <w:rPr>
          <w:rFonts w:ascii="Helvetica" w:eastAsia="Times New Roman" w:hAnsi="Helvetica" w:cs="Helvetica"/>
          <w:color w:val="000000"/>
          <w:sz w:val="24"/>
          <w:szCs w:val="20"/>
          <w:lang w:eastAsia="ru-RU"/>
        </w:rPr>
        <w:t>eTOM</w:t>
      </w:r>
      <w:proofErr w:type="spellEnd"/>
      <w:r w:rsidRPr="00F5185D">
        <w:rPr>
          <w:rFonts w:ascii="Helvetica" w:eastAsia="Times New Roman" w:hAnsi="Helvetica" w:cs="Helvetica"/>
          <w:color w:val="000000"/>
          <w:sz w:val="24"/>
          <w:szCs w:val="20"/>
          <w:lang w:eastAsia="ru-RU"/>
        </w:rPr>
        <w:t>) для построения эффективных бизнес-процессов конкретной телекоммуникационной компании,</w:t>
      </w:r>
    </w:p>
    <w:p w:rsidR="00F5185D" w:rsidRPr="00F5185D" w:rsidRDefault="00F5185D" w:rsidP="00F5185D">
      <w:pPr>
        <w:numPr>
          <w:ilvl w:val="0"/>
          <w:numId w:val="4"/>
        </w:numPr>
        <w:spacing w:before="100" w:beforeAutospacing="1" w:after="100" w:afterAutospacing="1" w:line="240" w:lineRule="auto"/>
        <w:ind w:left="737"/>
        <w:rPr>
          <w:rFonts w:ascii="Helvetica" w:eastAsia="Times New Roman" w:hAnsi="Helvetica" w:cs="Helvetica"/>
          <w:color w:val="000000"/>
          <w:sz w:val="24"/>
          <w:szCs w:val="20"/>
          <w:lang w:eastAsia="ru-RU"/>
        </w:rPr>
      </w:pPr>
      <w:r w:rsidRPr="00F5185D">
        <w:rPr>
          <w:rFonts w:ascii="Helvetica" w:eastAsia="Times New Roman" w:hAnsi="Helvetica" w:cs="Helvetica"/>
          <w:color w:val="000000"/>
          <w:sz w:val="24"/>
          <w:szCs w:val="20"/>
          <w:lang w:eastAsia="ru-RU"/>
        </w:rPr>
        <w:t>согласованную иерархию прикладных задач (ТАМ) для создания эффективной инфраструктуры корпоративной информационной системы компании (множества интегрированных прикладных информационных систем),</w:t>
      </w:r>
    </w:p>
    <w:p w:rsidR="00F5185D" w:rsidRPr="00F5185D" w:rsidRDefault="00F5185D" w:rsidP="00F5185D">
      <w:pPr>
        <w:numPr>
          <w:ilvl w:val="0"/>
          <w:numId w:val="4"/>
        </w:numPr>
        <w:spacing w:before="100" w:beforeAutospacing="1" w:after="100" w:afterAutospacing="1" w:line="240" w:lineRule="auto"/>
        <w:ind w:left="737"/>
        <w:rPr>
          <w:rFonts w:ascii="Helvetica" w:eastAsia="Times New Roman" w:hAnsi="Helvetica" w:cs="Helvetica"/>
          <w:color w:val="000000"/>
          <w:sz w:val="24"/>
          <w:szCs w:val="20"/>
          <w:lang w:eastAsia="ru-RU"/>
        </w:rPr>
      </w:pPr>
      <w:r w:rsidRPr="00F5185D">
        <w:rPr>
          <w:rFonts w:ascii="Helvetica" w:eastAsia="Times New Roman" w:hAnsi="Helvetica" w:cs="Helvetica"/>
          <w:color w:val="000000"/>
          <w:sz w:val="24"/>
          <w:szCs w:val="20"/>
          <w:lang w:eastAsia="ru-RU"/>
        </w:rPr>
        <w:t>концептуальную информационную модель данных (SID) для создания согласованной информационной модели данных и интерфейсов интеграции между информационными системами корпоративного уровня,</w:t>
      </w:r>
    </w:p>
    <w:p w:rsidR="00124CDE" w:rsidRDefault="00F5185D" w:rsidP="00F5185D">
      <w:pPr>
        <w:numPr>
          <w:ilvl w:val="0"/>
          <w:numId w:val="4"/>
        </w:numPr>
        <w:spacing w:before="100" w:beforeAutospacing="1" w:after="100" w:afterAutospacing="1" w:line="240" w:lineRule="auto"/>
        <w:ind w:left="737"/>
        <w:rPr>
          <w:rFonts w:ascii="Helvetica" w:eastAsia="Times New Roman" w:hAnsi="Helvetica" w:cs="Helvetica"/>
          <w:color w:val="000000"/>
          <w:sz w:val="24"/>
          <w:szCs w:val="20"/>
          <w:lang w:eastAsia="ru-RU"/>
        </w:rPr>
      </w:pPr>
      <w:r w:rsidRPr="00F5185D">
        <w:rPr>
          <w:rFonts w:ascii="Helvetica" w:eastAsia="Times New Roman" w:hAnsi="Helvetica" w:cs="Helvetica"/>
          <w:color w:val="000000"/>
          <w:sz w:val="24"/>
          <w:szCs w:val="20"/>
          <w:lang w:eastAsia="ru-RU"/>
        </w:rPr>
        <w:t>базовые принципы построения и интеграции прикладных информационных систем в единую инфраструктуру корпоративной информационной системы оператора связи вне зависимости от конкретных реализаций и поставщиков решений.</w:t>
      </w:r>
    </w:p>
    <w:p w:rsidR="00F5185D" w:rsidRPr="00F5185D" w:rsidRDefault="00930CD9" w:rsidP="00F5185D">
      <w:pPr>
        <w:spacing w:before="100" w:beforeAutospacing="1" w:after="100" w:afterAutospacing="1" w:line="240" w:lineRule="auto"/>
        <w:ind w:left="737"/>
        <w:rPr>
          <w:rFonts w:ascii="Helvetica" w:eastAsia="Times New Roman" w:hAnsi="Helvetica" w:cs="Helvetica"/>
          <w:color w:val="000000"/>
          <w:sz w:val="24"/>
          <w:szCs w:val="20"/>
          <w:lang w:eastAsia="ru-RU"/>
        </w:rPr>
      </w:pPr>
      <w:hyperlink r:id="rId8" w:history="1">
        <w:r w:rsidR="00F5185D" w:rsidRPr="00F5185D">
          <w:rPr>
            <w:rStyle w:val="a5"/>
            <w:rFonts w:ascii="Helvetica" w:eastAsia="Times New Roman" w:hAnsi="Helvetica" w:cs="Helvetica"/>
            <w:sz w:val="24"/>
            <w:szCs w:val="20"/>
            <w:lang w:eastAsia="ru-RU"/>
          </w:rPr>
          <w:t>https://ru.wikipedia.org/wiki/Frameworx</w:t>
        </w:r>
      </w:hyperlink>
    </w:p>
    <w:p w:rsidR="009254FD" w:rsidRPr="00DF2E13" w:rsidRDefault="009254FD" w:rsidP="009C3B2E">
      <w:pPr>
        <w:pStyle w:val="a3"/>
        <w:numPr>
          <w:ilvl w:val="0"/>
          <w:numId w:val="1"/>
        </w:numPr>
        <w:spacing w:before="120" w:beforeAutospacing="0" w:after="120" w:afterAutospacing="0" w:line="276" w:lineRule="auto"/>
        <w:jc w:val="both"/>
        <w:textAlignment w:val="baseline"/>
        <w:rPr>
          <w:b/>
          <w:sz w:val="28"/>
          <w:highlight w:val="yellow"/>
          <w:u w:val="single"/>
        </w:rPr>
      </w:pPr>
      <w:r w:rsidRPr="00DF2E13">
        <w:rPr>
          <w:b/>
          <w:color w:val="252525"/>
          <w:kern w:val="24"/>
          <w:sz w:val="28"/>
          <w:highlight w:val="yellow"/>
          <w:u w:val="single"/>
        </w:rPr>
        <w:t>Уровни декомпозиции бизнес-процессов.</w:t>
      </w:r>
      <w:r w:rsidR="003179F9" w:rsidRPr="00DF2E13">
        <w:rPr>
          <w:b/>
          <w:color w:val="252525"/>
          <w:kern w:val="24"/>
          <w:sz w:val="28"/>
          <w:highlight w:val="yellow"/>
          <w:u w:val="single"/>
        </w:rPr>
        <w:t xml:space="preserve"> Реинжиниринг.</w:t>
      </w:r>
    </w:p>
    <w:p w:rsidR="00B37921" w:rsidRDefault="00B37921" w:rsidP="00B37921">
      <w:pPr>
        <w:pStyle w:val="a3"/>
        <w:spacing w:before="120" w:beforeAutospacing="0" w:after="120" w:afterAutospacing="0" w:line="276" w:lineRule="auto"/>
        <w:ind w:left="720"/>
        <w:jc w:val="both"/>
        <w:textAlignment w:val="baseline"/>
        <w:rPr>
          <w:b/>
          <w:sz w:val="28"/>
        </w:rPr>
      </w:pPr>
      <w:r>
        <w:rPr>
          <w:noProof/>
        </w:rPr>
        <w:drawing>
          <wp:inline distT="0" distB="0" distL="0" distR="0" wp14:anchorId="41F92A17" wp14:editId="44F8260B">
            <wp:extent cx="5485778" cy="3133725"/>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0907" cy="3136655"/>
                    </a:xfrm>
                    <a:prstGeom prst="rect">
                      <a:avLst/>
                    </a:prstGeom>
                  </pic:spPr>
                </pic:pic>
              </a:graphicData>
            </a:graphic>
          </wp:inline>
        </w:drawing>
      </w:r>
    </w:p>
    <w:p w:rsidR="00D74B3C" w:rsidRPr="00D74B3C" w:rsidRDefault="00D74B3C" w:rsidP="00D74B3C">
      <w:pPr>
        <w:pStyle w:val="a3"/>
        <w:shd w:val="clear" w:color="auto" w:fill="FFFFFF"/>
        <w:spacing w:before="120" w:beforeAutospacing="0" w:after="120" w:afterAutospacing="0"/>
        <w:ind w:left="737"/>
        <w:rPr>
          <w:rFonts w:ascii="Arial" w:hAnsi="Arial" w:cs="Arial"/>
          <w:szCs w:val="21"/>
        </w:rPr>
      </w:pPr>
      <w:r w:rsidRPr="00D74B3C">
        <w:rPr>
          <w:rFonts w:ascii="Arial" w:hAnsi="Arial" w:cs="Arial"/>
          <w:b/>
          <w:bCs/>
          <w:szCs w:val="21"/>
        </w:rPr>
        <w:t>Реинжиниринг бизнес-процессов</w:t>
      </w:r>
      <w:r w:rsidRPr="00D74B3C">
        <w:rPr>
          <w:rFonts w:ascii="Arial" w:hAnsi="Arial" w:cs="Arial"/>
          <w:szCs w:val="21"/>
        </w:rPr>
        <w:t> (</w:t>
      </w:r>
      <w:hyperlink r:id="rId10" w:tooltip="Английский язык" w:history="1">
        <w:r w:rsidRPr="00D74B3C">
          <w:rPr>
            <w:rStyle w:val="a5"/>
            <w:rFonts w:ascii="Arial" w:hAnsi="Arial" w:cs="Arial"/>
            <w:color w:val="auto"/>
            <w:szCs w:val="21"/>
            <w:u w:val="none"/>
          </w:rPr>
          <w:t>англ.</w:t>
        </w:r>
      </w:hyperlink>
      <w:r w:rsidRPr="00D74B3C">
        <w:rPr>
          <w:rFonts w:ascii="Arial" w:hAnsi="Arial" w:cs="Arial"/>
          <w:szCs w:val="21"/>
        </w:rPr>
        <w:t> </w:t>
      </w:r>
      <w:r w:rsidRPr="00D74B3C">
        <w:rPr>
          <w:rFonts w:ascii="Arial" w:hAnsi="Arial" w:cs="Arial"/>
          <w:i/>
          <w:iCs/>
          <w:szCs w:val="21"/>
          <w:lang w:val="en"/>
        </w:rPr>
        <w:t>Business</w:t>
      </w:r>
      <w:r w:rsidRPr="00D74B3C">
        <w:rPr>
          <w:rFonts w:ascii="Arial" w:hAnsi="Arial" w:cs="Arial"/>
          <w:i/>
          <w:iCs/>
          <w:szCs w:val="21"/>
        </w:rPr>
        <w:t xml:space="preserve"> </w:t>
      </w:r>
      <w:r w:rsidRPr="00D74B3C">
        <w:rPr>
          <w:rFonts w:ascii="Arial" w:hAnsi="Arial" w:cs="Arial"/>
          <w:i/>
          <w:iCs/>
          <w:szCs w:val="21"/>
          <w:lang w:val="en"/>
        </w:rPr>
        <w:t>process</w:t>
      </w:r>
      <w:r w:rsidRPr="00D74B3C">
        <w:rPr>
          <w:rFonts w:ascii="Arial" w:hAnsi="Arial" w:cs="Arial"/>
          <w:i/>
          <w:iCs/>
          <w:szCs w:val="21"/>
        </w:rPr>
        <w:t xml:space="preserve"> </w:t>
      </w:r>
      <w:r w:rsidRPr="00D74B3C">
        <w:rPr>
          <w:rFonts w:ascii="Arial" w:hAnsi="Arial" w:cs="Arial"/>
          <w:i/>
          <w:iCs/>
          <w:szCs w:val="21"/>
          <w:lang w:val="en"/>
        </w:rPr>
        <w:t>reengineering</w:t>
      </w:r>
      <w:r w:rsidRPr="00D74B3C">
        <w:rPr>
          <w:rFonts w:ascii="Arial" w:hAnsi="Arial" w:cs="Arial"/>
          <w:szCs w:val="21"/>
        </w:rPr>
        <w:t>)</w:t>
      </w:r>
      <w:r w:rsidR="003B4B7F">
        <w:rPr>
          <w:rFonts w:ascii="Arial" w:hAnsi="Arial" w:cs="Arial"/>
          <w:szCs w:val="21"/>
        </w:rPr>
        <w:t xml:space="preserve"> </w:t>
      </w:r>
      <w:r w:rsidRPr="00D74B3C">
        <w:rPr>
          <w:rFonts w:ascii="Arial" w:hAnsi="Arial" w:cs="Arial"/>
          <w:szCs w:val="21"/>
        </w:rPr>
        <w:t>— фундаментальное переосмысление и радикальное перепроектирование </w:t>
      </w:r>
      <w:hyperlink r:id="rId11" w:tooltip="Бизнес-процесс" w:history="1">
        <w:r w:rsidRPr="00D74B3C">
          <w:rPr>
            <w:rStyle w:val="a5"/>
            <w:rFonts w:ascii="Arial" w:hAnsi="Arial" w:cs="Arial"/>
            <w:color w:val="auto"/>
            <w:szCs w:val="21"/>
            <w:u w:val="none"/>
          </w:rPr>
          <w:t>бизнес-процессов</w:t>
        </w:r>
      </w:hyperlink>
      <w:r w:rsidRPr="00D74B3C">
        <w:rPr>
          <w:rFonts w:ascii="Arial" w:hAnsi="Arial" w:cs="Arial"/>
          <w:szCs w:val="21"/>
        </w:rPr>
        <w:t> для достижения максимального эффекта </w:t>
      </w:r>
      <w:hyperlink r:id="rId12" w:tooltip="Производственно-хозяйственная деятельность (страница отсутствует)" w:history="1">
        <w:r w:rsidRPr="00D74B3C">
          <w:rPr>
            <w:rStyle w:val="a5"/>
            <w:rFonts w:ascii="Arial" w:hAnsi="Arial" w:cs="Arial"/>
            <w:color w:val="auto"/>
            <w:szCs w:val="21"/>
            <w:u w:val="none"/>
          </w:rPr>
          <w:t>производственно-хозяйственной</w:t>
        </w:r>
      </w:hyperlink>
      <w:r w:rsidRPr="00D74B3C">
        <w:rPr>
          <w:rFonts w:ascii="Arial" w:hAnsi="Arial" w:cs="Arial"/>
          <w:szCs w:val="21"/>
        </w:rPr>
        <w:t> и </w:t>
      </w:r>
      <w:hyperlink r:id="rId13" w:tooltip="Финансово-экономическая деятельность (страница отсутствует)" w:history="1">
        <w:r w:rsidRPr="00D74B3C">
          <w:rPr>
            <w:rStyle w:val="a5"/>
            <w:rFonts w:ascii="Arial" w:hAnsi="Arial" w:cs="Arial"/>
            <w:color w:val="auto"/>
            <w:szCs w:val="21"/>
            <w:u w:val="none"/>
          </w:rPr>
          <w:t>финансово-экономической деятельности</w:t>
        </w:r>
      </w:hyperlink>
      <w:r w:rsidRPr="00D74B3C">
        <w:rPr>
          <w:rFonts w:ascii="Arial" w:hAnsi="Arial" w:cs="Arial"/>
          <w:szCs w:val="21"/>
        </w:rPr>
        <w:t>, оформленное соответствующими </w:t>
      </w:r>
      <w:hyperlink r:id="rId14" w:tooltip="Организационно-распорядительный документ (страница отсутствует)" w:history="1">
        <w:r w:rsidRPr="00D74B3C">
          <w:rPr>
            <w:rStyle w:val="a5"/>
            <w:rFonts w:ascii="Arial" w:hAnsi="Arial" w:cs="Arial"/>
            <w:color w:val="auto"/>
            <w:szCs w:val="21"/>
            <w:u w:val="none"/>
          </w:rPr>
          <w:t>организационно-распорядительными</w:t>
        </w:r>
      </w:hyperlink>
      <w:r w:rsidRPr="00D74B3C">
        <w:rPr>
          <w:rFonts w:ascii="Arial" w:hAnsi="Arial" w:cs="Arial"/>
          <w:szCs w:val="21"/>
        </w:rPr>
        <w:t> и </w:t>
      </w:r>
      <w:hyperlink r:id="rId15" w:tooltip="Нормативный документ" w:history="1">
        <w:r w:rsidRPr="00D74B3C">
          <w:rPr>
            <w:rStyle w:val="a5"/>
            <w:rFonts w:ascii="Arial" w:hAnsi="Arial" w:cs="Arial"/>
            <w:color w:val="auto"/>
            <w:szCs w:val="21"/>
            <w:u w:val="none"/>
          </w:rPr>
          <w:t>нормативными документами</w:t>
        </w:r>
      </w:hyperlink>
      <w:r w:rsidRPr="00D74B3C">
        <w:rPr>
          <w:rFonts w:ascii="Arial" w:hAnsi="Arial" w:cs="Arial"/>
          <w:szCs w:val="21"/>
        </w:rPr>
        <w:t xml:space="preserve">. Реинжиниринг </w:t>
      </w:r>
      <w:r w:rsidRPr="00D74B3C">
        <w:rPr>
          <w:rFonts w:ascii="Arial" w:hAnsi="Arial" w:cs="Arial"/>
          <w:szCs w:val="21"/>
        </w:rPr>
        <w:lastRenderedPageBreak/>
        <w:t>использует специфические средства </w:t>
      </w:r>
      <w:hyperlink r:id="rId16" w:tooltip="Представление информации" w:history="1">
        <w:r w:rsidRPr="00D74B3C">
          <w:rPr>
            <w:rStyle w:val="a5"/>
            <w:rFonts w:ascii="Arial" w:hAnsi="Arial" w:cs="Arial"/>
            <w:color w:val="auto"/>
            <w:szCs w:val="21"/>
            <w:u w:val="none"/>
          </w:rPr>
          <w:t>представления</w:t>
        </w:r>
      </w:hyperlink>
      <w:r w:rsidRPr="00D74B3C">
        <w:rPr>
          <w:rFonts w:ascii="Arial" w:hAnsi="Arial" w:cs="Arial"/>
          <w:szCs w:val="21"/>
        </w:rPr>
        <w:t> и </w:t>
      </w:r>
      <w:hyperlink r:id="rId17" w:tooltip="Обработка информации (страница отсутствует)" w:history="1">
        <w:r w:rsidRPr="00D74B3C">
          <w:rPr>
            <w:rStyle w:val="a5"/>
            <w:rFonts w:ascii="Arial" w:hAnsi="Arial" w:cs="Arial"/>
            <w:color w:val="auto"/>
            <w:szCs w:val="21"/>
            <w:u w:val="none"/>
          </w:rPr>
          <w:t>обработки</w:t>
        </w:r>
      </w:hyperlink>
      <w:r w:rsidRPr="00D74B3C">
        <w:rPr>
          <w:rFonts w:ascii="Arial" w:hAnsi="Arial" w:cs="Arial"/>
          <w:szCs w:val="21"/>
        </w:rPr>
        <w:t> проблемной информации, понятные как </w:t>
      </w:r>
      <w:hyperlink r:id="rId18" w:tooltip="Менеджер" w:history="1">
        <w:r w:rsidRPr="00D74B3C">
          <w:rPr>
            <w:rStyle w:val="a5"/>
            <w:rFonts w:ascii="Arial" w:hAnsi="Arial" w:cs="Arial"/>
            <w:color w:val="auto"/>
            <w:szCs w:val="21"/>
            <w:u w:val="none"/>
          </w:rPr>
          <w:t>менеджерам</w:t>
        </w:r>
      </w:hyperlink>
      <w:r w:rsidRPr="00D74B3C">
        <w:rPr>
          <w:rFonts w:ascii="Arial" w:hAnsi="Arial" w:cs="Arial"/>
          <w:szCs w:val="21"/>
        </w:rPr>
        <w:t>, так и </w:t>
      </w:r>
      <w:hyperlink r:id="rId19" w:tooltip="Разработчик" w:history="1">
        <w:r w:rsidRPr="00D74B3C">
          <w:rPr>
            <w:rStyle w:val="a5"/>
            <w:rFonts w:ascii="Arial" w:hAnsi="Arial" w:cs="Arial"/>
            <w:color w:val="auto"/>
            <w:szCs w:val="21"/>
            <w:u w:val="none"/>
          </w:rPr>
          <w:t>разработчикам</w:t>
        </w:r>
      </w:hyperlink>
      <w:r w:rsidRPr="00D74B3C">
        <w:rPr>
          <w:rFonts w:ascii="Arial" w:hAnsi="Arial" w:cs="Arial"/>
          <w:szCs w:val="21"/>
        </w:rPr>
        <w:t> </w:t>
      </w:r>
      <w:hyperlink r:id="rId20" w:tooltip="Информационная система" w:history="1">
        <w:r w:rsidRPr="00D74B3C">
          <w:rPr>
            <w:rStyle w:val="a5"/>
            <w:rFonts w:ascii="Arial" w:hAnsi="Arial" w:cs="Arial"/>
            <w:color w:val="auto"/>
            <w:szCs w:val="21"/>
            <w:u w:val="none"/>
          </w:rPr>
          <w:t>информационных систем</w:t>
        </w:r>
      </w:hyperlink>
      <w:r w:rsidRPr="00D74B3C">
        <w:rPr>
          <w:rFonts w:ascii="Arial" w:hAnsi="Arial" w:cs="Arial"/>
          <w:szCs w:val="21"/>
        </w:rPr>
        <w:t>.</w:t>
      </w:r>
    </w:p>
    <w:p w:rsidR="00D74B3C" w:rsidRPr="00D74B3C" w:rsidRDefault="00D74B3C" w:rsidP="00D74B3C">
      <w:pPr>
        <w:pStyle w:val="a3"/>
        <w:shd w:val="clear" w:color="auto" w:fill="FFFFFF"/>
        <w:spacing w:before="120" w:beforeAutospacing="0" w:after="120" w:afterAutospacing="0"/>
        <w:ind w:left="737"/>
        <w:rPr>
          <w:rFonts w:ascii="Arial" w:hAnsi="Arial" w:cs="Arial"/>
          <w:szCs w:val="21"/>
        </w:rPr>
      </w:pPr>
      <w:r w:rsidRPr="00D74B3C">
        <w:rPr>
          <w:rFonts w:ascii="Arial" w:hAnsi="Arial" w:cs="Arial"/>
          <w:szCs w:val="21"/>
        </w:rPr>
        <w:t>Смысл реинжиниринга бизнес-процессов в двух его основных этапах:</w:t>
      </w:r>
    </w:p>
    <w:p w:rsidR="00D74B3C" w:rsidRPr="00D74B3C" w:rsidRDefault="00D74B3C" w:rsidP="00D74B3C">
      <w:pPr>
        <w:numPr>
          <w:ilvl w:val="0"/>
          <w:numId w:val="5"/>
        </w:numPr>
        <w:shd w:val="clear" w:color="auto" w:fill="FFFFFF"/>
        <w:spacing w:before="100" w:beforeAutospacing="1" w:after="24" w:line="240" w:lineRule="auto"/>
        <w:ind w:left="737"/>
        <w:rPr>
          <w:rFonts w:ascii="Arial" w:hAnsi="Arial" w:cs="Arial"/>
          <w:sz w:val="24"/>
          <w:szCs w:val="21"/>
        </w:rPr>
      </w:pPr>
      <w:r w:rsidRPr="00D74B3C">
        <w:rPr>
          <w:rFonts w:ascii="Arial" w:hAnsi="Arial" w:cs="Arial"/>
          <w:sz w:val="24"/>
          <w:szCs w:val="21"/>
        </w:rPr>
        <w:t>определение оптимального (идеального) вида бизнес-процесса (в первую очередь основного);</w:t>
      </w:r>
    </w:p>
    <w:p w:rsidR="00B37921" w:rsidRPr="00D74B3C" w:rsidRDefault="00D74B3C" w:rsidP="00D74B3C">
      <w:pPr>
        <w:numPr>
          <w:ilvl w:val="0"/>
          <w:numId w:val="5"/>
        </w:numPr>
        <w:shd w:val="clear" w:color="auto" w:fill="FFFFFF"/>
        <w:spacing w:before="100" w:beforeAutospacing="1" w:after="24" w:line="240" w:lineRule="auto"/>
        <w:ind w:left="737"/>
        <w:rPr>
          <w:rFonts w:ascii="Arial" w:hAnsi="Arial" w:cs="Arial"/>
          <w:sz w:val="24"/>
          <w:szCs w:val="21"/>
        </w:rPr>
      </w:pPr>
      <w:r w:rsidRPr="00D74B3C">
        <w:rPr>
          <w:rFonts w:ascii="Arial" w:hAnsi="Arial" w:cs="Arial"/>
          <w:sz w:val="24"/>
          <w:szCs w:val="21"/>
        </w:rPr>
        <w:t>определение наилучшего (по средствам, времени, ресурсам и т.п.) способа перевода существующего бизнес-процесса в оптимальный.</w:t>
      </w:r>
    </w:p>
    <w:p w:rsidR="009254FD" w:rsidRPr="00DF2E13" w:rsidRDefault="009254FD" w:rsidP="009C3B2E">
      <w:pPr>
        <w:pStyle w:val="a3"/>
        <w:numPr>
          <w:ilvl w:val="0"/>
          <w:numId w:val="1"/>
        </w:numPr>
        <w:spacing w:before="120" w:beforeAutospacing="0" w:after="120" w:afterAutospacing="0" w:line="276" w:lineRule="auto"/>
        <w:jc w:val="both"/>
        <w:textAlignment w:val="baseline"/>
        <w:rPr>
          <w:b/>
          <w:sz w:val="28"/>
          <w:highlight w:val="yellow"/>
          <w:u w:val="single"/>
          <w:lang w:val="en-US"/>
        </w:rPr>
      </w:pPr>
      <w:r w:rsidRPr="00DF2E13">
        <w:rPr>
          <w:b/>
          <w:sz w:val="28"/>
          <w:highlight w:val="yellow"/>
          <w:u w:val="single"/>
        </w:rPr>
        <w:t>Понятия</w:t>
      </w:r>
      <w:r w:rsidRPr="00DF2E13">
        <w:rPr>
          <w:b/>
          <w:sz w:val="28"/>
          <w:highlight w:val="yellow"/>
          <w:u w:val="single"/>
          <w:lang w:val="en-US"/>
        </w:rPr>
        <w:t xml:space="preserve"> e-TOM.</w:t>
      </w:r>
      <w:r w:rsidR="000F3B7F" w:rsidRPr="00DF2E13">
        <w:rPr>
          <w:rFonts w:asciiTheme="minorHAnsi" w:eastAsiaTheme="minorHAnsi" w:hAnsiTheme="minorHAnsi" w:cstheme="minorBidi"/>
          <w:b/>
          <w:bCs/>
          <w:color w:val="252525"/>
          <w:kern w:val="24"/>
          <w:sz w:val="44"/>
          <w:szCs w:val="40"/>
          <w:highlight w:val="yellow"/>
          <w:u w:val="single"/>
          <w:lang w:val="en-US" w:eastAsia="en-US"/>
        </w:rPr>
        <w:t xml:space="preserve"> </w:t>
      </w:r>
      <w:proofErr w:type="spellStart"/>
      <w:r w:rsidR="000F3B7F" w:rsidRPr="00DF2E13">
        <w:rPr>
          <w:b/>
          <w:bCs/>
          <w:sz w:val="28"/>
          <w:highlight w:val="yellow"/>
          <w:u w:val="single"/>
          <w:lang w:val="en-US"/>
        </w:rPr>
        <w:t>eTOM</w:t>
      </w:r>
      <w:proofErr w:type="spellEnd"/>
      <w:r w:rsidR="000F3B7F" w:rsidRPr="00DF2E13">
        <w:rPr>
          <w:b/>
          <w:bCs/>
          <w:sz w:val="28"/>
          <w:highlight w:val="yellow"/>
          <w:u w:val="single"/>
          <w:lang w:val="en-US"/>
        </w:rPr>
        <w:t xml:space="preserve"> (Enhanced Telecom Operations Map).</w:t>
      </w:r>
    </w:p>
    <w:p w:rsidR="004F35FB" w:rsidRPr="004F35FB" w:rsidRDefault="004F35FB" w:rsidP="004F35FB">
      <w:pPr>
        <w:pStyle w:val="a3"/>
        <w:shd w:val="clear" w:color="auto" w:fill="FFFFFF"/>
        <w:spacing w:before="120" w:beforeAutospacing="0" w:after="120" w:afterAutospacing="0"/>
        <w:ind w:left="720"/>
        <w:rPr>
          <w:rFonts w:ascii="Arial" w:hAnsi="Arial" w:cs="Arial"/>
          <w:szCs w:val="21"/>
        </w:rPr>
      </w:pPr>
      <w:proofErr w:type="spellStart"/>
      <w:r w:rsidRPr="004F35FB">
        <w:rPr>
          <w:rFonts w:ascii="Arial" w:hAnsi="Arial" w:cs="Arial"/>
          <w:b/>
          <w:bCs/>
          <w:szCs w:val="21"/>
        </w:rPr>
        <w:t>eTOM</w:t>
      </w:r>
      <w:proofErr w:type="spellEnd"/>
      <w:r w:rsidRPr="004F35FB">
        <w:rPr>
          <w:rFonts w:ascii="Arial" w:hAnsi="Arial" w:cs="Arial"/>
          <w:b/>
          <w:bCs/>
          <w:szCs w:val="21"/>
        </w:rPr>
        <w:t xml:space="preserve"> (</w:t>
      </w:r>
      <w:proofErr w:type="spellStart"/>
      <w:r w:rsidRPr="004F35FB">
        <w:rPr>
          <w:rFonts w:ascii="Arial" w:hAnsi="Arial" w:cs="Arial"/>
          <w:b/>
          <w:bCs/>
          <w:szCs w:val="21"/>
        </w:rPr>
        <w:t>Enhanced</w:t>
      </w:r>
      <w:proofErr w:type="spellEnd"/>
      <w:r w:rsidRPr="004F35FB">
        <w:rPr>
          <w:rFonts w:ascii="Arial" w:hAnsi="Arial" w:cs="Arial"/>
          <w:b/>
          <w:bCs/>
          <w:szCs w:val="21"/>
        </w:rPr>
        <w:t xml:space="preserve"> </w:t>
      </w:r>
      <w:proofErr w:type="spellStart"/>
      <w:r w:rsidRPr="004F35FB">
        <w:rPr>
          <w:rFonts w:ascii="Arial" w:hAnsi="Arial" w:cs="Arial"/>
          <w:b/>
          <w:bCs/>
          <w:szCs w:val="21"/>
        </w:rPr>
        <w:t>Telecom</w:t>
      </w:r>
      <w:proofErr w:type="spellEnd"/>
      <w:r w:rsidRPr="004F35FB">
        <w:rPr>
          <w:rFonts w:ascii="Arial" w:hAnsi="Arial" w:cs="Arial"/>
          <w:b/>
          <w:bCs/>
          <w:szCs w:val="21"/>
        </w:rPr>
        <w:t xml:space="preserve"> </w:t>
      </w:r>
      <w:proofErr w:type="spellStart"/>
      <w:r w:rsidRPr="004F35FB">
        <w:rPr>
          <w:rFonts w:ascii="Arial" w:hAnsi="Arial" w:cs="Arial"/>
          <w:b/>
          <w:bCs/>
          <w:szCs w:val="21"/>
        </w:rPr>
        <w:t>Operations</w:t>
      </w:r>
      <w:proofErr w:type="spellEnd"/>
      <w:r w:rsidRPr="004F35FB">
        <w:rPr>
          <w:rFonts w:ascii="Arial" w:hAnsi="Arial" w:cs="Arial"/>
          <w:b/>
          <w:bCs/>
          <w:szCs w:val="21"/>
        </w:rPr>
        <w:t xml:space="preserve"> </w:t>
      </w:r>
      <w:proofErr w:type="spellStart"/>
      <w:r w:rsidRPr="004F35FB">
        <w:rPr>
          <w:rFonts w:ascii="Arial" w:hAnsi="Arial" w:cs="Arial"/>
          <w:b/>
          <w:bCs/>
          <w:szCs w:val="21"/>
        </w:rPr>
        <w:t>Map</w:t>
      </w:r>
      <w:proofErr w:type="spellEnd"/>
      <w:r w:rsidRPr="004F35FB">
        <w:rPr>
          <w:rFonts w:ascii="Arial" w:hAnsi="Arial" w:cs="Arial"/>
          <w:b/>
          <w:bCs/>
          <w:szCs w:val="21"/>
        </w:rPr>
        <w:t>)</w:t>
      </w:r>
      <w:r w:rsidRPr="004F35FB">
        <w:rPr>
          <w:rFonts w:ascii="Arial" w:hAnsi="Arial" w:cs="Arial"/>
          <w:szCs w:val="21"/>
        </w:rPr>
        <w:t xml:space="preserve"> — многоуровневая модель бизнес-процессов управления производством. Расширенная карта процессов деятельности телекоммуникационной компании — </w:t>
      </w:r>
      <w:proofErr w:type="spellStart"/>
      <w:r w:rsidRPr="004F35FB">
        <w:rPr>
          <w:rFonts w:ascii="Arial" w:hAnsi="Arial" w:cs="Arial"/>
          <w:szCs w:val="21"/>
        </w:rPr>
        <w:t>еТОМ</w:t>
      </w:r>
      <w:proofErr w:type="spellEnd"/>
      <w:r w:rsidRPr="004F35FB">
        <w:rPr>
          <w:rFonts w:ascii="Arial" w:hAnsi="Arial" w:cs="Arial"/>
          <w:szCs w:val="21"/>
        </w:rPr>
        <w:t xml:space="preserve"> — является базой для анализа и проектирования бизнес-процессов в отрасли связи и ориентиром при проектировании и разработке решений </w:t>
      </w:r>
      <w:hyperlink r:id="rId21" w:tooltip="OSS/BSS" w:history="1">
        <w:r w:rsidRPr="004F35FB">
          <w:rPr>
            <w:rStyle w:val="a5"/>
            <w:rFonts w:ascii="Arial" w:hAnsi="Arial" w:cs="Arial"/>
            <w:color w:val="auto"/>
            <w:szCs w:val="21"/>
            <w:u w:val="none"/>
          </w:rPr>
          <w:t>OSS/BSS</w:t>
        </w:r>
      </w:hyperlink>
      <w:r w:rsidRPr="004F35FB">
        <w:rPr>
          <w:rFonts w:ascii="Arial" w:hAnsi="Arial" w:cs="Arial"/>
          <w:szCs w:val="21"/>
        </w:rPr>
        <w:t>. Это эталонная модель, или архитектура бизнес-процессов, предназначенная для поставщиков услуг связи, а также их партнеров, работающих в телекоммуникационной отрасли. Является составной частью подхода к разработке систем поддержки операционной деятельности для телекоммуникационных корпораций </w:t>
      </w:r>
      <w:hyperlink r:id="rId22" w:tooltip="NGOSS" w:history="1">
        <w:r w:rsidRPr="004F35FB">
          <w:rPr>
            <w:rStyle w:val="a5"/>
            <w:rFonts w:ascii="Arial" w:hAnsi="Arial" w:cs="Arial"/>
            <w:color w:val="auto"/>
            <w:szCs w:val="21"/>
            <w:u w:val="none"/>
          </w:rPr>
          <w:t>NGOSS</w:t>
        </w:r>
      </w:hyperlink>
      <w:r w:rsidRPr="004F35FB">
        <w:rPr>
          <w:rFonts w:ascii="Arial" w:hAnsi="Arial" w:cs="Arial"/>
          <w:szCs w:val="21"/>
        </w:rPr>
        <w:t>.</w:t>
      </w:r>
    </w:p>
    <w:p w:rsidR="004F35FB" w:rsidRPr="004F35FB" w:rsidRDefault="004F35FB" w:rsidP="004F35FB">
      <w:pPr>
        <w:pStyle w:val="a3"/>
        <w:shd w:val="clear" w:color="auto" w:fill="FFFFFF"/>
        <w:spacing w:before="120" w:beforeAutospacing="0" w:after="120" w:afterAutospacing="0"/>
        <w:ind w:left="720"/>
        <w:rPr>
          <w:rFonts w:ascii="Arial" w:hAnsi="Arial" w:cs="Arial"/>
          <w:szCs w:val="21"/>
        </w:rPr>
      </w:pPr>
      <w:r w:rsidRPr="004F35FB">
        <w:rPr>
          <w:rFonts w:ascii="Arial" w:hAnsi="Arial" w:cs="Arial"/>
          <w:szCs w:val="21"/>
        </w:rPr>
        <w:t xml:space="preserve">Особенности архитектуры </w:t>
      </w:r>
      <w:proofErr w:type="spellStart"/>
      <w:r w:rsidRPr="004F35FB">
        <w:rPr>
          <w:rFonts w:ascii="Arial" w:hAnsi="Arial" w:cs="Arial"/>
          <w:szCs w:val="21"/>
        </w:rPr>
        <w:t>еТОМ</w:t>
      </w:r>
      <w:proofErr w:type="spellEnd"/>
      <w:r w:rsidRPr="004F35FB">
        <w:rPr>
          <w:rFonts w:ascii="Arial" w:hAnsi="Arial" w:cs="Arial"/>
          <w:szCs w:val="21"/>
        </w:rPr>
        <w:t>:</w:t>
      </w:r>
    </w:p>
    <w:p w:rsidR="004F35FB" w:rsidRPr="004F35FB" w:rsidRDefault="004F35FB" w:rsidP="004F35FB">
      <w:pPr>
        <w:pStyle w:val="a4"/>
        <w:shd w:val="clear" w:color="auto" w:fill="FFFFFF"/>
        <w:spacing w:after="24"/>
        <w:rPr>
          <w:rFonts w:ascii="Arial" w:hAnsi="Arial" w:cs="Arial"/>
          <w:sz w:val="24"/>
          <w:szCs w:val="21"/>
        </w:rPr>
      </w:pPr>
      <w:r w:rsidRPr="004F35FB">
        <w:rPr>
          <w:rFonts w:ascii="Arial" w:hAnsi="Arial" w:cs="Arial"/>
          <w:sz w:val="24"/>
          <w:szCs w:val="21"/>
        </w:rPr>
        <w:t xml:space="preserve">1. </w:t>
      </w:r>
      <w:proofErr w:type="spellStart"/>
      <w:r w:rsidRPr="004F35FB">
        <w:rPr>
          <w:rFonts w:ascii="Arial" w:hAnsi="Arial" w:cs="Arial"/>
          <w:sz w:val="24"/>
          <w:szCs w:val="21"/>
        </w:rPr>
        <w:t>еТОМ</w:t>
      </w:r>
      <w:proofErr w:type="spellEnd"/>
      <w:r w:rsidRPr="004F35FB">
        <w:rPr>
          <w:rFonts w:ascii="Arial" w:hAnsi="Arial" w:cs="Arial"/>
          <w:sz w:val="24"/>
          <w:szCs w:val="21"/>
        </w:rPr>
        <w:t xml:space="preserve"> — это эталонная архитектура, учитывающая бизнес-процессы, возможные в деятельности телекоммуникационной компании;</w:t>
      </w:r>
    </w:p>
    <w:p w:rsidR="004F35FB" w:rsidRPr="004F35FB" w:rsidRDefault="004F35FB" w:rsidP="004F35FB">
      <w:pPr>
        <w:pStyle w:val="a4"/>
        <w:shd w:val="clear" w:color="auto" w:fill="FFFFFF"/>
        <w:spacing w:after="24"/>
        <w:rPr>
          <w:rFonts w:ascii="Arial" w:hAnsi="Arial" w:cs="Arial"/>
          <w:sz w:val="24"/>
          <w:szCs w:val="21"/>
        </w:rPr>
      </w:pPr>
      <w:r w:rsidRPr="004F35FB">
        <w:rPr>
          <w:rFonts w:ascii="Arial" w:hAnsi="Arial" w:cs="Arial"/>
          <w:sz w:val="24"/>
          <w:szCs w:val="21"/>
        </w:rPr>
        <w:t xml:space="preserve">2. при разработке </w:t>
      </w:r>
      <w:proofErr w:type="spellStart"/>
      <w:r w:rsidRPr="004F35FB">
        <w:rPr>
          <w:rFonts w:ascii="Arial" w:hAnsi="Arial" w:cs="Arial"/>
          <w:sz w:val="24"/>
          <w:szCs w:val="21"/>
        </w:rPr>
        <w:t>еТОМ</w:t>
      </w:r>
      <w:proofErr w:type="spellEnd"/>
      <w:r w:rsidRPr="004F35FB">
        <w:rPr>
          <w:rFonts w:ascii="Arial" w:hAnsi="Arial" w:cs="Arial"/>
          <w:sz w:val="24"/>
          <w:szCs w:val="21"/>
        </w:rPr>
        <w:t xml:space="preserve"> акцент был сделан на связях между процессами, определении интерфейсов между ними и совместном использовании разными бизнес-процессами информации о клиентах, услугах, ресурсах и т.д.;</w:t>
      </w:r>
    </w:p>
    <w:p w:rsidR="004F35FB" w:rsidRPr="004F35FB" w:rsidRDefault="004F35FB" w:rsidP="004F35FB">
      <w:pPr>
        <w:pStyle w:val="a4"/>
        <w:shd w:val="clear" w:color="auto" w:fill="FFFFFF"/>
        <w:spacing w:after="24"/>
        <w:rPr>
          <w:rFonts w:ascii="Arial" w:hAnsi="Arial" w:cs="Arial"/>
          <w:sz w:val="24"/>
          <w:szCs w:val="21"/>
        </w:rPr>
      </w:pPr>
      <w:r w:rsidRPr="004F35FB">
        <w:rPr>
          <w:rFonts w:ascii="Arial" w:hAnsi="Arial" w:cs="Arial"/>
          <w:sz w:val="24"/>
          <w:szCs w:val="21"/>
        </w:rPr>
        <w:t xml:space="preserve">3. в </w:t>
      </w:r>
      <w:proofErr w:type="spellStart"/>
      <w:r w:rsidRPr="004F35FB">
        <w:rPr>
          <w:rFonts w:ascii="Arial" w:hAnsi="Arial" w:cs="Arial"/>
          <w:sz w:val="24"/>
          <w:szCs w:val="21"/>
        </w:rPr>
        <w:t>еТОМ</w:t>
      </w:r>
      <w:proofErr w:type="spellEnd"/>
      <w:r w:rsidRPr="004F35FB">
        <w:rPr>
          <w:rFonts w:ascii="Arial" w:hAnsi="Arial" w:cs="Arial"/>
          <w:sz w:val="24"/>
          <w:szCs w:val="21"/>
        </w:rPr>
        <w:t xml:space="preserve"> учтены взаимодействия с внешней средой: клиентами, партнерами, поставщиками, регулирующими органами и др.;</w:t>
      </w:r>
    </w:p>
    <w:p w:rsidR="004F35FB" w:rsidRPr="004F35FB" w:rsidRDefault="004F35FB" w:rsidP="004F35FB">
      <w:pPr>
        <w:pStyle w:val="a4"/>
        <w:shd w:val="clear" w:color="auto" w:fill="FFFFFF"/>
        <w:spacing w:after="24"/>
        <w:rPr>
          <w:rFonts w:ascii="Arial" w:hAnsi="Arial" w:cs="Arial"/>
          <w:sz w:val="24"/>
          <w:szCs w:val="21"/>
        </w:rPr>
      </w:pPr>
      <w:r w:rsidRPr="004F35FB">
        <w:rPr>
          <w:rFonts w:ascii="Arial" w:hAnsi="Arial" w:cs="Arial"/>
          <w:sz w:val="24"/>
          <w:szCs w:val="21"/>
        </w:rPr>
        <w:t xml:space="preserve">4. </w:t>
      </w:r>
      <w:proofErr w:type="spellStart"/>
      <w:r w:rsidRPr="004F35FB">
        <w:rPr>
          <w:rFonts w:ascii="Arial" w:hAnsi="Arial" w:cs="Arial"/>
          <w:sz w:val="24"/>
          <w:szCs w:val="21"/>
        </w:rPr>
        <w:t>еТОМ</w:t>
      </w:r>
      <w:proofErr w:type="spellEnd"/>
      <w:r w:rsidRPr="004F35FB">
        <w:rPr>
          <w:rFonts w:ascii="Arial" w:hAnsi="Arial" w:cs="Arial"/>
          <w:sz w:val="24"/>
          <w:szCs w:val="21"/>
        </w:rPr>
        <w:t xml:space="preserve"> отличает универсальность и открытость, она применима к любым сетевым технологиям, услугам и типам организации бизнеса компании;</w:t>
      </w:r>
    </w:p>
    <w:p w:rsidR="004F35FB" w:rsidRPr="004F35FB" w:rsidRDefault="004F35FB" w:rsidP="004F35FB">
      <w:pPr>
        <w:pStyle w:val="a4"/>
        <w:shd w:val="clear" w:color="auto" w:fill="FFFFFF"/>
        <w:spacing w:after="24"/>
        <w:rPr>
          <w:rFonts w:ascii="Arial" w:hAnsi="Arial" w:cs="Arial"/>
          <w:sz w:val="24"/>
          <w:szCs w:val="21"/>
        </w:rPr>
      </w:pPr>
      <w:r w:rsidRPr="004F35FB">
        <w:rPr>
          <w:rFonts w:ascii="Arial" w:hAnsi="Arial" w:cs="Arial"/>
          <w:sz w:val="24"/>
          <w:szCs w:val="21"/>
        </w:rPr>
        <w:t xml:space="preserve">5. возможность интеграции с другими широко применяющимися моделями: ITIL (IT </w:t>
      </w:r>
      <w:proofErr w:type="spellStart"/>
      <w:r w:rsidRPr="004F35FB">
        <w:rPr>
          <w:rFonts w:ascii="Arial" w:hAnsi="Arial" w:cs="Arial"/>
          <w:sz w:val="24"/>
          <w:szCs w:val="21"/>
        </w:rPr>
        <w:t>Infrastructure</w:t>
      </w:r>
      <w:proofErr w:type="spellEnd"/>
      <w:r w:rsidRPr="004F35FB">
        <w:rPr>
          <w:rFonts w:ascii="Arial" w:hAnsi="Arial" w:cs="Arial"/>
          <w:sz w:val="24"/>
          <w:szCs w:val="21"/>
        </w:rPr>
        <w:t xml:space="preserve"> </w:t>
      </w:r>
      <w:proofErr w:type="spellStart"/>
      <w:r w:rsidRPr="004F35FB">
        <w:rPr>
          <w:rFonts w:ascii="Arial" w:hAnsi="Arial" w:cs="Arial"/>
          <w:sz w:val="24"/>
          <w:szCs w:val="21"/>
        </w:rPr>
        <w:t>Library</w:t>
      </w:r>
      <w:proofErr w:type="spellEnd"/>
      <w:r w:rsidRPr="004F35FB">
        <w:rPr>
          <w:rFonts w:ascii="Arial" w:hAnsi="Arial" w:cs="Arial"/>
          <w:sz w:val="24"/>
          <w:szCs w:val="21"/>
        </w:rPr>
        <w:t xml:space="preserve">), </w:t>
      </w:r>
      <w:proofErr w:type="spellStart"/>
      <w:r w:rsidRPr="004F35FB">
        <w:rPr>
          <w:rFonts w:ascii="Arial" w:hAnsi="Arial" w:cs="Arial"/>
          <w:sz w:val="24"/>
          <w:szCs w:val="21"/>
        </w:rPr>
        <w:t>RosettaNet</w:t>
      </w:r>
      <w:proofErr w:type="spellEnd"/>
      <w:r w:rsidRPr="004F35FB">
        <w:rPr>
          <w:rFonts w:ascii="Arial" w:hAnsi="Arial" w:cs="Arial"/>
          <w:sz w:val="24"/>
          <w:szCs w:val="21"/>
        </w:rPr>
        <w:t xml:space="preserve"> и др.;</w:t>
      </w:r>
    </w:p>
    <w:p w:rsidR="004F35FB" w:rsidRDefault="004F35FB" w:rsidP="004F35FB">
      <w:pPr>
        <w:pStyle w:val="a4"/>
        <w:shd w:val="clear" w:color="auto" w:fill="FFFFFF"/>
        <w:spacing w:after="120"/>
        <w:contextualSpacing w:val="0"/>
        <w:rPr>
          <w:rFonts w:ascii="Arial" w:hAnsi="Arial" w:cs="Arial"/>
          <w:sz w:val="24"/>
          <w:szCs w:val="21"/>
        </w:rPr>
      </w:pPr>
      <w:r w:rsidRPr="004F35FB">
        <w:rPr>
          <w:rFonts w:ascii="Arial" w:hAnsi="Arial" w:cs="Arial"/>
          <w:sz w:val="24"/>
          <w:szCs w:val="21"/>
        </w:rPr>
        <w:t xml:space="preserve">6. </w:t>
      </w:r>
      <w:proofErr w:type="spellStart"/>
      <w:r w:rsidRPr="004F35FB">
        <w:rPr>
          <w:rFonts w:ascii="Arial" w:hAnsi="Arial" w:cs="Arial"/>
          <w:sz w:val="24"/>
          <w:szCs w:val="21"/>
        </w:rPr>
        <w:t>еТОМ</w:t>
      </w:r>
      <w:proofErr w:type="spellEnd"/>
      <w:r w:rsidRPr="004F35FB">
        <w:rPr>
          <w:rFonts w:ascii="Arial" w:hAnsi="Arial" w:cs="Arial"/>
          <w:sz w:val="24"/>
          <w:szCs w:val="21"/>
        </w:rPr>
        <w:t xml:space="preserve"> постоянно совершенствуется уже более 10 лет, в её основе лежит опыт ведущих предприятий отрасли.</w:t>
      </w:r>
    </w:p>
    <w:p w:rsidR="004F35FB" w:rsidRPr="004F35FB" w:rsidRDefault="00930CD9" w:rsidP="004F35FB">
      <w:pPr>
        <w:pStyle w:val="a4"/>
        <w:shd w:val="clear" w:color="auto" w:fill="FFFFFF"/>
        <w:spacing w:after="24"/>
        <w:rPr>
          <w:rFonts w:ascii="Arial" w:hAnsi="Arial" w:cs="Arial"/>
          <w:sz w:val="24"/>
          <w:szCs w:val="21"/>
        </w:rPr>
      </w:pPr>
      <w:hyperlink r:id="rId23" w:history="1">
        <w:r w:rsidR="004F35FB" w:rsidRPr="004F35FB">
          <w:rPr>
            <w:rStyle w:val="a5"/>
            <w:rFonts w:ascii="Arial" w:hAnsi="Arial" w:cs="Arial"/>
            <w:sz w:val="24"/>
            <w:szCs w:val="21"/>
          </w:rPr>
          <w:t>https://ru.wikipedia.org/wiki/ETOM</w:t>
        </w:r>
      </w:hyperlink>
    </w:p>
    <w:p w:rsidR="009254FD" w:rsidRPr="00DF2E13" w:rsidRDefault="003605B6" w:rsidP="009C3B2E">
      <w:pPr>
        <w:pStyle w:val="a3"/>
        <w:numPr>
          <w:ilvl w:val="0"/>
          <w:numId w:val="1"/>
        </w:numPr>
        <w:spacing w:before="120" w:beforeAutospacing="0" w:after="120" w:afterAutospacing="0" w:line="276" w:lineRule="auto"/>
        <w:jc w:val="both"/>
        <w:textAlignment w:val="baseline"/>
        <w:rPr>
          <w:b/>
          <w:sz w:val="28"/>
          <w:highlight w:val="yellow"/>
          <w:u w:val="single"/>
        </w:rPr>
      </w:pPr>
      <w:r w:rsidRPr="00DF2E13">
        <w:rPr>
          <w:b/>
          <w:sz w:val="28"/>
          <w:highlight w:val="yellow"/>
          <w:u w:val="single"/>
        </w:rPr>
        <w:t>Понятия TMN</w:t>
      </w:r>
      <w:r w:rsidR="009254FD" w:rsidRPr="00DF2E13">
        <w:rPr>
          <w:b/>
          <w:sz w:val="28"/>
          <w:highlight w:val="yellow"/>
          <w:u w:val="single"/>
        </w:rPr>
        <w:t>.</w:t>
      </w:r>
      <w:r w:rsidR="000F3B7F" w:rsidRPr="00DF2E13">
        <w:rPr>
          <w:rFonts w:ascii="Arial" w:eastAsiaTheme="majorEastAsia" w:hAnsi="Arial" w:cs="Arial"/>
          <w:b/>
          <w:bCs/>
          <w:color w:val="000000" w:themeColor="text1"/>
          <w:kern w:val="24"/>
          <w:sz w:val="44"/>
          <w:szCs w:val="40"/>
          <w:highlight w:val="yellow"/>
          <w:u w:val="single"/>
          <w:lang w:eastAsia="en-US"/>
        </w:rPr>
        <w:t xml:space="preserve"> </w:t>
      </w:r>
      <w:proofErr w:type="spellStart"/>
      <w:r w:rsidR="000F3B7F" w:rsidRPr="00DF2E13">
        <w:rPr>
          <w:b/>
          <w:bCs/>
          <w:sz w:val="28"/>
          <w:highlight w:val="yellow"/>
          <w:u w:val="single"/>
        </w:rPr>
        <w:t>Telecommunication</w:t>
      </w:r>
      <w:proofErr w:type="spellEnd"/>
      <w:r w:rsidR="000F3B7F" w:rsidRPr="00DF2E13">
        <w:rPr>
          <w:b/>
          <w:bCs/>
          <w:sz w:val="28"/>
          <w:highlight w:val="yellow"/>
          <w:u w:val="single"/>
        </w:rPr>
        <w:t xml:space="preserve"> </w:t>
      </w:r>
      <w:proofErr w:type="spellStart"/>
      <w:r w:rsidR="000F3B7F" w:rsidRPr="00DF2E13">
        <w:rPr>
          <w:b/>
          <w:bCs/>
          <w:sz w:val="28"/>
          <w:highlight w:val="yellow"/>
          <w:u w:val="single"/>
        </w:rPr>
        <w:t>Management</w:t>
      </w:r>
      <w:proofErr w:type="spellEnd"/>
      <w:r w:rsidR="000F3B7F" w:rsidRPr="00DF2E13">
        <w:rPr>
          <w:b/>
          <w:bCs/>
          <w:sz w:val="28"/>
          <w:highlight w:val="yellow"/>
          <w:u w:val="single"/>
        </w:rPr>
        <w:t xml:space="preserve"> </w:t>
      </w:r>
      <w:proofErr w:type="spellStart"/>
      <w:r w:rsidR="000F3B7F" w:rsidRPr="00DF2E13">
        <w:rPr>
          <w:b/>
          <w:bCs/>
          <w:sz w:val="28"/>
          <w:highlight w:val="yellow"/>
          <w:u w:val="single"/>
        </w:rPr>
        <w:t>Network</w:t>
      </w:r>
      <w:proofErr w:type="spellEnd"/>
      <w:r w:rsidR="000F3B7F" w:rsidRPr="00DF2E13">
        <w:rPr>
          <w:b/>
          <w:bCs/>
          <w:sz w:val="28"/>
          <w:highlight w:val="yellow"/>
          <w:u w:val="single"/>
        </w:rPr>
        <w:t>, TMN (Система управления сетями операторов электросвязи)</w:t>
      </w:r>
      <w:r w:rsidR="000F3B7F" w:rsidRPr="00DF2E13">
        <w:rPr>
          <w:b/>
          <w:sz w:val="28"/>
          <w:highlight w:val="yellow"/>
          <w:u w:val="single"/>
        </w:rPr>
        <w:t>.</w:t>
      </w:r>
    </w:p>
    <w:p w:rsidR="00937000" w:rsidRPr="00937000" w:rsidRDefault="00937000" w:rsidP="00937000">
      <w:pPr>
        <w:pStyle w:val="a3"/>
        <w:shd w:val="clear" w:color="auto" w:fill="FFFFFF"/>
        <w:spacing w:before="120" w:beforeAutospacing="0" w:after="120" w:afterAutospacing="0"/>
        <w:ind w:left="737"/>
        <w:rPr>
          <w:rFonts w:ascii="Arial" w:hAnsi="Arial" w:cs="Arial"/>
          <w:szCs w:val="21"/>
        </w:rPr>
      </w:pPr>
      <w:proofErr w:type="spellStart"/>
      <w:r w:rsidRPr="00937000">
        <w:rPr>
          <w:rFonts w:ascii="Arial" w:hAnsi="Arial" w:cs="Arial"/>
          <w:b/>
          <w:bCs/>
          <w:szCs w:val="21"/>
        </w:rPr>
        <w:t>Telecommunication</w:t>
      </w:r>
      <w:proofErr w:type="spellEnd"/>
      <w:r w:rsidRPr="00937000">
        <w:rPr>
          <w:rFonts w:ascii="Arial" w:hAnsi="Arial" w:cs="Arial"/>
          <w:b/>
          <w:bCs/>
          <w:szCs w:val="21"/>
        </w:rPr>
        <w:t xml:space="preserve"> </w:t>
      </w:r>
      <w:proofErr w:type="spellStart"/>
      <w:r w:rsidRPr="00937000">
        <w:rPr>
          <w:rFonts w:ascii="Arial" w:hAnsi="Arial" w:cs="Arial"/>
          <w:b/>
          <w:bCs/>
          <w:szCs w:val="21"/>
        </w:rPr>
        <w:t>Management</w:t>
      </w:r>
      <w:proofErr w:type="spellEnd"/>
      <w:r w:rsidRPr="00937000">
        <w:rPr>
          <w:rFonts w:ascii="Arial" w:hAnsi="Arial" w:cs="Arial"/>
          <w:b/>
          <w:bCs/>
          <w:szCs w:val="21"/>
        </w:rPr>
        <w:t xml:space="preserve"> </w:t>
      </w:r>
      <w:proofErr w:type="spellStart"/>
      <w:r w:rsidRPr="00937000">
        <w:rPr>
          <w:rFonts w:ascii="Arial" w:hAnsi="Arial" w:cs="Arial"/>
          <w:b/>
          <w:bCs/>
          <w:szCs w:val="21"/>
        </w:rPr>
        <w:t>Network</w:t>
      </w:r>
      <w:proofErr w:type="spellEnd"/>
      <w:r w:rsidRPr="00937000">
        <w:rPr>
          <w:rFonts w:ascii="Arial" w:hAnsi="Arial" w:cs="Arial"/>
          <w:b/>
          <w:bCs/>
          <w:szCs w:val="21"/>
        </w:rPr>
        <w:t>, TMN (Система управления сетями операторов электросвязи)</w:t>
      </w:r>
      <w:r w:rsidRPr="00937000">
        <w:rPr>
          <w:rFonts w:ascii="Arial" w:hAnsi="Arial" w:cs="Arial"/>
          <w:szCs w:val="21"/>
        </w:rPr>
        <w:t> — концепция, разработанная и утверждённая </w:t>
      </w:r>
      <w:hyperlink r:id="rId24" w:tooltip="Международный союз электросвязи" w:history="1">
        <w:r w:rsidRPr="00937000">
          <w:rPr>
            <w:rStyle w:val="a5"/>
            <w:rFonts w:ascii="Arial" w:hAnsi="Arial" w:cs="Arial"/>
            <w:color w:val="auto"/>
            <w:szCs w:val="21"/>
            <w:u w:val="none"/>
          </w:rPr>
          <w:t>Международным союзом электросвязи</w:t>
        </w:r>
      </w:hyperlink>
      <w:r w:rsidRPr="00937000">
        <w:rPr>
          <w:rFonts w:ascii="Arial" w:hAnsi="Arial" w:cs="Arial"/>
          <w:szCs w:val="21"/>
        </w:rPr>
        <w:t>, определяет принципы создания единой системы управления для </w:t>
      </w:r>
      <w:hyperlink r:id="rId25" w:tooltip="Телекоммуникационная сеть" w:history="1">
        <w:r w:rsidRPr="00937000">
          <w:rPr>
            <w:rStyle w:val="a5"/>
            <w:rFonts w:ascii="Arial" w:hAnsi="Arial" w:cs="Arial"/>
            <w:color w:val="auto"/>
            <w:szCs w:val="21"/>
            <w:u w:val="none"/>
          </w:rPr>
          <w:t>сетей</w:t>
        </w:r>
      </w:hyperlink>
      <w:r w:rsidRPr="00937000">
        <w:rPr>
          <w:rFonts w:ascii="Arial" w:hAnsi="Arial" w:cs="Arial"/>
          <w:szCs w:val="21"/>
        </w:rPr>
        <w:t xml:space="preserve"> разных уровней и масштабов, предоставляющих различные типы услуг. Возможность применения такой системы управления связана с отсутствием жёсткой привязки TMN к какой-либо транспортной системе и особенностям </w:t>
      </w:r>
      <w:r w:rsidRPr="00937000">
        <w:rPr>
          <w:rFonts w:ascii="Arial" w:hAnsi="Arial" w:cs="Arial"/>
          <w:szCs w:val="21"/>
        </w:rPr>
        <w:lastRenderedPageBreak/>
        <w:t>конкретной сети. Вся необходимая для управления информация располагается в единой базе данных, которая может изменяться и пополняться описаниями новых объектов управления, а весь обмен служебными данными TMN может осуществляться с использованием существующей транспортной системы управляемой сети.</w:t>
      </w:r>
    </w:p>
    <w:p w:rsidR="00937000" w:rsidRPr="00937000" w:rsidRDefault="00937000" w:rsidP="00937000">
      <w:pPr>
        <w:pStyle w:val="a3"/>
        <w:shd w:val="clear" w:color="auto" w:fill="FFFFFF"/>
        <w:spacing w:before="120" w:beforeAutospacing="0" w:after="120" w:afterAutospacing="0"/>
        <w:ind w:left="737"/>
        <w:rPr>
          <w:rFonts w:ascii="Arial" w:hAnsi="Arial" w:cs="Arial"/>
          <w:szCs w:val="21"/>
        </w:rPr>
      </w:pPr>
      <w:r w:rsidRPr="00937000">
        <w:rPr>
          <w:rFonts w:ascii="Arial" w:hAnsi="Arial" w:cs="Arial"/>
          <w:szCs w:val="21"/>
        </w:rPr>
        <w:t>Основная идея концепции TMN — обеспечение сетевой структуры для взаимодействия различных типов управляющих устройств и телекоммуникационного оборудования, использующих стандартные протоколы и стеки.</w:t>
      </w:r>
    </w:p>
    <w:p w:rsidR="00937000" w:rsidRPr="00937000" w:rsidRDefault="00937000" w:rsidP="00937000">
      <w:pPr>
        <w:pStyle w:val="a3"/>
        <w:shd w:val="clear" w:color="auto" w:fill="FFFFFF"/>
        <w:spacing w:before="120" w:beforeAutospacing="0" w:after="120" w:afterAutospacing="0"/>
        <w:ind w:left="737"/>
        <w:rPr>
          <w:rFonts w:ascii="Arial" w:hAnsi="Arial" w:cs="Arial"/>
          <w:szCs w:val="21"/>
        </w:rPr>
      </w:pPr>
      <w:r w:rsidRPr="00937000">
        <w:rPr>
          <w:rFonts w:ascii="Arial" w:hAnsi="Arial" w:cs="Arial"/>
          <w:szCs w:val="21"/>
        </w:rPr>
        <w:t>В соответствии с концепцией TMN процесс управления сетью включает в себя следующие функции управления:</w:t>
      </w:r>
    </w:p>
    <w:p w:rsidR="00937000" w:rsidRPr="00937000" w:rsidRDefault="00937000" w:rsidP="00937000">
      <w:pPr>
        <w:numPr>
          <w:ilvl w:val="0"/>
          <w:numId w:val="6"/>
        </w:numPr>
        <w:shd w:val="clear" w:color="auto" w:fill="FFFFFF"/>
        <w:spacing w:before="100" w:beforeAutospacing="1" w:after="24" w:line="240" w:lineRule="auto"/>
        <w:ind w:left="737"/>
        <w:rPr>
          <w:rFonts w:ascii="Arial" w:hAnsi="Arial" w:cs="Arial"/>
          <w:sz w:val="24"/>
          <w:szCs w:val="21"/>
        </w:rPr>
      </w:pPr>
      <w:r w:rsidRPr="00937000">
        <w:rPr>
          <w:rFonts w:ascii="Arial" w:hAnsi="Arial" w:cs="Arial"/>
          <w:sz w:val="24"/>
          <w:szCs w:val="21"/>
        </w:rPr>
        <w:t>управление процессом устранения отказов (</w:t>
      </w:r>
      <w:proofErr w:type="spellStart"/>
      <w:r w:rsidRPr="00937000">
        <w:rPr>
          <w:rFonts w:ascii="Arial" w:hAnsi="Arial" w:cs="Arial"/>
          <w:i/>
          <w:iCs/>
          <w:sz w:val="24"/>
          <w:szCs w:val="21"/>
        </w:rPr>
        <w:t>Fault</w:t>
      </w:r>
      <w:proofErr w:type="spellEnd"/>
      <w:r w:rsidRPr="00937000">
        <w:rPr>
          <w:rFonts w:ascii="Arial" w:hAnsi="Arial" w:cs="Arial"/>
          <w:i/>
          <w:iCs/>
          <w:sz w:val="24"/>
          <w:szCs w:val="21"/>
        </w:rPr>
        <w:t xml:space="preserve"> </w:t>
      </w:r>
      <w:proofErr w:type="spellStart"/>
      <w:r w:rsidRPr="00937000">
        <w:rPr>
          <w:rFonts w:ascii="Arial" w:hAnsi="Arial" w:cs="Arial"/>
          <w:i/>
          <w:iCs/>
          <w:sz w:val="24"/>
          <w:szCs w:val="21"/>
        </w:rPr>
        <w:t>Management</w:t>
      </w:r>
      <w:proofErr w:type="spellEnd"/>
      <w:r w:rsidRPr="00937000">
        <w:rPr>
          <w:rFonts w:ascii="Arial" w:hAnsi="Arial" w:cs="Arial"/>
          <w:sz w:val="24"/>
          <w:szCs w:val="21"/>
        </w:rPr>
        <w:t>, FM);</w:t>
      </w:r>
    </w:p>
    <w:p w:rsidR="00937000" w:rsidRPr="00937000" w:rsidRDefault="00937000" w:rsidP="00937000">
      <w:pPr>
        <w:numPr>
          <w:ilvl w:val="0"/>
          <w:numId w:val="6"/>
        </w:numPr>
        <w:shd w:val="clear" w:color="auto" w:fill="FFFFFF"/>
        <w:spacing w:before="100" w:beforeAutospacing="1" w:after="24" w:line="240" w:lineRule="auto"/>
        <w:ind w:left="737"/>
        <w:rPr>
          <w:rFonts w:ascii="Arial" w:hAnsi="Arial" w:cs="Arial"/>
          <w:sz w:val="24"/>
          <w:szCs w:val="21"/>
        </w:rPr>
      </w:pPr>
      <w:r w:rsidRPr="00937000">
        <w:rPr>
          <w:rFonts w:ascii="Arial" w:hAnsi="Arial" w:cs="Arial"/>
          <w:sz w:val="24"/>
          <w:szCs w:val="21"/>
        </w:rPr>
        <w:t>управление конфигурацией сети (</w:t>
      </w:r>
      <w:proofErr w:type="spellStart"/>
      <w:r w:rsidRPr="00937000">
        <w:rPr>
          <w:rFonts w:ascii="Arial" w:hAnsi="Arial" w:cs="Arial"/>
          <w:i/>
          <w:iCs/>
          <w:sz w:val="24"/>
          <w:szCs w:val="21"/>
        </w:rPr>
        <w:t>Configuration</w:t>
      </w:r>
      <w:proofErr w:type="spellEnd"/>
      <w:r w:rsidRPr="00937000">
        <w:rPr>
          <w:rFonts w:ascii="Arial" w:hAnsi="Arial" w:cs="Arial"/>
          <w:i/>
          <w:iCs/>
          <w:sz w:val="24"/>
          <w:szCs w:val="21"/>
        </w:rPr>
        <w:t xml:space="preserve"> </w:t>
      </w:r>
      <w:proofErr w:type="spellStart"/>
      <w:r w:rsidRPr="00937000">
        <w:rPr>
          <w:rFonts w:ascii="Arial" w:hAnsi="Arial" w:cs="Arial"/>
          <w:i/>
          <w:iCs/>
          <w:sz w:val="24"/>
          <w:szCs w:val="21"/>
        </w:rPr>
        <w:t>Management</w:t>
      </w:r>
      <w:proofErr w:type="spellEnd"/>
      <w:r w:rsidRPr="00937000">
        <w:rPr>
          <w:rFonts w:ascii="Arial" w:hAnsi="Arial" w:cs="Arial"/>
          <w:sz w:val="24"/>
          <w:szCs w:val="21"/>
        </w:rPr>
        <w:t>, CM);</w:t>
      </w:r>
    </w:p>
    <w:p w:rsidR="00937000" w:rsidRPr="00937000" w:rsidRDefault="00937000" w:rsidP="00937000">
      <w:pPr>
        <w:numPr>
          <w:ilvl w:val="0"/>
          <w:numId w:val="6"/>
        </w:numPr>
        <w:shd w:val="clear" w:color="auto" w:fill="FFFFFF"/>
        <w:spacing w:before="100" w:beforeAutospacing="1" w:after="24" w:line="240" w:lineRule="auto"/>
        <w:ind w:left="737"/>
        <w:rPr>
          <w:rFonts w:ascii="Arial" w:hAnsi="Arial" w:cs="Arial"/>
          <w:sz w:val="24"/>
          <w:szCs w:val="21"/>
        </w:rPr>
      </w:pPr>
      <w:r w:rsidRPr="00937000">
        <w:rPr>
          <w:rFonts w:ascii="Arial" w:hAnsi="Arial" w:cs="Arial"/>
          <w:sz w:val="24"/>
          <w:szCs w:val="21"/>
        </w:rPr>
        <w:t>управление расчётами с пользователями и поставщиками услуг (</w:t>
      </w:r>
      <w:proofErr w:type="spellStart"/>
      <w:r w:rsidRPr="00937000">
        <w:rPr>
          <w:rFonts w:ascii="Arial" w:hAnsi="Arial" w:cs="Arial"/>
          <w:i/>
          <w:iCs/>
          <w:sz w:val="24"/>
          <w:szCs w:val="21"/>
        </w:rPr>
        <w:t>Accounting</w:t>
      </w:r>
      <w:proofErr w:type="spellEnd"/>
      <w:r w:rsidRPr="00937000">
        <w:rPr>
          <w:rFonts w:ascii="Arial" w:hAnsi="Arial" w:cs="Arial"/>
          <w:i/>
          <w:iCs/>
          <w:sz w:val="24"/>
          <w:szCs w:val="21"/>
        </w:rPr>
        <w:t xml:space="preserve"> </w:t>
      </w:r>
      <w:proofErr w:type="spellStart"/>
      <w:r w:rsidRPr="00937000">
        <w:rPr>
          <w:rFonts w:ascii="Arial" w:hAnsi="Arial" w:cs="Arial"/>
          <w:i/>
          <w:iCs/>
          <w:sz w:val="24"/>
          <w:szCs w:val="21"/>
        </w:rPr>
        <w:t>Management</w:t>
      </w:r>
      <w:proofErr w:type="spellEnd"/>
      <w:r w:rsidRPr="00937000">
        <w:rPr>
          <w:rFonts w:ascii="Arial" w:hAnsi="Arial" w:cs="Arial"/>
          <w:sz w:val="24"/>
          <w:szCs w:val="21"/>
        </w:rPr>
        <w:t>, AM);</w:t>
      </w:r>
    </w:p>
    <w:p w:rsidR="00937000" w:rsidRPr="00937000" w:rsidRDefault="00937000" w:rsidP="00937000">
      <w:pPr>
        <w:numPr>
          <w:ilvl w:val="0"/>
          <w:numId w:val="6"/>
        </w:numPr>
        <w:shd w:val="clear" w:color="auto" w:fill="FFFFFF"/>
        <w:spacing w:before="100" w:beforeAutospacing="1" w:after="24" w:line="240" w:lineRule="auto"/>
        <w:ind w:left="737"/>
        <w:rPr>
          <w:rFonts w:ascii="Arial" w:hAnsi="Arial" w:cs="Arial"/>
          <w:sz w:val="24"/>
          <w:szCs w:val="21"/>
        </w:rPr>
      </w:pPr>
      <w:r w:rsidRPr="00937000">
        <w:rPr>
          <w:rFonts w:ascii="Arial" w:hAnsi="Arial" w:cs="Arial"/>
          <w:sz w:val="24"/>
          <w:szCs w:val="21"/>
        </w:rPr>
        <w:t>контроль производительности сети (</w:t>
      </w:r>
      <w:proofErr w:type="spellStart"/>
      <w:r w:rsidRPr="00937000">
        <w:rPr>
          <w:rFonts w:ascii="Arial" w:hAnsi="Arial" w:cs="Arial"/>
          <w:i/>
          <w:iCs/>
          <w:sz w:val="24"/>
          <w:szCs w:val="21"/>
        </w:rPr>
        <w:t>Performance</w:t>
      </w:r>
      <w:proofErr w:type="spellEnd"/>
      <w:r w:rsidRPr="00937000">
        <w:rPr>
          <w:rFonts w:ascii="Arial" w:hAnsi="Arial" w:cs="Arial"/>
          <w:i/>
          <w:iCs/>
          <w:sz w:val="24"/>
          <w:szCs w:val="21"/>
        </w:rPr>
        <w:t xml:space="preserve"> </w:t>
      </w:r>
      <w:proofErr w:type="spellStart"/>
      <w:r w:rsidRPr="00937000">
        <w:rPr>
          <w:rFonts w:ascii="Arial" w:hAnsi="Arial" w:cs="Arial"/>
          <w:i/>
          <w:iCs/>
          <w:sz w:val="24"/>
          <w:szCs w:val="21"/>
        </w:rPr>
        <w:t>Management</w:t>
      </w:r>
      <w:proofErr w:type="spellEnd"/>
      <w:r w:rsidRPr="00937000">
        <w:rPr>
          <w:rFonts w:ascii="Arial" w:hAnsi="Arial" w:cs="Arial"/>
          <w:sz w:val="24"/>
          <w:szCs w:val="21"/>
        </w:rPr>
        <w:t>, PM);</w:t>
      </w:r>
    </w:p>
    <w:p w:rsidR="00937000" w:rsidRPr="00937000" w:rsidRDefault="00937000" w:rsidP="00937000">
      <w:pPr>
        <w:numPr>
          <w:ilvl w:val="0"/>
          <w:numId w:val="6"/>
        </w:numPr>
        <w:shd w:val="clear" w:color="auto" w:fill="FFFFFF"/>
        <w:spacing w:before="100" w:beforeAutospacing="1" w:after="24" w:line="240" w:lineRule="auto"/>
        <w:ind w:left="737"/>
        <w:rPr>
          <w:rFonts w:ascii="Arial" w:hAnsi="Arial" w:cs="Arial"/>
          <w:sz w:val="24"/>
          <w:szCs w:val="21"/>
        </w:rPr>
      </w:pPr>
      <w:r w:rsidRPr="00937000">
        <w:rPr>
          <w:rFonts w:ascii="Arial" w:hAnsi="Arial" w:cs="Arial"/>
          <w:sz w:val="24"/>
          <w:szCs w:val="21"/>
        </w:rPr>
        <w:t>обеспечение безопасности работы сети (</w:t>
      </w:r>
      <w:proofErr w:type="spellStart"/>
      <w:r w:rsidRPr="00937000">
        <w:rPr>
          <w:rFonts w:ascii="Arial" w:hAnsi="Arial" w:cs="Arial"/>
          <w:i/>
          <w:iCs/>
          <w:sz w:val="24"/>
          <w:szCs w:val="21"/>
        </w:rPr>
        <w:t>Security</w:t>
      </w:r>
      <w:proofErr w:type="spellEnd"/>
      <w:r w:rsidRPr="00937000">
        <w:rPr>
          <w:rFonts w:ascii="Arial" w:hAnsi="Arial" w:cs="Arial"/>
          <w:i/>
          <w:iCs/>
          <w:sz w:val="24"/>
          <w:szCs w:val="21"/>
        </w:rPr>
        <w:t xml:space="preserve"> </w:t>
      </w:r>
      <w:proofErr w:type="spellStart"/>
      <w:r w:rsidRPr="00937000">
        <w:rPr>
          <w:rFonts w:ascii="Arial" w:hAnsi="Arial" w:cs="Arial"/>
          <w:i/>
          <w:iCs/>
          <w:sz w:val="24"/>
          <w:szCs w:val="21"/>
        </w:rPr>
        <w:t>Management</w:t>
      </w:r>
      <w:proofErr w:type="spellEnd"/>
      <w:r w:rsidRPr="00937000">
        <w:rPr>
          <w:rFonts w:ascii="Arial" w:hAnsi="Arial" w:cs="Arial"/>
          <w:sz w:val="24"/>
          <w:szCs w:val="21"/>
        </w:rPr>
        <w:t>, SM).</w:t>
      </w:r>
    </w:p>
    <w:p w:rsidR="00937000" w:rsidRDefault="00937000" w:rsidP="00937000">
      <w:pPr>
        <w:pStyle w:val="a3"/>
        <w:shd w:val="clear" w:color="auto" w:fill="FFFFFF"/>
        <w:spacing w:before="120" w:beforeAutospacing="0" w:after="120" w:afterAutospacing="0"/>
        <w:ind w:left="737"/>
        <w:rPr>
          <w:rFonts w:ascii="Arial" w:hAnsi="Arial" w:cs="Arial"/>
          <w:szCs w:val="21"/>
        </w:rPr>
      </w:pPr>
      <w:r w:rsidRPr="00937000">
        <w:rPr>
          <w:rFonts w:ascii="Arial" w:hAnsi="Arial" w:cs="Arial"/>
          <w:szCs w:val="21"/>
        </w:rPr>
        <w:t>Следует отметить, что концепция TMN, объединив в себе все функции существующих систем управления, добавила к ним высокоуровневый сервис, универсальность и динамичность.</w:t>
      </w:r>
    </w:p>
    <w:p w:rsidR="00937000" w:rsidRDefault="00930CD9" w:rsidP="00937000">
      <w:pPr>
        <w:pStyle w:val="a3"/>
        <w:shd w:val="clear" w:color="auto" w:fill="FFFFFF"/>
        <w:spacing w:before="120" w:beforeAutospacing="0" w:after="120" w:afterAutospacing="0"/>
        <w:ind w:left="737"/>
        <w:rPr>
          <w:rFonts w:ascii="Arial" w:hAnsi="Arial" w:cs="Arial"/>
          <w:szCs w:val="21"/>
        </w:rPr>
      </w:pPr>
      <w:hyperlink r:id="rId26" w:history="1">
        <w:r w:rsidR="00937000" w:rsidRPr="00937000">
          <w:rPr>
            <w:rStyle w:val="a5"/>
            <w:rFonts w:ascii="Arial" w:hAnsi="Arial" w:cs="Arial"/>
            <w:szCs w:val="21"/>
          </w:rPr>
          <w:t>https://ru.wikipedia.org/wiki/TMN</w:t>
        </w:r>
      </w:hyperlink>
    </w:p>
    <w:p w:rsidR="003605B6" w:rsidRPr="00937000" w:rsidRDefault="00930CD9" w:rsidP="00937000">
      <w:pPr>
        <w:pStyle w:val="a3"/>
        <w:shd w:val="clear" w:color="auto" w:fill="FFFFFF"/>
        <w:spacing w:before="120" w:beforeAutospacing="0" w:after="120" w:afterAutospacing="0"/>
        <w:ind w:left="737"/>
        <w:rPr>
          <w:rFonts w:ascii="Arial" w:hAnsi="Arial" w:cs="Arial"/>
          <w:szCs w:val="21"/>
        </w:rPr>
      </w:pPr>
      <w:hyperlink r:id="rId27" w:history="1">
        <w:r w:rsidR="00937000" w:rsidRPr="00937000">
          <w:rPr>
            <w:rStyle w:val="a5"/>
            <w:rFonts w:ascii="Arial" w:hAnsi="Arial" w:cs="Arial"/>
            <w:szCs w:val="21"/>
          </w:rPr>
          <w:t>https://www.intuit.ru/studies/courses/1155/269/lecture/6839?page=3</w:t>
        </w:r>
      </w:hyperlink>
    </w:p>
    <w:p w:rsidR="009254FD" w:rsidRPr="00DF2E13" w:rsidRDefault="0035051E" w:rsidP="009C3B2E">
      <w:pPr>
        <w:pStyle w:val="a3"/>
        <w:numPr>
          <w:ilvl w:val="0"/>
          <w:numId w:val="1"/>
        </w:numPr>
        <w:spacing w:before="120" w:beforeAutospacing="0" w:after="120" w:afterAutospacing="0" w:line="276" w:lineRule="auto"/>
        <w:jc w:val="both"/>
        <w:textAlignment w:val="baseline"/>
        <w:rPr>
          <w:b/>
          <w:sz w:val="28"/>
          <w:highlight w:val="yellow"/>
          <w:u w:val="single"/>
          <w:lang w:val="en-US"/>
        </w:rPr>
      </w:pPr>
      <w:r w:rsidRPr="00DF2E13">
        <w:rPr>
          <w:b/>
          <w:sz w:val="28"/>
          <w:highlight w:val="yellow"/>
          <w:u w:val="single"/>
        </w:rPr>
        <w:t>Классификация</w:t>
      </w:r>
      <w:r w:rsidRPr="00DF2E13">
        <w:rPr>
          <w:b/>
          <w:sz w:val="28"/>
          <w:highlight w:val="yellow"/>
          <w:u w:val="single"/>
          <w:lang w:val="en-US"/>
        </w:rPr>
        <w:t xml:space="preserve"> OSS\BSS.</w:t>
      </w:r>
      <w:r w:rsidR="000F3B7F" w:rsidRPr="00DF2E13">
        <w:rPr>
          <w:rFonts w:asciiTheme="minorHAnsi" w:eastAsiaTheme="minorHAnsi" w:hAnsiTheme="minorHAnsi" w:cstheme="minorBidi"/>
          <w:b/>
          <w:i/>
          <w:iCs/>
          <w:color w:val="252525"/>
          <w:kern w:val="24"/>
          <w:sz w:val="44"/>
          <w:szCs w:val="40"/>
          <w:highlight w:val="yellow"/>
          <w:u w:val="single"/>
          <w:lang w:val="en-US" w:eastAsia="en-US"/>
        </w:rPr>
        <w:t xml:space="preserve"> </w:t>
      </w:r>
      <w:r w:rsidR="000F3B7F" w:rsidRPr="00DF2E13">
        <w:rPr>
          <w:b/>
          <w:iCs/>
          <w:sz w:val="28"/>
          <w:highlight w:val="yellow"/>
          <w:u w:val="single"/>
          <w:lang w:val="en-US"/>
        </w:rPr>
        <w:t>Operation Support System/Business Support System.</w:t>
      </w:r>
    </w:p>
    <w:p w:rsidR="00583AD5" w:rsidRDefault="00583AD5" w:rsidP="00583AD5">
      <w:pPr>
        <w:pStyle w:val="a3"/>
        <w:spacing w:before="120" w:beforeAutospacing="0" w:after="120" w:afterAutospacing="0" w:line="276" w:lineRule="auto"/>
        <w:ind w:left="720"/>
        <w:textAlignment w:val="baseline"/>
        <w:rPr>
          <w:b/>
          <w:sz w:val="28"/>
          <w:u w:val="single"/>
          <w:lang w:val="en-US"/>
        </w:rPr>
      </w:pPr>
      <w:r>
        <w:rPr>
          <w:noProof/>
        </w:rPr>
        <w:drawing>
          <wp:inline distT="0" distB="0" distL="0" distR="0" wp14:anchorId="3318E8FD" wp14:editId="2E5B5853">
            <wp:extent cx="5511343" cy="4143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050" cy="4152928"/>
                    </a:xfrm>
                    <a:prstGeom prst="rect">
                      <a:avLst/>
                    </a:prstGeom>
                  </pic:spPr>
                </pic:pic>
              </a:graphicData>
            </a:graphic>
          </wp:inline>
        </w:drawing>
      </w:r>
    </w:p>
    <w:p w:rsidR="00583AD5" w:rsidRDefault="00583AD5" w:rsidP="00583AD5">
      <w:pPr>
        <w:pStyle w:val="a3"/>
        <w:spacing w:before="120" w:beforeAutospacing="0" w:after="120" w:afterAutospacing="0" w:line="276" w:lineRule="auto"/>
        <w:ind w:left="720"/>
        <w:textAlignment w:val="baseline"/>
        <w:rPr>
          <w:b/>
          <w:sz w:val="28"/>
          <w:u w:val="single"/>
          <w:lang w:val="en-US"/>
        </w:rPr>
      </w:pPr>
      <w:r>
        <w:rPr>
          <w:noProof/>
        </w:rPr>
        <w:lastRenderedPageBreak/>
        <w:drawing>
          <wp:inline distT="0" distB="0" distL="0" distR="0" wp14:anchorId="1F061A1D" wp14:editId="21D39AB9">
            <wp:extent cx="5490079" cy="2190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8127" cy="2193961"/>
                    </a:xfrm>
                    <a:prstGeom prst="rect">
                      <a:avLst/>
                    </a:prstGeom>
                  </pic:spPr>
                </pic:pic>
              </a:graphicData>
            </a:graphic>
          </wp:inline>
        </w:drawing>
      </w:r>
    </w:p>
    <w:p w:rsidR="00E2284E" w:rsidRDefault="00E2284E" w:rsidP="00583AD5">
      <w:pPr>
        <w:pStyle w:val="a3"/>
        <w:spacing w:before="120" w:beforeAutospacing="0" w:after="120" w:afterAutospacing="0" w:line="276" w:lineRule="auto"/>
        <w:ind w:left="720"/>
        <w:textAlignment w:val="baseline"/>
        <w:rPr>
          <w:rFonts w:ascii="Arial" w:hAnsi="Arial" w:cs="Arial"/>
          <w:shd w:val="clear" w:color="auto" w:fill="FFFFFF"/>
        </w:rPr>
      </w:pPr>
      <w:r w:rsidRPr="00E2284E">
        <w:rPr>
          <w:rFonts w:ascii="Arial" w:hAnsi="Arial" w:cs="Arial"/>
          <w:b/>
          <w:bCs/>
          <w:shd w:val="clear" w:color="auto" w:fill="FFFFFF"/>
        </w:rPr>
        <w:t>OSS/BSS</w:t>
      </w:r>
      <w:r w:rsidRPr="00E2284E">
        <w:rPr>
          <w:rFonts w:ascii="Arial" w:hAnsi="Arial" w:cs="Arial"/>
          <w:shd w:val="clear" w:color="auto" w:fill="FFFFFF"/>
        </w:rPr>
        <w:t> (</w:t>
      </w:r>
      <w:hyperlink r:id="rId30" w:tooltip="Английский язык" w:history="1">
        <w:r w:rsidRPr="00E2284E">
          <w:rPr>
            <w:rStyle w:val="a5"/>
            <w:rFonts w:ascii="Arial" w:hAnsi="Arial" w:cs="Arial"/>
            <w:color w:val="auto"/>
            <w:u w:val="none"/>
            <w:shd w:val="clear" w:color="auto" w:fill="FFFFFF"/>
          </w:rPr>
          <w:t>англ.</w:t>
        </w:r>
      </w:hyperlink>
      <w:r w:rsidRPr="00E2284E">
        <w:rPr>
          <w:rFonts w:ascii="Arial" w:hAnsi="Arial" w:cs="Arial"/>
          <w:shd w:val="clear" w:color="auto" w:fill="FFFFFF"/>
        </w:rPr>
        <w:t> </w:t>
      </w:r>
      <w:r w:rsidRPr="00E2284E">
        <w:rPr>
          <w:rFonts w:ascii="Arial" w:hAnsi="Arial" w:cs="Arial"/>
          <w:i/>
          <w:iCs/>
          <w:shd w:val="clear" w:color="auto" w:fill="FFFFFF"/>
          <w:lang w:val="en"/>
        </w:rPr>
        <w:t>Operation</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Support</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System</w:t>
      </w:r>
      <w:r w:rsidRPr="00E2284E">
        <w:rPr>
          <w:rFonts w:ascii="Arial" w:hAnsi="Arial" w:cs="Arial"/>
          <w:i/>
          <w:iCs/>
          <w:shd w:val="clear" w:color="auto" w:fill="FFFFFF"/>
        </w:rPr>
        <w:t>/</w:t>
      </w:r>
      <w:r w:rsidRPr="00E2284E">
        <w:rPr>
          <w:rFonts w:ascii="Arial" w:hAnsi="Arial" w:cs="Arial"/>
          <w:i/>
          <w:iCs/>
          <w:shd w:val="clear" w:color="auto" w:fill="FFFFFF"/>
          <w:lang w:val="en"/>
        </w:rPr>
        <w:t>Business</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Support</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System</w:t>
      </w:r>
      <w:r w:rsidRPr="00E2284E">
        <w:rPr>
          <w:rFonts w:ascii="Arial" w:hAnsi="Arial" w:cs="Arial"/>
          <w:shd w:val="clear" w:color="auto" w:fill="FFFFFF"/>
        </w:rPr>
        <w:t> — система поддержки операций/система поддержки бизнеса, иногда </w:t>
      </w:r>
      <w:r w:rsidRPr="00E2284E">
        <w:rPr>
          <w:rFonts w:ascii="Arial" w:hAnsi="Arial" w:cs="Arial"/>
          <w:b/>
          <w:bCs/>
          <w:shd w:val="clear" w:color="auto" w:fill="FFFFFF"/>
        </w:rPr>
        <w:t>BOSS</w:t>
      </w:r>
      <w:r w:rsidRPr="00E2284E">
        <w:rPr>
          <w:rFonts w:ascii="Arial" w:hAnsi="Arial" w:cs="Arial"/>
          <w:shd w:val="clear" w:color="auto" w:fill="FFFFFF"/>
        </w:rPr>
        <w:t>, </w:t>
      </w:r>
      <w:r w:rsidRPr="00E2284E">
        <w:rPr>
          <w:rFonts w:ascii="Arial" w:hAnsi="Arial" w:cs="Arial"/>
          <w:b/>
          <w:bCs/>
          <w:shd w:val="clear" w:color="auto" w:fill="FFFFFF"/>
        </w:rPr>
        <w:t>BSS/OSS</w:t>
      </w:r>
      <w:r w:rsidRPr="00E2284E">
        <w:rPr>
          <w:rFonts w:ascii="Arial" w:hAnsi="Arial" w:cs="Arial"/>
          <w:shd w:val="clear" w:color="auto" w:fill="FFFFFF"/>
        </w:rPr>
        <w:t>, </w:t>
      </w:r>
      <w:r w:rsidRPr="00E2284E">
        <w:rPr>
          <w:rFonts w:ascii="Arial" w:hAnsi="Arial" w:cs="Arial"/>
          <w:b/>
          <w:bCs/>
          <w:shd w:val="clear" w:color="auto" w:fill="FFFFFF"/>
        </w:rPr>
        <w:t>B/OSS</w:t>
      </w:r>
      <w:r w:rsidRPr="00E2284E">
        <w:rPr>
          <w:rFonts w:ascii="Arial" w:hAnsi="Arial" w:cs="Arial"/>
          <w:shd w:val="clear" w:color="auto" w:fill="FFFFFF"/>
        </w:rPr>
        <w:t>) в электросвязи — общее наименование для категории </w:t>
      </w:r>
      <w:hyperlink r:id="rId31" w:tooltip="Прикладное программное обеспечение" w:history="1">
        <w:r w:rsidRPr="00E2284E">
          <w:rPr>
            <w:rStyle w:val="a5"/>
            <w:rFonts w:ascii="Arial" w:hAnsi="Arial" w:cs="Arial"/>
            <w:color w:val="auto"/>
            <w:u w:val="none"/>
            <w:shd w:val="clear" w:color="auto" w:fill="FFFFFF"/>
          </w:rPr>
          <w:t>прикладного программного обеспечения</w:t>
        </w:r>
      </w:hyperlink>
      <w:r w:rsidRPr="00E2284E">
        <w:rPr>
          <w:rFonts w:ascii="Arial" w:hAnsi="Arial" w:cs="Arial"/>
          <w:shd w:val="clear" w:color="auto" w:fill="FFFFFF"/>
        </w:rPr>
        <w:t> внутренних </w:t>
      </w:r>
      <w:hyperlink r:id="rId32" w:tooltip="Бизнес-процесс" w:history="1">
        <w:r w:rsidRPr="00E2284E">
          <w:rPr>
            <w:rStyle w:val="a5"/>
            <w:rFonts w:ascii="Arial" w:hAnsi="Arial" w:cs="Arial"/>
            <w:color w:val="auto"/>
            <w:u w:val="none"/>
            <w:shd w:val="clear" w:color="auto" w:fill="FFFFFF"/>
          </w:rPr>
          <w:t>бизнес-процессов</w:t>
        </w:r>
      </w:hyperlink>
      <w:r w:rsidRPr="00E2284E">
        <w:rPr>
          <w:rFonts w:ascii="Arial" w:hAnsi="Arial" w:cs="Arial"/>
          <w:shd w:val="clear" w:color="auto" w:fill="FFFFFF"/>
        </w:rPr>
        <w:t> </w:t>
      </w:r>
      <w:hyperlink r:id="rId33" w:history="1">
        <w:r w:rsidRPr="00E2284E">
          <w:rPr>
            <w:rStyle w:val="a5"/>
            <w:rFonts w:ascii="Arial" w:hAnsi="Arial" w:cs="Arial"/>
            <w:color w:val="auto"/>
            <w:u w:val="none"/>
            <w:shd w:val="clear" w:color="auto" w:fill="FFFFFF"/>
          </w:rPr>
          <w:t>операторов связи</w:t>
        </w:r>
      </w:hyperlink>
      <w:hyperlink r:id="rId34" w:anchor="cite_note-Gartner-1" w:history="1"/>
      <w:r w:rsidRPr="00E2284E">
        <w:rPr>
          <w:rFonts w:ascii="Arial" w:hAnsi="Arial" w:cs="Arial"/>
          <w:shd w:val="clear" w:color="auto" w:fill="FFFFFF"/>
        </w:rPr>
        <w:t>.</w:t>
      </w:r>
    </w:p>
    <w:p w:rsidR="00E2284E" w:rsidRDefault="00E2284E" w:rsidP="00583AD5">
      <w:pPr>
        <w:pStyle w:val="a3"/>
        <w:spacing w:before="120" w:beforeAutospacing="0" w:after="120" w:afterAutospacing="0" w:line="276" w:lineRule="auto"/>
        <w:ind w:left="720"/>
        <w:textAlignment w:val="baseline"/>
        <w:rPr>
          <w:rFonts w:ascii="Arial" w:hAnsi="Arial" w:cs="Arial"/>
          <w:shd w:val="clear" w:color="auto" w:fill="FFFFFF"/>
        </w:rPr>
      </w:pPr>
      <w:r w:rsidRPr="00E2284E">
        <w:rPr>
          <w:rFonts w:ascii="Arial" w:hAnsi="Arial" w:cs="Arial"/>
          <w:shd w:val="clear" w:color="auto" w:fill="FFFFFF"/>
        </w:rPr>
        <w:t>Подкатегория </w:t>
      </w:r>
      <w:r w:rsidRPr="00E2284E">
        <w:rPr>
          <w:rFonts w:ascii="Arial" w:hAnsi="Arial" w:cs="Arial"/>
          <w:b/>
          <w:bCs/>
          <w:shd w:val="clear" w:color="auto" w:fill="FFFFFF"/>
        </w:rPr>
        <w:t>OSS</w:t>
      </w:r>
      <w:r w:rsidRPr="00E2284E">
        <w:rPr>
          <w:rFonts w:ascii="Arial" w:hAnsi="Arial" w:cs="Arial"/>
          <w:shd w:val="clear" w:color="auto" w:fill="FFFFFF"/>
        </w:rPr>
        <w:t> (</w:t>
      </w:r>
      <w:hyperlink r:id="rId35" w:tooltip="Английский язык" w:history="1">
        <w:r w:rsidRPr="00E2284E">
          <w:rPr>
            <w:rStyle w:val="a5"/>
            <w:rFonts w:ascii="Arial" w:hAnsi="Arial" w:cs="Arial"/>
            <w:color w:val="auto"/>
            <w:u w:val="none"/>
            <w:shd w:val="clear" w:color="auto" w:fill="FFFFFF"/>
          </w:rPr>
          <w:t>англ.</w:t>
        </w:r>
      </w:hyperlink>
      <w:r w:rsidRPr="00E2284E">
        <w:rPr>
          <w:rFonts w:ascii="Arial" w:hAnsi="Arial" w:cs="Arial"/>
          <w:shd w:val="clear" w:color="auto" w:fill="FFFFFF"/>
        </w:rPr>
        <w:t> </w:t>
      </w:r>
      <w:r w:rsidRPr="00E2284E">
        <w:rPr>
          <w:rFonts w:ascii="Arial" w:hAnsi="Arial" w:cs="Arial"/>
          <w:i/>
          <w:iCs/>
          <w:shd w:val="clear" w:color="auto" w:fill="FFFFFF"/>
          <w:lang w:val="en"/>
        </w:rPr>
        <w:t>Operation</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Support</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System</w:t>
      </w:r>
      <w:r w:rsidRPr="00E2284E">
        <w:rPr>
          <w:rFonts w:ascii="Arial" w:hAnsi="Arial" w:cs="Arial"/>
          <w:shd w:val="clear" w:color="auto" w:fill="FFFFFF"/>
        </w:rPr>
        <w:t>, система поддержки операций) относится к программному обеспечению взаимодействующему с телекоммуникационной средой: сетями электросвязи, </w:t>
      </w:r>
      <w:hyperlink r:id="rId36" w:tooltip="Сетевой коммутатор" w:history="1">
        <w:r w:rsidRPr="00E2284E">
          <w:rPr>
            <w:rStyle w:val="a5"/>
            <w:rFonts w:ascii="Arial" w:hAnsi="Arial" w:cs="Arial"/>
            <w:color w:val="auto"/>
            <w:u w:val="none"/>
            <w:shd w:val="clear" w:color="auto" w:fill="FFFFFF"/>
          </w:rPr>
          <w:t>коммутационным оборудованием</w:t>
        </w:r>
      </w:hyperlink>
      <w:r w:rsidRPr="00E2284E">
        <w:rPr>
          <w:rFonts w:ascii="Arial" w:hAnsi="Arial" w:cs="Arial"/>
          <w:shd w:val="clear" w:color="auto" w:fill="FFFFFF"/>
        </w:rPr>
        <w:t>, </w:t>
      </w:r>
      <w:hyperlink r:id="rId37" w:tooltip="Автоматическая телефонная станция" w:history="1">
        <w:r w:rsidRPr="00E2284E">
          <w:rPr>
            <w:rStyle w:val="a5"/>
            <w:rFonts w:ascii="Arial" w:hAnsi="Arial" w:cs="Arial"/>
            <w:color w:val="auto"/>
            <w:u w:val="none"/>
            <w:shd w:val="clear" w:color="auto" w:fill="FFFFFF"/>
          </w:rPr>
          <w:t>АТС</w:t>
        </w:r>
      </w:hyperlink>
      <w:r w:rsidRPr="00E2284E">
        <w:rPr>
          <w:rFonts w:ascii="Arial" w:hAnsi="Arial" w:cs="Arial"/>
          <w:shd w:val="clear" w:color="auto" w:fill="FFFFFF"/>
        </w:rPr>
        <w:t>, аппаратными комплексами обеспечения связи и предназначенному для поддержки эксплуатации телекоммуникационных систем предприятия связи (поэтому данный класс программного обеспечения фигурирует также как </w:t>
      </w:r>
      <w:r w:rsidRPr="00E2284E">
        <w:rPr>
          <w:rFonts w:ascii="Arial" w:hAnsi="Arial" w:cs="Arial"/>
          <w:i/>
          <w:iCs/>
          <w:shd w:val="clear" w:color="auto" w:fill="FFFFFF"/>
        </w:rPr>
        <w:t>системы эксплуатационной поддержки</w:t>
      </w:r>
      <w:r w:rsidRPr="00E2284E">
        <w:rPr>
          <w:rFonts w:ascii="Arial" w:hAnsi="Arial" w:cs="Arial"/>
          <w:shd w:val="clear" w:color="auto" w:fill="FFFFFF"/>
        </w:rPr>
        <w:t>). Основные функциональные возможности OSS покрывают проблематику учёта и планирования телекоммуникационных ресурсов (например, номерных ёмкостей, трафика), управление предоставлением услуг (</w:t>
      </w:r>
      <w:hyperlink r:id="rId38" w:tooltip="Английский язык" w:history="1">
        <w:r w:rsidRPr="00E2284E">
          <w:rPr>
            <w:rStyle w:val="a5"/>
            <w:rFonts w:ascii="Arial" w:hAnsi="Arial" w:cs="Arial"/>
            <w:color w:val="auto"/>
            <w:u w:val="none"/>
            <w:shd w:val="clear" w:color="auto" w:fill="FFFFFF"/>
          </w:rPr>
          <w:t>англ.</w:t>
        </w:r>
      </w:hyperlink>
      <w:r w:rsidRPr="00E2284E">
        <w:rPr>
          <w:rFonts w:ascii="Arial" w:hAnsi="Arial" w:cs="Arial"/>
          <w:shd w:val="clear" w:color="auto" w:fill="FFFFFF"/>
        </w:rPr>
        <w:t> </w:t>
      </w:r>
      <w:r w:rsidRPr="00E2284E">
        <w:rPr>
          <w:rFonts w:ascii="Arial" w:hAnsi="Arial" w:cs="Arial"/>
          <w:i/>
          <w:iCs/>
          <w:shd w:val="clear" w:color="auto" w:fill="FFFFFF"/>
          <w:lang w:val="en"/>
        </w:rPr>
        <w:t>service</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delivery</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software</w:t>
      </w:r>
      <w:r w:rsidRPr="00E2284E">
        <w:rPr>
          <w:rFonts w:ascii="Arial" w:hAnsi="Arial" w:cs="Arial"/>
          <w:shd w:val="clear" w:color="auto" w:fill="FFFFFF"/>
        </w:rPr>
        <w:t>), управление показателями и уровнем качества услуг. К функциональным задачам OSS также относятся контроль мошенничества на уровне телекоммуникационных данных (</w:t>
      </w:r>
      <w:hyperlink r:id="rId39" w:tooltip="Английский язык" w:history="1">
        <w:r w:rsidRPr="00E2284E">
          <w:rPr>
            <w:rStyle w:val="a5"/>
            <w:rFonts w:ascii="Arial" w:hAnsi="Arial" w:cs="Arial"/>
            <w:color w:val="auto"/>
            <w:u w:val="none"/>
            <w:shd w:val="clear" w:color="auto" w:fill="FFFFFF"/>
          </w:rPr>
          <w:t>англ.</w:t>
        </w:r>
      </w:hyperlink>
      <w:r w:rsidRPr="00E2284E">
        <w:rPr>
          <w:rFonts w:ascii="Arial" w:hAnsi="Arial" w:cs="Arial"/>
          <w:shd w:val="clear" w:color="auto" w:fill="FFFFFF"/>
        </w:rPr>
        <w:t> </w:t>
      </w:r>
      <w:r w:rsidRPr="00E2284E">
        <w:rPr>
          <w:rFonts w:ascii="Arial" w:hAnsi="Arial" w:cs="Arial"/>
          <w:i/>
          <w:iCs/>
          <w:shd w:val="clear" w:color="auto" w:fill="FFFFFF"/>
          <w:lang w:val="en"/>
        </w:rPr>
        <w:t>fraud</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control</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software</w:t>
      </w:r>
      <w:r w:rsidRPr="00E2284E">
        <w:rPr>
          <w:rFonts w:ascii="Arial" w:hAnsi="Arial" w:cs="Arial"/>
          <w:shd w:val="clear" w:color="auto" w:fill="FFFFFF"/>
        </w:rPr>
        <w:t>), прогнозирование и обеспечение спроса на услуги (</w:t>
      </w:r>
      <w:hyperlink r:id="rId40" w:tooltip="Английский язык" w:history="1">
        <w:r w:rsidRPr="00E2284E">
          <w:rPr>
            <w:rStyle w:val="a5"/>
            <w:rFonts w:ascii="Arial" w:hAnsi="Arial" w:cs="Arial"/>
            <w:color w:val="auto"/>
            <w:u w:val="none"/>
            <w:shd w:val="clear" w:color="auto" w:fill="FFFFFF"/>
          </w:rPr>
          <w:t>англ.</w:t>
        </w:r>
      </w:hyperlink>
      <w:r w:rsidRPr="00E2284E">
        <w:rPr>
          <w:rFonts w:ascii="Arial" w:hAnsi="Arial" w:cs="Arial"/>
          <w:shd w:val="clear" w:color="auto" w:fill="FFFFFF"/>
        </w:rPr>
        <w:t> </w:t>
      </w:r>
      <w:r w:rsidRPr="00E2284E">
        <w:rPr>
          <w:rFonts w:ascii="Arial" w:hAnsi="Arial" w:cs="Arial"/>
          <w:i/>
          <w:iCs/>
          <w:shd w:val="clear" w:color="auto" w:fill="FFFFFF"/>
          <w:lang w:val="en"/>
        </w:rPr>
        <w:t>service</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provisioning</w:t>
      </w:r>
      <w:r w:rsidRPr="00E2284E">
        <w:rPr>
          <w:rFonts w:ascii="Arial" w:hAnsi="Arial" w:cs="Arial"/>
          <w:i/>
          <w:iCs/>
          <w:shd w:val="clear" w:color="auto" w:fill="FFFFFF"/>
        </w:rPr>
        <w:t xml:space="preserve"> </w:t>
      </w:r>
      <w:r w:rsidRPr="00E2284E">
        <w:rPr>
          <w:rFonts w:ascii="Arial" w:hAnsi="Arial" w:cs="Arial"/>
          <w:i/>
          <w:iCs/>
          <w:shd w:val="clear" w:color="auto" w:fill="FFFFFF"/>
          <w:lang w:val="en"/>
        </w:rPr>
        <w:t>software</w:t>
      </w:r>
      <w:r w:rsidRPr="00E2284E">
        <w:rPr>
          <w:rFonts w:ascii="Arial" w:hAnsi="Arial" w:cs="Arial"/>
          <w:shd w:val="clear" w:color="auto" w:fill="FFFFFF"/>
        </w:rPr>
        <w:t>). Программные решения, отвечающие за непосредственное сопряжение программной инфраструктуры оператора с телекоммуникационной, называются системами медиации (</w:t>
      </w:r>
      <w:hyperlink r:id="rId41" w:tooltip="Английский язык" w:history="1">
        <w:r w:rsidRPr="00E2284E">
          <w:rPr>
            <w:rStyle w:val="a5"/>
            <w:rFonts w:ascii="Arial" w:hAnsi="Arial" w:cs="Arial"/>
            <w:color w:val="auto"/>
            <w:u w:val="none"/>
            <w:shd w:val="clear" w:color="auto" w:fill="FFFFFF"/>
          </w:rPr>
          <w:t>англ.</w:t>
        </w:r>
      </w:hyperlink>
      <w:r w:rsidRPr="00E2284E">
        <w:rPr>
          <w:rFonts w:ascii="Arial" w:hAnsi="Arial" w:cs="Arial"/>
          <w:shd w:val="clear" w:color="auto" w:fill="FFFFFF"/>
        </w:rPr>
        <w:t> </w:t>
      </w:r>
      <w:r w:rsidRPr="00E2284E">
        <w:rPr>
          <w:rFonts w:ascii="Arial" w:hAnsi="Arial" w:cs="Arial"/>
          <w:i/>
          <w:iCs/>
          <w:shd w:val="clear" w:color="auto" w:fill="FFFFFF"/>
          <w:lang w:val="en"/>
        </w:rPr>
        <w:t>mediation</w:t>
      </w:r>
      <w:r w:rsidRPr="00C9010E">
        <w:rPr>
          <w:rFonts w:ascii="Arial" w:hAnsi="Arial" w:cs="Arial"/>
          <w:i/>
          <w:iCs/>
          <w:shd w:val="clear" w:color="auto" w:fill="FFFFFF"/>
        </w:rPr>
        <w:t xml:space="preserve"> </w:t>
      </w:r>
      <w:r w:rsidRPr="00E2284E">
        <w:rPr>
          <w:rFonts w:ascii="Arial" w:hAnsi="Arial" w:cs="Arial"/>
          <w:i/>
          <w:iCs/>
          <w:shd w:val="clear" w:color="auto" w:fill="FFFFFF"/>
          <w:lang w:val="en"/>
        </w:rPr>
        <w:t>software</w:t>
      </w:r>
      <w:r w:rsidRPr="00E2284E">
        <w:rPr>
          <w:rFonts w:ascii="Arial" w:hAnsi="Arial" w:cs="Arial"/>
          <w:shd w:val="clear" w:color="auto" w:fill="FFFFFF"/>
        </w:rPr>
        <w:t>) и также включаются в категорию OSS.</w:t>
      </w:r>
    </w:p>
    <w:p w:rsidR="009C3B2E" w:rsidRPr="009C3B2E" w:rsidRDefault="009C3B2E" w:rsidP="009C3B2E">
      <w:pPr>
        <w:pStyle w:val="a3"/>
        <w:shd w:val="clear" w:color="auto" w:fill="FFFFFF"/>
        <w:spacing w:before="120" w:beforeAutospacing="0" w:after="120" w:afterAutospacing="0"/>
        <w:ind w:left="737"/>
        <w:rPr>
          <w:rFonts w:ascii="Arial" w:hAnsi="Arial" w:cs="Arial"/>
        </w:rPr>
      </w:pPr>
      <w:r w:rsidRPr="009C3B2E">
        <w:rPr>
          <w:rFonts w:ascii="Arial" w:hAnsi="Arial" w:cs="Arial"/>
        </w:rPr>
        <w:t>В настоящее время</w:t>
      </w:r>
      <w:r>
        <w:rPr>
          <w:rFonts w:ascii="Arial" w:hAnsi="Arial" w:cs="Arial"/>
          <w:vertAlign w:val="superscript"/>
        </w:rPr>
        <w:t xml:space="preserve"> </w:t>
      </w:r>
      <w:r w:rsidRPr="009C3B2E">
        <w:rPr>
          <w:rFonts w:ascii="Arial" w:hAnsi="Arial" w:cs="Arial"/>
        </w:rPr>
        <w:t>в состав OSS входят следующие основные компоненты:</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t>средства взаимодействия (</w:t>
      </w:r>
      <w:proofErr w:type="spellStart"/>
      <w:r w:rsidRPr="009C3B2E">
        <w:rPr>
          <w:rFonts w:ascii="Arial" w:hAnsi="Arial" w:cs="Arial"/>
          <w:sz w:val="24"/>
          <w:szCs w:val="24"/>
        </w:rPr>
        <w:t>mediation</w:t>
      </w:r>
      <w:proofErr w:type="spellEnd"/>
      <w:r w:rsidRPr="009C3B2E">
        <w:rPr>
          <w:rFonts w:ascii="Arial" w:hAnsi="Arial" w:cs="Arial"/>
          <w:sz w:val="24"/>
          <w:szCs w:val="24"/>
        </w:rPr>
        <w:t>) — обеспечивают сопряжение решений </w:t>
      </w:r>
      <w:hyperlink r:id="rId42" w:tooltip="OSS/BSS" w:history="1">
        <w:r w:rsidRPr="009C3B2E">
          <w:rPr>
            <w:rStyle w:val="a5"/>
            <w:rFonts w:ascii="Arial" w:hAnsi="Arial" w:cs="Arial"/>
            <w:color w:val="auto"/>
            <w:sz w:val="24"/>
            <w:szCs w:val="24"/>
            <w:u w:val="none"/>
          </w:rPr>
          <w:t>OSS/BSS</w:t>
        </w:r>
      </w:hyperlink>
      <w:r w:rsidRPr="009C3B2E">
        <w:rPr>
          <w:rFonts w:ascii="Arial" w:hAnsi="Arial" w:cs="Arial"/>
          <w:sz w:val="24"/>
          <w:szCs w:val="24"/>
        </w:rPr>
        <w:t> с разнородным оборудованием различных производителей;</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t>управление </w:t>
      </w:r>
      <w:hyperlink r:id="rId43" w:tooltip="Инвентаризация" w:history="1">
        <w:r w:rsidRPr="009C3B2E">
          <w:rPr>
            <w:rStyle w:val="a5"/>
            <w:rFonts w:ascii="Arial" w:hAnsi="Arial" w:cs="Arial"/>
            <w:color w:val="auto"/>
            <w:sz w:val="24"/>
            <w:szCs w:val="24"/>
            <w:u w:val="none"/>
          </w:rPr>
          <w:t>инвентаризацией</w:t>
        </w:r>
      </w:hyperlink>
      <w:r w:rsidRPr="009C3B2E">
        <w:rPr>
          <w:rFonts w:ascii="Arial" w:hAnsi="Arial" w:cs="Arial"/>
          <w:sz w:val="24"/>
          <w:szCs w:val="24"/>
        </w:rPr>
        <w:t> (</w:t>
      </w:r>
      <w:proofErr w:type="spellStart"/>
      <w:r w:rsidRPr="009C3B2E">
        <w:rPr>
          <w:rFonts w:ascii="Arial" w:hAnsi="Arial" w:cs="Arial"/>
          <w:sz w:val="24"/>
          <w:szCs w:val="24"/>
        </w:rPr>
        <w:t>Resource</w:t>
      </w:r>
      <w:proofErr w:type="spellEnd"/>
      <w:r w:rsidRPr="009C3B2E">
        <w:rPr>
          <w:rFonts w:ascii="Arial" w:hAnsi="Arial" w:cs="Arial"/>
          <w:sz w:val="24"/>
          <w:szCs w:val="24"/>
        </w:rPr>
        <w:t>/</w:t>
      </w:r>
      <w:proofErr w:type="spellStart"/>
      <w:r w:rsidRPr="009C3B2E">
        <w:rPr>
          <w:rFonts w:ascii="Arial" w:hAnsi="Arial" w:cs="Arial"/>
          <w:sz w:val="24"/>
          <w:szCs w:val="24"/>
        </w:rPr>
        <w:t>Inventory</w:t>
      </w:r>
      <w:proofErr w:type="spellEnd"/>
      <w:r w:rsidRPr="009C3B2E">
        <w:rPr>
          <w:rFonts w:ascii="Arial" w:hAnsi="Arial" w:cs="Arial"/>
          <w:sz w:val="24"/>
          <w:szCs w:val="24"/>
        </w:rPr>
        <w:t xml:space="preserve"> </w:t>
      </w:r>
      <w:proofErr w:type="spellStart"/>
      <w:r w:rsidRPr="009C3B2E">
        <w:rPr>
          <w:rFonts w:ascii="Arial" w:hAnsi="Arial" w:cs="Arial"/>
          <w:sz w:val="24"/>
          <w:szCs w:val="24"/>
        </w:rPr>
        <w:t>Management</w:t>
      </w:r>
      <w:proofErr w:type="spellEnd"/>
      <w:r w:rsidRPr="009C3B2E">
        <w:rPr>
          <w:rFonts w:ascii="Arial" w:hAnsi="Arial" w:cs="Arial"/>
          <w:sz w:val="24"/>
          <w:szCs w:val="24"/>
        </w:rPr>
        <w:t>) — отвечает за учет физических и логических ресурсов сети;</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t>управление неисправностями (</w:t>
      </w:r>
      <w:proofErr w:type="spellStart"/>
      <w:r w:rsidRPr="009C3B2E">
        <w:rPr>
          <w:rFonts w:ascii="Arial" w:hAnsi="Arial" w:cs="Arial"/>
          <w:sz w:val="24"/>
          <w:szCs w:val="24"/>
        </w:rPr>
        <w:t>Fault</w:t>
      </w:r>
      <w:proofErr w:type="spellEnd"/>
      <w:r w:rsidRPr="009C3B2E">
        <w:rPr>
          <w:rFonts w:ascii="Arial" w:hAnsi="Arial" w:cs="Arial"/>
          <w:sz w:val="24"/>
          <w:szCs w:val="24"/>
        </w:rPr>
        <w:t xml:space="preserve"> </w:t>
      </w:r>
      <w:proofErr w:type="spellStart"/>
      <w:r w:rsidRPr="009C3B2E">
        <w:rPr>
          <w:rFonts w:ascii="Arial" w:hAnsi="Arial" w:cs="Arial"/>
          <w:sz w:val="24"/>
          <w:szCs w:val="24"/>
        </w:rPr>
        <w:t>Management</w:t>
      </w:r>
      <w:proofErr w:type="spellEnd"/>
      <w:r w:rsidRPr="009C3B2E">
        <w:rPr>
          <w:rFonts w:ascii="Arial" w:hAnsi="Arial" w:cs="Arial"/>
          <w:sz w:val="24"/>
          <w:szCs w:val="24"/>
        </w:rPr>
        <w:t>) — представляет собой систему контроля и управления аварийными сигналами, которая предназначена для их фильтрации и корреляции с целью выявления первопричины, породившей поток взаимосвязанных аварийных сообщений;</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lastRenderedPageBreak/>
        <w:t>контроль выполнения задач по устранению неисправностей (</w:t>
      </w:r>
      <w:proofErr w:type="spellStart"/>
      <w:r w:rsidRPr="009C3B2E">
        <w:rPr>
          <w:rFonts w:ascii="Arial" w:hAnsi="Arial" w:cs="Arial"/>
          <w:sz w:val="24"/>
          <w:szCs w:val="24"/>
        </w:rPr>
        <w:t>Trouble</w:t>
      </w:r>
      <w:proofErr w:type="spellEnd"/>
      <w:r w:rsidRPr="009C3B2E">
        <w:rPr>
          <w:rFonts w:ascii="Arial" w:hAnsi="Arial" w:cs="Arial"/>
          <w:sz w:val="24"/>
          <w:szCs w:val="24"/>
        </w:rPr>
        <w:t xml:space="preserve"> </w:t>
      </w:r>
      <w:proofErr w:type="spellStart"/>
      <w:r w:rsidRPr="009C3B2E">
        <w:rPr>
          <w:rFonts w:ascii="Arial" w:hAnsi="Arial" w:cs="Arial"/>
          <w:sz w:val="24"/>
          <w:szCs w:val="24"/>
        </w:rPr>
        <w:t>Ticketing</w:t>
      </w:r>
      <w:proofErr w:type="spellEnd"/>
      <w:r w:rsidRPr="009C3B2E">
        <w:rPr>
          <w:rFonts w:ascii="Arial" w:hAnsi="Arial" w:cs="Arial"/>
          <w:sz w:val="24"/>
          <w:szCs w:val="24"/>
        </w:rPr>
        <w:t>);</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t xml:space="preserve">управление качеством предоставляемых услуг (SLA </w:t>
      </w:r>
      <w:proofErr w:type="spellStart"/>
      <w:r w:rsidRPr="009C3B2E">
        <w:rPr>
          <w:rFonts w:ascii="Arial" w:hAnsi="Arial" w:cs="Arial"/>
          <w:sz w:val="24"/>
          <w:szCs w:val="24"/>
        </w:rPr>
        <w:t>Management</w:t>
      </w:r>
      <w:proofErr w:type="spellEnd"/>
      <w:r w:rsidRPr="009C3B2E">
        <w:rPr>
          <w:rFonts w:ascii="Arial" w:hAnsi="Arial" w:cs="Arial"/>
          <w:sz w:val="24"/>
          <w:szCs w:val="24"/>
        </w:rPr>
        <w:t>) — обеспечивает оперативный мониторинг сервисов, доступных внутренним и внешним пользователям;</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t>управление нарядами на активацию услуг (</w:t>
      </w:r>
      <w:proofErr w:type="spellStart"/>
      <w:r w:rsidRPr="009C3B2E">
        <w:rPr>
          <w:rFonts w:ascii="Arial" w:hAnsi="Arial" w:cs="Arial"/>
          <w:sz w:val="24"/>
          <w:szCs w:val="24"/>
        </w:rPr>
        <w:t>Order</w:t>
      </w:r>
      <w:proofErr w:type="spellEnd"/>
      <w:r w:rsidRPr="009C3B2E">
        <w:rPr>
          <w:rFonts w:ascii="Arial" w:hAnsi="Arial" w:cs="Arial"/>
          <w:sz w:val="24"/>
          <w:szCs w:val="24"/>
        </w:rPr>
        <w:t xml:space="preserve"> </w:t>
      </w:r>
      <w:proofErr w:type="spellStart"/>
      <w:r w:rsidRPr="009C3B2E">
        <w:rPr>
          <w:rFonts w:ascii="Arial" w:hAnsi="Arial" w:cs="Arial"/>
          <w:sz w:val="24"/>
          <w:szCs w:val="24"/>
        </w:rPr>
        <w:t>Management</w:t>
      </w:r>
      <w:proofErr w:type="spellEnd"/>
      <w:r w:rsidRPr="009C3B2E">
        <w:rPr>
          <w:rFonts w:ascii="Arial" w:hAnsi="Arial" w:cs="Arial"/>
          <w:sz w:val="24"/>
          <w:szCs w:val="24"/>
        </w:rPr>
        <w:t>) — необходимо для отслеживания всех этапов исполнения заказа на предоставление услуги;</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t>системы предупреждения мошенничества (</w:t>
      </w:r>
      <w:proofErr w:type="spellStart"/>
      <w:r w:rsidRPr="009C3B2E">
        <w:rPr>
          <w:rFonts w:ascii="Arial" w:hAnsi="Arial" w:cs="Arial"/>
          <w:sz w:val="24"/>
          <w:szCs w:val="24"/>
        </w:rPr>
        <w:t>Fraud</w:t>
      </w:r>
      <w:proofErr w:type="spellEnd"/>
      <w:r w:rsidRPr="009C3B2E">
        <w:rPr>
          <w:rFonts w:ascii="Arial" w:hAnsi="Arial" w:cs="Arial"/>
          <w:sz w:val="24"/>
          <w:szCs w:val="24"/>
        </w:rPr>
        <w:t xml:space="preserve"> </w:t>
      </w:r>
      <w:proofErr w:type="spellStart"/>
      <w:r w:rsidRPr="009C3B2E">
        <w:rPr>
          <w:rFonts w:ascii="Arial" w:hAnsi="Arial" w:cs="Arial"/>
          <w:sz w:val="24"/>
          <w:szCs w:val="24"/>
        </w:rPr>
        <w:t>Management</w:t>
      </w:r>
      <w:proofErr w:type="spellEnd"/>
      <w:r w:rsidRPr="009C3B2E">
        <w:rPr>
          <w:rFonts w:ascii="Arial" w:hAnsi="Arial" w:cs="Arial"/>
          <w:sz w:val="24"/>
          <w:szCs w:val="24"/>
        </w:rPr>
        <w:t>) — предназначены для пресечения и упреждения случаев несанкционированного и неоплаченного использования услуг операторов связи;</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t>модуль планирования и развития услуг (</w:t>
      </w:r>
      <w:proofErr w:type="spellStart"/>
      <w:r w:rsidRPr="009C3B2E">
        <w:rPr>
          <w:rFonts w:ascii="Arial" w:hAnsi="Arial" w:cs="Arial"/>
          <w:sz w:val="24"/>
          <w:szCs w:val="24"/>
        </w:rPr>
        <w:t>Service</w:t>
      </w:r>
      <w:proofErr w:type="spellEnd"/>
      <w:r w:rsidRPr="009C3B2E">
        <w:rPr>
          <w:rFonts w:ascii="Arial" w:hAnsi="Arial" w:cs="Arial"/>
          <w:sz w:val="24"/>
          <w:szCs w:val="24"/>
        </w:rPr>
        <w:t xml:space="preserve"> </w:t>
      </w:r>
      <w:proofErr w:type="spellStart"/>
      <w:r w:rsidRPr="009C3B2E">
        <w:rPr>
          <w:rFonts w:ascii="Arial" w:hAnsi="Arial" w:cs="Arial"/>
          <w:sz w:val="24"/>
          <w:szCs w:val="24"/>
        </w:rPr>
        <w:t>Provisioning</w:t>
      </w:r>
      <w:proofErr w:type="spellEnd"/>
      <w:r w:rsidRPr="009C3B2E">
        <w:rPr>
          <w:rFonts w:ascii="Arial" w:hAnsi="Arial" w:cs="Arial"/>
          <w:sz w:val="24"/>
          <w:szCs w:val="24"/>
        </w:rPr>
        <w:t xml:space="preserve"> </w:t>
      </w:r>
      <w:proofErr w:type="spellStart"/>
      <w:r w:rsidRPr="009C3B2E">
        <w:rPr>
          <w:rFonts w:ascii="Arial" w:hAnsi="Arial" w:cs="Arial"/>
          <w:sz w:val="24"/>
          <w:szCs w:val="24"/>
        </w:rPr>
        <w:t>Management</w:t>
      </w:r>
      <w:proofErr w:type="spellEnd"/>
      <w:r w:rsidRPr="009C3B2E">
        <w:rPr>
          <w:rFonts w:ascii="Arial" w:hAnsi="Arial" w:cs="Arial"/>
          <w:sz w:val="24"/>
          <w:szCs w:val="24"/>
        </w:rPr>
        <w:t>) — позволяет прогнозировать развитие событий и моделировать разнообразные сценарии;</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t>управление безопасностью (</w:t>
      </w:r>
      <w:proofErr w:type="spellStart"/>
      <w:r w:rsidRPr="009C3B2E">
        <w:rPr>
          <w:rFonts w:ascii="Arial" w:hAnsi="Arial" w:cs="Arial"/>
          <w:sz w:val="24"/>
          <w:szCs w:val="24"/>
        </w:rPr>
        <w:t>Security</w:t>
      </w:r>
      <w:proofErr w:type="spellEnd"/>
      <w:r w:rsidRPr="009C3B2E">
        <w:rPr>
          <w:rFonts w:ascii="Arial" w:hAnsi="Arial" w:cs="Arial"/>
          <w:sz w:val="24"/>
          <w:szCs w:val="24"/>
        </w:rPr>
        <w:t xml:space="preserve"> </w:t>
      </w:r>
      <w:proofErr w:type="spellStart"/>
      <w:r w:rsidRPr="009C3B2E">
        <w:rPr>
          <w:rFonts w:ascii="Arial" w:hAnsi="Arial" w:cs="Arial"/>
          <w:sz w:val="24"/>
          <w:szCs w:val="24"/>
        </w:rPr>
        <w:t>Management</w:t>
      </w:r>
      <w:proofErr w:type="spellEnd"/>
      <w:r w:rsidRPr="009C3B2E">
        <w:rPr>
          <w:rFonts w:ascii="Arial" w:hAnsi="Arial" w:cs="Arial"/>
          <w:sz w:val="24"/>
          <w:szCs w:val="24"/>
        </w:rPr>
        <w:t>) — обеспечивает контроль доступа к ресурсам сети;</w:t>
      </w:r>
    </w:p>
    <w:p w:rsidR="009C3B2E" w:rsidRPr="009C3B2E" w:rsidRDefault="009C3B2E" w:rsidP="009C3B2E">
      <w:pPr>
        <w:numPr>
          <w:ilvl w:val="0"/>
          <w:numId w:val="7"/>
        </w:numPr>
        <w:shd w:val="clear" w:color="auto" w:fill="FFFFFF"/>
        <w:spacing w:before="100" w:beforeAutospacing="1" w:after="24" w:line="240" w:lineRule="auto"/>
        <w:ind w:left="737"/>
        <w:rPr>
          <w:rFonts w:ascii="Arial" w:hAnsi="Arial" w:cs="Arial"/>
          <w:sz w:val="24"/>
          <w:szCs w:val="24"/>
        </w:rPr>
      </w:pPr>
      <w:r w:rsidRPr="009C3B2E">
        <w:rPr>
          <w:rFonts w:ascii="Arial" w:hAnsi="Arial" w:cs="Arial"/>
          <w:sz w:val="24"/>
          <w:szCs w:val="24"/>
        </w:rPr>
        <w:t>модуль учета (</w:t>
      </w:r>
      <w:proofErr w:type="spellStart"/>
      <w:r w:rsidRPr="009C3B2E">
        <w:rPr>
          <w:rFonts w:ascii="Arial" w:hAnsi="Arial" w:cs="Arial"/>
          <w:sz w:val="24"/>
          <w:szCs w:val="24"/>
        </w:rPr>
        <w:t>Accounting</w:t>
      </w:r>
      <w:proofErr w:type="spellEnd"/>
      <w:r w:rsidRPr="009C3B2E">
        <w:rPr>
          <w:rFonts w:ascii="Arial" w:hAnsi="Arial" w:cs="Arial"/>
          <w:sz w:val="24"/>
          <w:szCs w:val="24"/>
        </w:rPr>
        <w:t xml:space="preserve"> </w:t>
      </w:r>
      <w:proofErr w:type="spellStart"/>
      <w:r w:rsidRPr="009C3B2E">
        <w:rPr>
          <w:rFonts w:ascii="Arial" w:hAnsi="Arial" w:cs="Arial"/>
          <w:sz w:val="24"/>
          <w:szCs w:val="24"/>
        </w:rPr>
        <w:t>Management</w:t>
      </w:r>
      <w:proofErr w:type="spellEnd"/>
      <w:r w:rsidRPr="009C3B2E">
        <w:rPr>
          <w:rFonts w:ascii="Arial" w:hAnsi="Arial" w:cs="Arial"/>
          <w:sz w:val="24"/>
          <w:szCs w:val="24"/>
        </w:rPr>
        <w:t>) — регистрирует время использования различных ресурсов сети.</w:t>
      </w:r>
    </w:p>
    <w:p w:rsidR="00E2284E" w:rsidRDefault="00930CD9" w:rsidP="00583AD5">
      <w:pPr>
        <w:pStyle w:val="a3"/>
        <w:spacing w:before="120" w:beforeAutospacing="0" w:after="120" w:afterAutospacing="0" w:line="276" w:lineRule="auto"/>
        <w:ind w:left="720"/>
        <w:textAlignment w:val="baseline"/>
        <w:rPr>
          <w:rFonts w:ascii="Arial" w:hAnsi="Arial" w:cs="Arial"/>
        </w:rPr>
      </w:pPr>
      <w:hyperlink r:id="rId44" w:history="1">
        <w:r w:rsidR="00E2284E" w:rsidRPr="00E2284E">
          <w:rPr>
            <w:rStyle w:val="a5"/>
            <w:rFonts w:ascii="Arial" w:hAnsi="Arial" w:cs="Arial"/>
          </w:rPr>
          <w:t>https://ru.wikipedia.org/wiki/Система_эксплуатационной_поддержки</w:t>
        </w:r>
      </w:hyperlink>
    </w:p>
    <w:p w:rsidR="00F45FC4" w:rsidRDefault="00F45FC4" w:rsidP="00583AD5">
      <w:pPr>
        <w:pStyle w:val="a3"/>
        <w:spacing w:before="120" w:beforeAutospacing="0" w:after="120" w:afterAutospacing="0" w:line="276" w:lineRule="auto"/>
        <w:ind w:left="720"/>
        <w:textAlignment w:val="baseline"/>
        <w:rPr>
          <w:rFonts w:ascii="Arial" w:hAnsi="Arial" w:cs="Arial"/>
          <w:shd w:val="clear" w:color="auto" w:fill="FFFFFF"/>
        </w:rPr>
      </w:pPr>
      <w:r w:rsidRPr="00F45FC4">
        <w:rPr>
          <w:rFonts w:ascii="Arial" w:hAnsi="Arial" w:cs="Arial"/>
          <w:shd w:val="clear" w:color="auto" w:fill="FFFFFF"/>
        </w:rPr>
        <w:t>В подкатегорию </w:t>
      </w:r>
      <w:r w:rsidRPr="00F45FC4">
        <w:rPr>
          <w:rFonts w:ascii="Arial" w:hAnsi="Arial" w:cs="Arial"/>
          <w:b/>
          <w:bCs/>
          <w:shd w:val="clear" w:color="auto" w:fill="FFFFFF"/>
        </w:rPr>
        <w:t>BSS</w:t>
      </w:r>
      <w:r w:rsidRPr="00F45FC4">
        <w:rPr>
          <w:rFonts w:ascii="Arial" w:hAnsi="Arial" w:cs="Arial"/>
          <w:shd w:val="clear" w:color="auto" w:fill="FFFFFF"/>
        </w:rPr>
        <w:t> (</w:t>
      </w:r>
      <w:hyperlink r:id="rId45" w:tooltip="Английский язык" w:history="1">
        <w:r w:rsidRPr="00F45FC4">
          <w:rPr>
            <w:rStyle w:val="a5"/>
            <w:rFonts w:ascii="Arial" w:hAnsi="Arial" w:cs="Arial"/>
            <w:color w:val="auto"/>
            <w:u w:val="none"/>
            <w:shd w:val="clear" w:color="auto" w:fill="FFFFFF"/>
          </w:rPr>
          <w:t>англ.</w:t>
        </w:r>
      </w:hyperlink>
      <w:r w:rsidRPr="00F45FC4">
        <w:rPr>
          <w:rFonts w:ascii="Arial" w:hAnsi="Arial" w:cs="Arial"/>
          <w:shd w:val="clear" w:color="auto" w:fill="FFFFFF"/>
        </w:rPr>
        <w:t> </w:t>
      </w:r>
      <w:r w:rsidRPr="00F45FC4">
        <w:rPr>
          <w:rFonts w:ascii="Arial" w:hAnsi="Arial" w:cs="Arial"/>
          <w:i/>
          <w:iCs/>
          <w:shd w:val="clear" w:color="auto" w:fill="FFFFFF"/>
          <w:lang w:val="en"/>
        </w:rPr>
        <w:t>Business</w:t>
      </w:r>
      <w:r w:rsidRPr="00F45FC4">
        <w:rPr>
          <w:rFonts w:ascii="Arial" w:hAnsi="Arial" w:cs="Arial"/>
          <w:i/>
          <w:iCs/>
          <w:shd w:val="clear" w:color="auto" w:fill="FFFFFF"/>
        </w:rPr>
        <w:t xml:space="preserve"> </w:t>
      </w:r>
      <w:r w:rsidRPr="00F45FC4">
        <w:rPr>
          <w:rFonts w:ascii="Arial" w:hAnsi="Arial" w:cs="Arial"/>
          <w:i/>
          <w:iCs/>
          <w:shd w:val="clear" w:color="auto" w:fill="FFFFFF"/>
          <w:lang w:val="en"/>
        </w:rPr>
        <w:t>Support</w:t>
      </w:r>
      <w:r w:rsidRPr="00F45FC4">
        <w:rPr>
          <w:rFonts w:ascii="Arial" w:hAnsi="Arial" w:cs="Arial"/>
          <w:i/>
          <w:iCs/>
          <w:shd w:val="clear" w:color="auto" w:fill="FFFFFF"/>
        </w:rPr>
        <w:t xml:space="preserve"> </w:t>
      </w:r>
      <w:r w:rsidRPr="00F45FC4">
        <w:rPr>
          <w:rFonts w:ascii="Arial" w:hAnsi="Arial" w:cs="Arial"/>
          <w:i/>
          <w:iCs/>
          <w:shd w:val="clear" w:color="auto" w:fill="FFFFFF"/>
          <w:lang w:val="en"/>
        </w:rPr>
        <w:t>System</w:t>
      </w:r>
      <w:r w:rsidRPr="00F45FC4">
        <w:rPr>
          <w:rFonts w:ascii="Arial" w:hAnsi="Arial" w:cs="Arial"/>
          <w:shd w:val="clear" w:color="auto" w:fill="FFFFFF"/>
        </w:rPr>
        <w:t>, система поддержки бизнеса) включается прикладное программное обеспечение поддержки деловых процессов предприятия электросвязи, прежде всего — так или иначе замкнутое на взаимодействие с абонентами — </w:t>
      </w:r>
      <w:proofErr w:type="spellStart"/>
      <w:r w:rsidRPr="00F45FC4">
        <w:fldChar w:fldCharType="begin"/>
      </w:r>
      <w:r w:rsidRPr="00F45FC4">
        <w:instrText xml:space="preserve"> HYPERLINK "https://ru.wikipedia.org/wiki/%D0%91%D0%B8%D0%BB%D0%BB%D0%B8%D0%BD%D0%B3" \o "Биллинг" </w:instrText>
      </w:r>
      <w:r w:rsidRPr="00F45FC4">
        <w:fldChar w:fldCharType="separate"/>
      </w:r>
      <w:r w:rsidRPr="00F45FC4">
        <w:rPr>
          <w:rStyle w:val="a5"/>
          <w:rFonts w:ascii="Arial" w:hAnsi="Arial" w:cs="Arial"/>
          <w:color w:val="auto"/>
          <w:u w:val="none"/>
          <w:shd w:val="clear" w:color="auto" w:fill="FFFFFF"/>
        </w:rPr>
        <w:t>биллинг</w:t>
      </w:r>
      <w:proofErr w:type="spellEnd"/>
      <w:r w:rsidRPr="00F45FC4">
        <w:fldChar w:fldCharType="end"/>
      </w:r>
      <w:r w:rsidRPr="00F45FC4">
        <w:rPr>
          <w:rFonts w:ascii="Arial" w:hAnsi="Arial" w:cs="Arial"/>
          <w:shd w:val="clear" w:color="auto" w:fill="FFFFFF"/>
        </w:rPr>
        <w:t> (поддержка взаиморасчётов с абонентами, выставление счетов, обработка платежей, тарификация), </w:t>
      </w:r>
      <w:hyperlink r:id="rId46" w:tooltip="Система управления взаимоотношениями с клиентами" w:history="1">
        <w:r w:rsidRPr="00F45FC4">
          <w:rPr>
            <w:rStyle w:val="a5"/>
            <w:rFonts w:ascii="Arial" w:hAnsi="Arial" w:cs="Arial"/>
            <w:color w:val="auto"/>
            <w:u w:val="none"/>
            <w:shd w:val="clear" w:color="auto" w:fill="FFFFFF"/>
          </w:rPr>
          <w:t>CRM</w:t>
        </w:r>
      </w:hyperlink>
      <w:r w:rsidRPr="00F45FC4">
        <w:rPr>
          <w:rFonts w:ascii="Arial" w:hAnsi="Arial" w:cs="Arial"/>
          <w:shd w:val="clear" w:color="auto" w:fill="FFFFFF"/>
        </w:rPr>
        <w:t> (управление информацией об абонентах, поддержка взаимодействия с ними, продажи, маркетинговый анализ). </w:t>
      </w:r>
      <w:hyperlink r:id="rId47" w:tooltip="ERP" w:history="1">
        <w:r w:rsidRPr="00F45FC4">
          <w:rPr>
            <w:rStyle w:val="a5"/>
            <w:rFonts w:ascii="Arial" w:hAnsi="Arial" w:cs="Arial"/>
            <w:color w:val="auto"/>
            <w:u w:val="none"/>
            <w:shd w:val="clear" w:color="auto" w:fill="FFFFFF"/>
          </w:rPr>
          <w:t>ERP</w:t>
        </w:r>
      </w:hyperlink>
      <w:r w:rsidRPr="00F45FC4">
        <w:rPr>
          <w:rFonts w:ascii="Arial" w:hAnsi="Arial" w:cs="Arial"/>
          <w:shd w:val="clear" w:color="auto" w:fill="FFFFFF"/>
        </w:rPr>
        <w:t>-системы, применяемые на предприятиях электросвязи для обеспечения процессов </w:t>
      </w:r>
      <w:hyperlink r:id="rId48" w:tooltip="Финансовый менеджмент" w:history="1">
        <w:r w:rsidRPr="00F45FC4">
          <w:rPr>
            <w:rStyle w:val="a5"/>
            <w:rFonts w:ascii="Arial" w:hAnsi="Arial" w:cs="Arial"/>
            <w:color w:val="auto"/>
            <w:u w:val="none"/>
            <w:shd w:val="clear" w:color="auto" w:fill="FFFFFF"/>
          </w:rPr>
          <w:t>финансового менеджмента</w:t>
        </w:r>
      </w:hyperlink>
      <w:r w:rsidRPr="00F45FC4">
        <w:rPr>
          <w:rFonts w:ascii="Arial" w:hAnsi="Arial" w:cs="Arial"/>
          <w:shd w:val="clear" w:color="auto" w:fill="FFFFFF"/>
        </w:rPr>
        <w:t>, </w:t>
      </w:r>
      <w:hyperlink r:id="rId49" w:tooltip="Бухгалтерский учёт" w:history="1">
        <w:r w:rsidRPr="00F45FC4">
          <w:rPr>
            <w:rStyle w:val="a5"/>
            <w:rFonts w:ascii="Arial" w:hAnsi="Arial" w:cs="Arial"/>
            <w:color w:val="auto"/>
            <w:u w:val="none"/>
            <w:shd w:val="clear" w:color="auto" w:fill="FFFFFF"/>
          </w:rPr>
          <w:t>бухгалтерского учёта</w:t>
        </w:r>
      </w:hyperlink>
      <w:r w:rsidRPr="00F45FC4">
        <w:rPr>
          <w:rFonts w:ascii="Arial" w:hAnsi="Arial" w:cs="Arial"/>
          <w:shd w:val="clear" w:color="auto" w:fill="FFFFFF"/>
        </w:rPr>
        <w:t>, </w:t>
      </w:r>
      <w:hyperlink r:id="rId50" w:tooltip="Управление персоналом" w:history="1">
        <w:r w:rsidRPr="00F45FC4">
          <w:rPr>
            <w:rStyle w:val="a5"/>
            <w:rFonts w:ascii="Arial" w:hAnsi="Arial" w:cs="Arial"/>
            <w:color w:val="auto"/>
            <w:u w:val="none"/>
            <w:shd w:val="clear" w:color="auto" w:fill="FFFFFF"/>
          </w:rPr>
          <w:t>управления персоналом</w:t>
        </w:r>
      </w:hyperlink>
      <w:r w:rsidRPr="00F45FC4">
        <w:rPr>
          <w:rFonts w:ascii="Arial" w:hAnsi="Arial" w:cs="Arial"/>
          <w:shd w:val="clear" w:color="auto" w:fill="FFFFFF"/>
        </w:rPr>
        <w:t>, </w:t>
      </w:r>
      <w:hyperlink r:id="rId51" w:tooltip="Управление проектами" w:history="1">
        <w:r w:rsidRPr="00F45FC4">
          <w:rPr>
            <w:rStyle w:val="a5"/>
            <w:rFonts w:ascii="Arial" w:hAnsi="Arial" w:cs="Arial"/>
            <w:color w:val="auto"/>
            <w:u w:val="none"/>
            <w:shd w:val="clear" w:color="auto" w:fill="FFFFFF"/>
          </w:rPr>
          <w:t>проектами</w:t>
        </w:r>
      </w:hyperlink>
      <w:r w:rsidRPr="00F45FC4">
        <w:rPr>
          <w:rFonts w:ascii="Arial" w:hAnsi="Arial" w:cs="Arial"/>
          <w:shd w:val="clear" w:color="auto" w:fill="FFFFFF"/>
        </w:rPr>
        <w:t> и </w:t>
      </w:r>
      <w:hyperlink r:id="rId52" w:tooltip="EAM" w:history="1">
        <w:r w:rsidRPr="00F45FC4">
          <w:rPr>
            <w:rStyle w:val="a5"/>
            <w:rFonts w:ascii="Arial" w:hAnsi="Arial" w:cs="Arial"/>
            <w:color w:val="auto"/>
            <w:u w:val="none"/>
            <w:shd w:val="clear" w:color="auto" w:fill="FFFFFF"/>
          </w:rPr>
          <w:t>основными фондами</w:t>
        </w:r>
      </w:hyperlink>
      <w:r w:rsidRPr="00F45FC4">
        <w:rPr>
          <w:rFonts w:ascii="Arial" w:hAnsi="Arial" w:cs="Arial"/>
          <w:shd w:val="clear" w:color="auto" w:fill="FFFFFF"/>
        </w:rPr>
        <w:t> также относят к подкатегории BSS.</w:t>
      </w:r>
    </w:p>
    <w:p w:rsidR="00AC1E3B" w:rsidRPr="00AC1E3B" w:rsidRDefault="00AC1E3B" w:rsidP="006968FF">
      <w:pPr>
        <w:pStyle w:val="b-articletext"/>
        <w:shd w:val="clear" w:color="auto" w:fill="FFFFFF"/>
        <w:spacing w:before="240" w:beforeAutospacing="0" w:after="240" w:afterAutospacing="0" w:line="276" w:lineRule="auto"/>
        <w:ind w:left="737"/>
        <w:textAlignment w:val="baseline"/>
        <w:rPr>
          <w:rFonts w:ascii="Arial" w:hAnsi="Arial" w:cs="Arial"/>
        </w:rPr>
      </w:pPr>
      <w:r w:rsidRPr="00AC1E3B">
        <w:rPr>
          <w:rFonts w:ascii="Arial" w:hAnsi="Arial" w:cs="Arial"/>
        </w:rPr>
        <w:t>Решения класса OSS/BSS отвечают за две стороны работы телекоммуникационной компании: управление инфраструктурой и ресурсами, а также взаимодействие с абонентами. То есть основная функция таких решений, работающих в комплексе, заключается в том, чтобы услуги предоставлялись и учитывались. Эта задача функционально делится на несколько частей. За правильную работу сетевой инфраструктуры и оборудования (сети, подсети, коммутаторы, АТС, базовые станции и т.д.) отвечает OSS.</w:t>
      </w:r>
    </w:p>
    <w:p w:rsidR="00AC1E3B" w:rsidRPr="00AC1E3B" w:rsidRDefault="00AC1E3B" w:rsidP="006968FF">
      <w:pPr>
        <w:pStyle w:val="b-articletext"/>
        <w:shd w:val="clear" w:color="auto" w:fill="FFFFFF"/>
        <w:spacing w:before="240" w:beforeAutospacing="0" w:after="240" w:afterAutospacing="0" w:line="276" w:lineRule="auto"/>
        <w:ind w:left="737"/>
        <w:textAlignment w:val="baseline"/>
        <w:rPr>
          <w:rFonts w:ascii="Arial" w:hAnsi="Arial" w:cs="Arial"/>
        </w:rPr>
      </w:pPr>
      <w:r w:rsidRPr="00AC1E3B">
        <w:rPr>
          <w:rFonts w:ascii="Arial" w:hAnsi="Arial" w:cs="Arial"/>
        </w:rPr>
        <w:t>Взаимодействие с абонентами (учет предоставленных услуг по тарифам, контроль состояния счета, выставление счетов и т.д.) происходит во второй части системы – BSS.</w:t>
      </w:r>
    </w:p>
    <w:p w:rsidR="00AC1E3B" w:rsidRPr="00AC1E3B" w:rsidRDefault="00AC1E3B" w:rsidP="006968FF">
      <w:pPr>
        <w:pStyle w:val="a3"/>
        <w:spacing w:before="120" w:beforeAutospacing="0" w:after="120" w:afterAutospacing="0" w:line="276" w:lineRule="auto"/>
        <w:ind w:left="720"/>
        <w:textAlignment w:val="baseline"/>
        <w:rPr>
          <w:rFonts w:ascii="Arial" w:hAnsi="Arial" w:cs="Arial"/>
          <w:shd w:val="clear" w:color="auto" w:fill="FFFFFF"/>
        </w:rPr>
      </w:pPr>
      <w:r w:rsidRPr="00AC1E3B">
        <w:rPr>
          <w:rFonts w:ascii="Arial" w:hAnsi="Arial" w:cs="Arial"/>
          <w:shd w:val="clear" w:color="auto" w:fill="FFFFFF"/>
        </w:rPr>
        <w:t xml:space="preserve">Как видно, эти две стороны деятельности телекоммуникационной компании строятся на различных бизнес-процессах, для обеспечения каждого из которых может использоваться отдельный программный продукт от </w:t>
      </w:r>
      <w:r w:rsidRPr="00AC1E3B">
        <w:rPr>
          <w:rFonts w:ascii="Arial" w:hAnsi="Arial" w:cs="Arial"/>
          <w:shd w:val="clear" w:color="auto" w:fill="FFFFFF"/>
        </w:rPr>
        <w:lastRenderedPageBreak/>
        <w:t xml:space="preserve">отдельного </w:t>
      </w:r>
      <w:proofErr w:type="spellStart"/>
      <w:r w:rsidRPr="00AC1E3B">
        <w:rPr>
          <w:rFonts w:ascii="Arial" w:hAnsi="Arial" w:cs="Arial"/>
          <w:shd w:val="clear" w:color="auto" w:fill="FFFFFF"/>
        </w:rPr>
        <w:t>вендора</w:t>
      </w:r>
      <w:proofErr w:type="spellEnd"/>
      <w:r w:rsidRPr="00AC1E3B">
        <w:rPr>
          <w:rFonts w:ascii="Arial" w:hAnsi="Arial" w:cs="Arial"/>
          <w:shd w:val="clear" w:color="auto" w:fill="FFFFFF"/>
        </w:rPr>
        <w:t xml:space="preserve">. В этом случае неизбежно возникают сложности с интеграцией. Данные из одной программы должны быстро и без потерь передаваться в другую. Но если инструменты выпущены разными производителями, это становится сложно организовать. Возникает необходимость в доработке и оптимизации систем, на что требуются деньги и время. Поддержка такого «зоопарка» требует титанических усилий – при обновлении версий программных продуктов </w:t>
      </w:r>
      <w:r w:rsidR="006968FF">
        <w:rPr>
          <w:rFonts w:ascii="Arial" w:hAnsi="Arial" w:cs="Arial"/>
          <w:shd w:val="clear" w:color="auto" w:fill="FFFFFF"/>
        </w:rPr>
        <w:t xml:space="preserve">могут </w:t>
      </w:r>
      <w:r w:rsidRPr="00AC1E3B">
        <w:rPr>
          <w:rFonts w:ascii="Arial" w:hAnsi="Arial" w:cs="Arial"/>
          <w:shd w:val="clear" w:color="auto" w:fill="FFFFFF"/>
        </w:rPr>
        <w:t xml:space="preserve">возникнуть очередные непредвиденные сложности. Гораздо более простой и оптимальный путь – использовать полный комплекс программных продуктов OSS/BSS от одного </w:t>
      </w:r>
      <w:proofErr w:type="spellStart"/>
      <w:r w:rsidRPr="00AC1E3B">
        <w:rPr>
          <w:rFonts w:ascii="Arial" w:hAnsi="Arial" w:cs="Arial"/>
          <w:shd w:val="clear" w:color="auto" w:fill="FFFFFF"/>
        </w:rPr>
        <w:t>вендора</w:t>
      </w:r>
      <w:proofErr w:type="spellEnd"/>
      <w:r w:rsidRPr="00AC1E3B">
        <w:rPr>
          <w:rFonts w:ascii="Arial" w:hAnsi="Arial" w:cs="Arial"/>
          <w:shd w:val="clear" w:color="auto" w:fill="FFFFFF"/>
        </w:rPr>
        <w:t>, который уже позаботился о том, чтобы отдельные модули взаимодействовали максимально эффективно и быстро.</w:t>
      </w:r>
    </w:p>
    <w:p w:rsidR="00F25154" w:rsidRDefault="00AC1E3B" w:rsidP="006968FF">
      <w:pPr>
        <w:pStyle w:val="a3"/>
        <w:spacing w:before="120" w:beforeAutospacing="0" w:after="120" w:afterAutospacing="0" w:line="276" w:lineRule="auto"/>
        <w:ind w:left="720"/>
        <w:jc w:val="center"/>
        <w:textAlignment w:val="baseline"/>
        <w:rPr>
          <w:rFonts w:ascii="Arial" w:hAnsi="Arial" w:cs="Arial"/>
          <w:shd w:val="clear" w:color="auto" w:fill="FFFFFF"/>
        </w:rPr>
      </w:pPr>
      <w:r>
        <w:rPr>
          <w:noProof/>
        </w:rPr>
        <w:drawing>
          <wp:inline distT="0" distB="0" distL="0" distR="0" wp14:anchorId="725FA630" wp14:editId="53593A27">
            <wp:extent cx="5086350" cy="3788528"/>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2618" cy="3800645"/>
                    </a:xfrm>
                    <a:prstGeom prst="rect">
                      <a:avLst/>
                    </a:prstGeom>
                  </pic:spPr>
                </pic:pic>
              </a:graphicData>
            </a:graphic>
          </wp:inline>
        </w:drawing>
      </w:r>
    </w:p>
    <w:p w:rsidR="00AC1E3B" w:rsidRPr="00F25154" w:rsidRDefault="00F25154" w:rsidP="00F25154">
      <w:pPr>
        <w:rPr>
          <w:rFonts w:ascii="Arial" w:eastAsia="Times New Roman" w:hAnsi="Arial" w:cs="Arial"/>
          <w:sz w:val="24"/>
          <w:szCs w:val="24"/>
          <w:shd w:val="clear" w:color="auto" w:fill="FFFFFF"/>
          <w:lang w:eastAsia="ru-RU"/>
        </w:rPr>
      </w:pPr>
      <w:r>
        <w:rPr>
          <w:rFonts w:ascii="Arial" w:hAnsi="Arial" w:cs="Arial"/>
          <w:shd w:val="clear" w:color="auto" w:fill="FFFFFF"/>
        </w:rPr>
        <w:br w:type="page"/>
      </w:r>
    </w:p>
    <w:p w:rsidR="00F25154" w:rsidRPr="00930CD9" w:rsidRDefault="0035051E" w:rsidP="00930CD9">
      <w:pPr>
        <w:pStyle w:val="a3"/>
        <w:numPr>
          <w:ilvl w:val="0"/>
          <w:numId w:val="1"/>
        </w:numPr>
        <w:spacing w:before="120" w:beforeAutospacing="0" w:after="120" w:afterAutospacing="0" w:line="276" w:lineRule="auto"/>
        <w:jc w:val="both"/>
        <w:textAlignment w:val="baseline"/>
        <w:rPr>
          <w:b/>
          <w:sz w:val="28"/>
          <w:highlight w:val="yellow"/>
          <w:u w:val="single"/>
          <w:lang w:val="en-US"/>
        </w:rPr>
      </w:pPr>
      <w:r w:rsidRPr="00DF2E13">
        <w:rPr>
          <w:b/>
          <w:sz w:val="28"/>
          <w:highlight w:val="yellow"/>
          <w:u w:val="single"/>
        </w:rPr>
        <w:lastRenderedPageBreak/>
        <w:t>ИТ-ландшафт предприятия связи.</w:t>
      </w:r>
      <w:bookmarkStart w:id="0" w:name="_GoBack"/>
      <w:bookmarkEnd w:id="0"/>
    </w:p>
    <w:p w:rsidR="006D34EE" w:rsidRPr="006D34EE" w:rsidRDefault="006D34EE" w:rsidP="006D34EE">
      <w:pPr>
        <w:pStyle w:val="a3"/>
        <w:spacing w:before="120" w:beforeAutospacing="0" w:after="120" w:afterAutospacing="0" w:line="276" w:lineRule="auto"/>
        <w:ind w:left="720"/>
        <w:jc w:val="both"/>
        <w:textAlignment w:val="baseline"/>
        <w:rPr>
          <w:rFonts w:ascii="Arial" w:hAnsi="Arial" w:cs="Arial"/>
        </w:rPr>
      </w:pPr>
      <w:r w:rsidRPr="006D34EE">
        <w:rPr>
          <w:rFonts w:ascii="Arial" w:hAnsi="Arial" w:cs="Arial"/>
        </w:rPr>
        <w:t>IT-Ландшафт пре</w:t>
      </w:r>
      <w:r>
        <w:rPr>
          <w:rFonts w:ascii="Arial" w:hAnsi="Arial" w:cs="Arial"/>
        </w:rPr>
        <w:t>дприятия, также называемый «ИТ-</w:t>
      </w:r>
      <w:r w:rsidRPr="006D34EE">
        <w:rPr>
          <w:rFonts w:ascii="Arial" w:hAnsi="Arial" w:cs="Arial"/>
        </w:rPr>
        <w:t xml:space="preserve">инфраструктурой» представляет собой единый комплекс решений, таких как: </w:t>
      </w:r>
    </w:p>
    <w:p w:rsidR="006D34EE" w:rsidRDefault="006D34EE" w:rsidP="006D34EE">
      <w:pPr>
        <w:pStyle w:val="a3"/>
        <w:numPr>
          <w:ilvl w:val="0"/>
          <w:numId w:val="8"/>
        </w:numPr>
        <w:spacing w:before="120" w:beforeAutospacing="0" w:after="120" w:afterAutospacing="0" w:line="276" w:lineRule="auto"/>
        <w:jc w:val="both"/>
        <w:textAlignment w:val="baseline"/>
        <w:rPr>
          <w:rFonts w:ascii="Arial" w:hAnsi="Arial" w:cs="Arial"/>
        </w:rPr>
      </w:pPr>
      <w:r w:rsidRPr="006D34EE">
        <w:rPr>
          <w:rFonts w:ascii="Arial" w:hAnsi="Arial" w:cs="Arial"/>
        </w:rPr>
        <w:t xml:space="preserve">Техническое оснащение предприятия; </w:t>
      </w:r>
    </w:p>
    <w:p w:rsidR="006D34EE" w:rsidRDefault="006D34EE" w:rsidP="006D34EE">
      <w:pPr>
        <w:pStyle w:val="a3"/>
        <w:numPr>
          <w:ilvl w:val="0"/>
          <w:numId w:val="8"/>
        </w:numPr>
        <w:spacing w:before="120" w:beforeAutospacing="0" w:after="120" w:afterAutospacing="0" w:line="276" w:lineRule="auto"/>
        <w:jc w:val="both"/>
        <w:textAlignment w:val="baseline"/>
        <w:rPr>
          <w:rFonts w:ascii="Arial" w:hAnsi="Arial" w:cs="Arial"/>
        </w:rPr>
      </w:pPr>
      <w:r w:rsidRPr="006D34EE">
        <w:rPr>
          <w:rFonts w:ascii="Arial" w:hAnsi="Arial" w:cs="Arial"/>
        </w:rPr>
        <w:t xml:space="preserve">Программное оснащение предприятия; </w:t>
      </w:r>
    </w:p>
    <w:p w:rsidR="006D34EE" w:rsidRDefault="006D34EE" w:rsidP="006D34EE">
      <w:pPr>
        <w:pStyle w:val="a3"/>
        <w:numPr>
          <w:ilvl w:val="0"/>
          <w:numId w:val="8"/>
        </w:numPr>
        <w:spacing w:before="120" w:beforeAutospacing="0" w:after="120" w:afterAutospacing="0" w:line="276" w:lineRule="auto"/>
        <w:jc w:val="both"/>
        <w:textAlignment w:val="baseline"/>
        <w:rPr>
          <w:rFonts w:ascii="Arial" w:hAnsi="Arial" w:cs="Arial"/>
        </w:rPr>
      </w:pPr>
      <w:r w:rsidRPr="006D34EE">
        <w:rPr>
          <w:rFonts w:ascii="Arial" w:hAnsi="Arial" w:cs="Arial"/>
        </w:rPr>
        <w:t xml:space="preserve">Коммуникационные средства; </w:t>
      </w:r>
    </w:p>
    <w:p w:rsidR="006D34EE" w:rsidRDefault="006D34EE" w:rsidP="006D34EE">
      <w:pPr>
        <w:pStyle w:val="a3"/>
        <w:numPr>
          <w:ilvl w:val="0"/>
          <w:numId w:val="8"/>
        </w:numPr>
        <w:spacing w:before="120" w:beforeAutospacing="0" w:after="120" w:afterAutospacing="0" w:line="276" w:lineRule="auto"/>
        <w:ind w:left="1094" w:hanging="357"/>
        <w:jc w:val="both"/>
        <w:textAlignment w:val="baseline"/>
        <w:rPr>
          <w:rFonts w:ascii="Arial" w:hAnsi="Arial" w:cs="Arial"/>
        </w:rPr>
      </w:pPr>
      <w:r w:rsidRPr="006D34EE">
        <w:rPr>
          <w:rFonts w:ascii="Arial" w:hAnsi="Arial" w:cs="Arial"/>
        </w:rPr>
        <w:t>Информационные и организационно-технологические средства обеспечения процессов предприятия.</w:t>
      </w:r>
    </w:p>
    <w:p w:rsidR="00FC7A02" w:rsidRDefault="006D34EE" w:rsidP="006D34EE">
      <w:pPr>
        <w:pStyle w:val="a3"/>
        <w:spacing w:before="120" w:beforeAutospacing="0" w:after="120" w:afterAutospacing="0" w:line="276" w:lineRule="auto"/>
        <w:ind w:left="737"/>
        <w:jc w:val="both"/>
        <w:textAlignment w:val="baseline"/>
        <w:rPr>
          <w:rFonts w:ascii="Arial" w:hAnsi="Arial" w:cs="Arial"/>
        </w:rPr>
      </w:pPr>
      <w:r w:rsidRPr="006D34EE">
        <w:rPr>
          <w:rFonts w:ascii="Arial" w:hAnsi="Arial" w:cs="Arial"/>
        </w:rPr>
        <w:t xml:space="preserve">Базовый IT – Ландшафт является технологической основой для функционирования других слоёв корпоративной архитектуры. Технически- грамотное проектирование ландшафта позволяет: </w:t>
      </w:r>
    </w:p>
    <w:p w:rsidR="00FC7A02" w:rsidRDefault="006D34EE" w:rsidP="00FC7A02">
      <w:pPr>
        <w:pStyle w:val="a3"/>
        <w:numPr>
          <w:ilvl w:val="0"/>
          <w:numId w:val="9"/>
        </w:numPr>
        <w:spacing w:before="120" w:beforeAutospacing="0" w:after="120" w:afterAutospacing="0" w:line="276" w:lineRule="auto"/>
        <w:jc w:val="both"/>
        <w:textAlignment w:val="baseline"/>
        <w:rPr>
          <w:rFonts w:ascii="Arial" w:hAnsi="Arial" w:cs="Arial"/>
        </w:rPr>
      </w:pPr>
      <w:r w:rsidRPr="006D34EE">
        <w:rPr>
          <w:rFonts w:ascii="Arial" w:hAnsi="Arial" w:cs="Arial"/>
        </w:rPr>
        <w:t xml:space="preserve">Снизить затраты на IT; </w:t>
      </w:r>
    </w:p>
    <w:p w:rsidR="00FC7A02" w:rsidRDefault="006D34EE" w:rsidP="00FC7A02">
      <w:pPr>
        <w:pStyle w:val="a3"/>
        <w:numPr>
          <w:ilvl w:val="0"/>
          <w:numId w:val="9"/>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Упростить усовершенствование существующей инфраструктуры; </w:t>
      </w:r>
    </w:p>
    <w:p w:rsidR="00FC7A02" w:rsidRDefault="006D34EE" w:rsidP="00FC7A02">
      <w:pPr>
        <w:pStyle w:val="a3"/>
        <w:numPr>
          <w:ilvl w:val="0"/>
          <w:numId w:val="9"/>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Значительно уменьшить вероятность простоев в работе и отказа систем; </w:t>
      </w:r>
    </w:p>
    <w:p w:rsidR="00FC7A02" w:rsidRDefault="006D34EE" w:rsidP="00FC7A02">
      <w:pPr>
        <w:pStyle w:val="a3"/>
        <w:numPr>
          <w:ilvl w:val="0"/>
          <w:numId w:val="9"/>
        </w:numPr>
        <w:spacing w:before="120" w:beforeAutospacing="0" w:after="120" w:afterAutospacing="0" w:line="276" w:lineRule="auto"/>
        <w:jc w:val="both"/>
        <w:textAlignment w:val="baseline"/>
        <w:rPr>
          <w:rFonts w:ascii="Arial" w:hAnsi="Arial" w:cs="Arial"/>
        </w:rPr>
      </w:pPr>
      <w:r w:rsidRPr="00FC7A02">
        <w:rPr>
          <w:rFonts w:ascii="Arial" w:hAnsi="Arial" w:cs="Arial"/>
        </w:rPr>
        <w:t>Обеспечить дол</w:t>
      </w:r>
      <w:r w:rsidR="00FC7A02" w:rsidRPr="00FC7A02">
        <w:rPr>
          <w:rFonts w:ascii="Arial" w:hAnsi="Arial" w:cs="Arial"/>
        </w:rPr>
        <w:t>жную поддержку безопасности ИТ-</w:t>
      </w:r>
      <w:r w:rsidRPr="00FC7A02">
        <w:rPr>
          <w:rFonts w:ascii="Arial" w:hAnsi="Arial" w:cs="Arial"/>
        </w:rPr>
        <w:t xml:space="preserve">Инфраструктуры предприятия; </w:t>
      </w:r>
    </w:p>
    <w:p w:rsidR="00FC7A02" w:rsidRDefault="006D34EE" w:rsidP="00FC7A02">
      <w:pPr>
        <w:pStyle w:val="a3"/>
        <w:numPr>
          <w:ilvl w:val="0"/>
          <w:numId w:val="9"/>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Обеспечить простое управление ИТ-инфраструктурой; </w:t>
      </w:r>
    </w:p>
    <w:p w:rsidR="006D34EE" w:rsidRPr="00FC7A02" w:rsidRDefault="006D34EE" w:rsidP="00FC7A02">
      <w:pPr>
        <w:pStyle w:val="a3"/>
        <w:numPr>
          <w:ilvl w:val="0"/>
          <w:numId w:val="9"/>
        </w:numPr>
        <w:spacing w:before="120" w:beforeAutospacing="0" w:after="120" w:afterAutospacing="0" w:line="276" w:lineRule="auto"/>
        <w:jc w:val="both"/>
        <w:textAlignment w:val="baseline"/>
        <w:rPr>
          <w:rFonts w:ascii="Arial" w:hAnsi="Arial" w:cs="Arial"/>
        </w:rPr>
      </w:pPr>
      <w:r w:rsidRPr="00FC7A02">
        <w:rPr>
          <w:rFonts w:ascii="Arial" w:hAnsi="Arial" w:cs="Arial"/>
        </w:rPr>
        <w:t>Обеспечить высокую надежность ИТ-инфраструктуры предприятия.</w:t>
      </w:r>
    </w:p>
    <w:p w:rsidR="006D34EE" w:rsidRPr="006D34EE" w:rsidRDefault="006D34EE" w:rsidP="006D34EE">
      <w:pPr>
        <w:pStyle w:val="a3"/>
        <w:spacing w:before="120" w:beforeAutospacing="0" w:after="120" w:afterAutospacing="0" w:line="276" w:lineRule="auto"/>
        <w:ind w:left="720"/>
        <w:jc w:val="both"/>
        <w:textAlignment w:val="baseline"/>
        <w:rPr>
          <w:b/>
          <w:sz w:val="28"/>
          <w:u w:val="single"/>
        </w:rPr>
      </w:pPr>
      <w:r>
        <w:rPr>
          <w:noProof/>
        </w:rPr>
        <w:drawing>
          <wp:inline distT="0" distB="0" distL="0" distR="0" wp14:anchorId="129E3951" wp14:editId="336256D1">
            <wp:extent cx="5628203" cy="39147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4519" cy="3919168"/>
                    </a:xfrm>
                    <a:prstGeom prst="rect">
                      <a:avLst/>
                    </a:prstGeom>
                  </pic:spPr>
                </pic:pic>
              </a:graphicData>
            </a:graphic>
          </wp:inline>
        </w:drawing>
      </w:r>
    </w:p>
    <w:p w:rsidR="006D34EE" w:rsidRPr="00FC7A02" w:rsidRDefault="006D34EE" w:rsidP="009F7D4F">
      <w:pPr>
        <w:pStyle w:val="a3"/>
        <w:spacing w:before="120" w:beforeAutospacing="0" w:after="120" w:afterAutospacing="0" w:line="276" w:lineRule="auto"/>
        <w:ind w:left="720"/>
        <w:jc w:val="both"/>
        <w:textAlignment w:val="baseline"/>
        <w:rPr>
          <w:rFonts w:ascii="Arial" w:hAnsi="Arial" w:cs="Arial"/>
          <w:u w:val="single"/>
        </w:rPr>
      </w:pPr>
      <w:r w:rsidRPr="00FC7A02">
        <w:rPr>
          <w:rFonts w:ascii="Arial" w:hAnsi="Arial" w:cs="Arial"/>
          <w:u w:val="single"/>
        </w:rPr>
        <w:t xml:space="preserve">Уровень КЦ (Корпоративный центр): </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6D34EE">
        <w:rPr>
          <w:rFonts w:ascii="Arial" w:hAnsi="Arial" w:cs="Arial"/>
        </w:rPr>
        <w:lastRenderedPageBreak/>
        <w:t xml:space="preserve">CRM </w:t>
      </w:r>
      <w:proofErr w:type="spellStart"/>
      <w:r w:rsidRPr="006D34EE">
        <w:rPr>
          <w:rFonts w:ascii="Arial" w:hAnsi="Arial" w:cs="Arial"/>
        </w:rPr>
        <w:t>Amdocs</w:t>
      </w:r>
      <w:proofErr w:type="spellEnd"/>
      <w:r w:rsidRPr="006D34EE">
        <w:rPr>
          <w:rFonts w:ascii="Arial" w:hAnsi="Arial" w:cs="Arial"/>
        </w:rPr>
        <w:t xml:space="preserve"> (Система управления взаимоотношениями с клиентами) – Система оптимизации бизнес-процессов обслуживания клиентов; </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ЕЛК (Единый личный кабинет) – Персональный Онлайн офис для обслуживания и регистрации клиентов; </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ЕСПП (Един</w:t>
      </w:r>
      <w:r w:rsidR="00FC2886">
        <w:rPr>
          <w:rFonts w:ascii="Arial" w:hAnsi="Arial" w:cs="Arial"/>
        </w:rPr>
        <w:t>ая</w:t>
      </w:r>
      <w:r w:rsidRPr="00FC7A02">
        <w:rPr>
          <w:rFonts w:ascii="Arial" w:hAnsi="Arial" w:cs="Arial"/>
        </w:rPr>
        <w:t xml:space="preserve"> системы приема платежей) – Система для оптимизации платежей клиентов за предоставление услуг; </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ЕССДЗ (Единая система сбора дебиторской задолженности) – Система для хранения, обработки и принятия решений по задолженностям клиентов; </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ЕАК (Единый адресный каталог) – Система для хранения и обработки адресной информации; </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СУПЛ (Система управления программами лояльности) – Система для автоматизации работы с программами лояльности (Скидки, бонусные предложения и пр.); </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МИС (Маркетинговая информационная система) – Система для подготовки и</w:t>
      </w:r>
      <w:r w:rsidR="00FC7A02">
        <w:rPr>
          <w:rFonts w:ascii="Arial" w:hAnsi="Arial" w:cs="Arial"/>
        </w:rPr>
        <w:t xml:space="preserve"> принятия маркетинговых решений;</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BIS3K – Автоматизированная система расчетов для крупных корпоративных клиентов; </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OEBS (</w:t>
      </w:r>
      <w:proofErr w:type="spellStart"/>
      <w:r w:rsidRPr="00FC7A02">
        <w:rPr>
          <w:rFonts w:ascii="Arial" w:hAnsi="Arial" w:cs="Arial"/>
        </w:rPr>
        <w:t>Oracle</w:t>
      </w:r>
      <w:proofErr w:type="spellEnd"/>
      <w:r w:rsidRPr="00FC7A02">
        <w:rPr>
          <w:rFonts w:ascii="Arial" w:hAnsi="Arial" w:cs="Arial"/>
        </w:rPr>
        <w:t xml:space="preserve"> E-</w:t>
      </w:r>
      <w:proofErr w:type="spellStart"/>
      <w:r w:rsidRPr="00FC7A02">
        <w:rPr>
          <w:rFonts w:ascii="Arial" w:hAnsi="Arial" w:cs="Arial"/>
        </w:rPr>
        <w:t>Business</w:t>
      </w:r>
      <w:proofErr w:type="spellEnd"/>
      <w:r w:rsidRPr="00FC7A02">
        <w:rPr>
          <w:rFonts w:ascii="Arial" w:hAnsi="Arial" w:cs="Arial"/>
        </w:rPr>
        <w:t xml:space="preserve"> </w:t>
      </w:r>
      <w:proofErr w:type="spellStart"/>
      <w:r w:rsidRPr="00FC7A02">
        <w:rPr>
          <w:rFonts w:ascii="Arial" w:hAnsi="Arial" w:cs="Arial"/>
        </w:rPr>
        <w:t>Suite</w:t>
      </w:r>
      <w:proofErr w:type="spellEnd"/>
      <w:r w:rsidRPr="00FC7A02">
        <w:rPr>
          <w:rFonts w:ascii="Arial" w:hAnsi="Arial" w:cs="Arial"/>
        </w:rPr>
        <w:t xml:space="preserve">) – Комплекс приложений электронного бизнеса; </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АРМ Монтажника (Автоматизированное рабочее место) – Модуль автоматизации деятельности монтажников предприятия. </w:t>
      </w:r>
    </w:p>
    <w:p w:rsidR="00FC7A02" w:rsidRPr="00FC7A02" w:rsidRDefault="00FC7A02" w:rsidP="00FC7A02">
      <w:pPr>
        <w:pStyle w:val="a3"/>
        <w:spacing w:before="120" w:beforeAutospacing="0" w:after="120" w:afterAutospacing="0" w:line="276" w:lineRule="auto"/>
        <w:ind w:left="737"/>
        <w:jc w:val="both"/>
        <w:textAlignment w:val="baseline"/>
        <w:rPr>
          <w:rFonts w:ascii="Arial" w:hAnsi="Arial" w:cs="Arial"/>
          <w:u w:val="single"/>
        </w:rPr>
      </w:pPr>
      <w:r w:rsidRPr="00FC7A02">
        <w:rPr>
          <w:rFonts w:ascii="Arial" w:hAnsi="Arial" w:cs="Arial"/>
          <w:u w:val="single"/>
        </w:rPr>
        <w:t>МРФ Сибирь:</w:t>
      </w:r>
    </w:p>
    <w:p w:rsidR="00FC7A02" w:rsidRDefault="006D34EE"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МРД (Модуль работы с дебиторами) – Модуль для работы с клиентскими задолженностями;</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АСР Старт </w:t>
      </w:r>
      <w:proofErr w:type="spellStart"/>
      <w:r w:rsidRPr="00FC7A02">
        <w:rPr>
          <w:rFonts w:ascii="Arial" w:hAnsi="Arial" w:cs="Arial"/>
        </w:rPr>
        <w:t>Биллинг</w:t>
      </w:r>
      <w:proofErr w:type="spellEnd"/>
      <w:r w:rsidRPr="00FC7A02">
        <w:rPr>
          <w:rFonts w:ascii="Arial" w:hAnsi="Arial" w:cs="Arial"/>
        </w:rPr>
        <w:t xml:space="preserve"> – Автоматизированная система расчетов фиксированной телефонии; </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Старт ТДО – Система автоматизации техно</w:t>
      </w:r>
      <w:r>
        <w:rPr>
          <w:rFonts w:ascii="Arial" w:hAnsi="Arial" w:cs="Arial"/>
        </w:rPr>
        <w:t>логического документооборота;</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Старт IP – Автоматизирования система учета услуг интернета; </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УТС (Универсальная торговая система) – </w:t>
      </w:r>
      <w:r>
        <w:rPr>
          <w:rFonts w:ascii="Arial" w:hAnsi="Arial" w:cs="Arial"/>
        </w:rPr>
        <w:t>Система автоматизации продаж;</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proofErr w:type="spellStart"/>
      <w:r w:rsidRPr="00FC7A02">
        <w:rPr>
          <w:rFonts w:ascii="Arial" w:hAnsi="Arial" w:cs="Arial"/>
        </w:rPr>
        <w:t>Предбиллинг</w:t>
      </w:r>
      <w:proofErr w:type="spellEnd"/>
      <w:r w:rsidRPr="00FC7A02">
        <w:rPr>
          <w:rFonts w:ascii="Arial" w:hAnsi="Arial" w:cs="Arial"/>
        </w:rPr>
        <w:t xml:space="preserve"> на базе IUM (</w:t>
      </w:r>
      <w:proofErr w:type="spellStart"/>
      <w:r w:rsidRPr="00FC7A02">
        <w:rPr>
          <w:rFonts w:ascii="Arial" w:hAnsi="Arial" w:cs="Arial"/>
        </w:rPr>
        <w:t>Internet</w:t>
      </w:r>
      <w:proofErr w:type="spellEnd"/>
      <w:r w:rsidRPr="00FC7A02">
        <w:rPr>
          <w:rFonts w:ascii="Arial" w:hAnsi="Arial" w:cs="Arial"/>
        </w:rPr>
        <w:t xml:space="preserve"> </w:t>
      </w:r>
      <w:proofErr w:type="spellStart"/>
      <w:r w:rsidRPr="00FC7A02">
        <w:rPr>
          <w:rFonts w:ascii="Arial" w:hAnsi="Arial" w:cs="Arial"/>
        </w:rPr>
        <w:t>Usage</w:t>
      </w:r>
      <w:proofErr w:type="spellEnd"/>
      <w:r w:rsidRPr="00FC7A02">
        <w:rPr>
          <w:rFonts w:ascii="Arial" w:hAnsi="Arial" w:cs="Arial"/>
        </w:rPr>
        <w:t xml:space="preserve"> </w:t>
      </w:r>
      <w:proofErr w:type="spellStart"/>
      <w:r w:rsidRPr="00FC7A02">
        <w:rPr>
          <w:rFonts w:ascii="Arial" w:hAnsi="Arial" w:cs="Arial"/>
        </w:rPr>
        <w:t>Manager</w:t>
      </w:r>
      <w:proofErr w:type="spellEnd"/>
      <w:r w:rsidRPr="00FC7A02">
        <w:rPr>
          <w:rFonts w:ascii="Arial" w:hAnsi="Arial" w:cs="Arial"/>
        </w:rPr>
        <w:t xml:space="preserve">) – Поддержка учета услуг передачи голоса и данных; </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proofErr w:type="spellStart"/>
      <w:r w:rsidRPr="00FC7A02">
        <w:rPr>
          <w:rFonts w:ascii="Arial" w:hAnsi="Arial" w:cs="Arial"/>
        </w:rPr>
        <w:t>Radius</w:t>
      </w:r>
      <w:proofErr w:type="spellEnd"/>
      <w:r w:rsidRPr="00FC7A02">
        <w:rPr>
          <w:rFonts w:ascii="Arial" w:hAnsi="Arial" w:cs="Arial"/>
        </w:rPr>
        <w:t xml:space="preserve"> сервер старт IP – Интерфейс взаимодействия с телекоммуникационной системой или сервером; </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ITC – Оптовый </w:t>
      </w:r>
      <w:proofErr w:type="spellStart"/>
      <w:r w:rsidRPr="00FC7A02">
        <w:rPr>
          <w:rFonts w:ascii="Arial" w:hAnsi="Arial" w:cs="Arial"/>
        </w:rPr>
        <w:t>интерконнект</w:t>
      </w:r>
      <w:proofErr w:type="spellEnd"/>
      <w:r w:rsidRPr="00FC7A02">
        <w:rPr>
          <w:rFonts w:ascii="Arial" w:hAnsi="Arial" w:cs="Arial"/>
        </w:rPr>
        <w:t xml:space="preserve"> </w:t>
      </w:r>
      <w:proofErr w:type="spellStart"/>
      <w:r w:rsidRPr="00FC7A02">
        <w:rPr>
          <w:rFonts w:ascii="Arial" w:hAnsi="Arial" w:cs="Arial"/>
        </w:rPr>
        <w:t>биллинг</w:t>
      </w:r>
      <w:proofErr w:type="spellEnd"/>
      <w:r w:rsidRPr="00FC7A02">
        <w:rPr>
          <w:rFonts w:ascii="Arial" w:hAnsi="Arial" w:cs="Arial"/>
        </w:rPr>
        <w:t xml:space="preserve">; </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lastRenderedPageBreak/>
        <w:t>Система управления услугами HP SA (</w:t>
      </w:r>
      <w:proofErr w:type="spellStart"/>
      <w:r w:rsidRPr="00FC7A02">
        <w:rPr>
          <w:rFonts w:ascii="Arial" w:hAnsi="Arial" w:cs="Arial"/>
        </w:rPr>
        <w:t>Service</w:t>
      </w:r>
      <w:proofErr w:type="spellEnd"/>
      <w:r w:rsidRPr="00FC7A02">
        <w:rPr>
          <w:rFonts w:ascii="Arial" w:hAnsi="Arial" w:cs="Arial"/>
        </w:rPr>
        <w:t xml:space="preserve"> </w:t>
      </w:r>
      <w:proofErr w:type="spellStart"/>
      <w:r w:rsidRPr="00FC7A02">
        <w:rPr>
          <w:rFonts w:ascii="Arial" w:hAnsi="Arial" w:cs="Arial"/>
        </w:rPr>
        <w:t>Activator</w:t>
      </w:r>
      <w:proofErr w:type="spellEnd"/>
      <w:r w:rsidRPr="00FC7A02">
        <w:rPr>
          <w:rFonts w:ascii="Arial" w:hAnsi="Arial" w:cs="Arial"/>
        </w:rPr>
        <w:t xml:space="preserve">) – Система активации услуг; </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SDP IPTV – Платформа предоставления IP – телевидения; </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COPM </w:t>
      </w:r>
      <w:r>
        <w:rPr>
          <w:rFonts w:ascii="Arial" w:hAnsi="Arial" w:cs="Arial"/>
        </w:rPr>
        <w:t xml:space="preserve">– </w:t>
      </w:r>
      <w:r w:rsidRPr="00FC7A02">
        <w:rPr>
          <w:rFonts w:ascii="Arial" w:hAnsi="Arial" w:cs="Arial"/>
        </w:rPr>
        <w:t xml:space="preserve">Система оперативно розыскных мероприятий; </w:t>
      </w:r>
    </w:p>
    <w:p w:rsidR="00FC7A02" w:rsidRDefault="00FC7A02" w:rsidP="00FC7A02">
      <w:pPr>
        <w:pStyle w:val="a3"/>
        <w:numPr>
          <w:ilvl w:val="0"/>
          <w:numId w:val="10"/>
        </w:numPr>
        <w:spacing w:before="120" w:beforeAutospacing="0" w:after="120" w:afterAutospacing="0" w:line="276" w:lineRule="auto"/>
        <w:jc w:val="both"/>
        <w:textAlignment w:val="baseline"/>
        <w:rPr>
          <w:rFonts w:ascii="Arial" w:hAnsi="Arial" w:cs="Arial"/>
        </w:rPr>
      </w:pPr>
      <w:r w:rsidRPr="00FC7A02">
        <w:rPr>
          <w:rFonts w:ascii="Arial" w:hAnsi="Arial" w:cs="Arial"/>
        </w:rPr>
        <w:t>Выгрузки – Модуль выгрузки данных для коммерческих, технических и финансовых служб</w:t>
      </w:r>
      <w:r>
        <w:rPr>
          <w:rFonts w:ascii="Arial" w:hAnsi="Arial" w:cs="Arial"/>
        </w:rPr>
        <w:t>.</w:t>
      </w:r>
    </w:p>
    <w:p w:rsidR="00FC7A02" w:rsidRDefault="00FC7A02" w:rsidP="00FC7A02">
      <w:pPr>
        <w:pStyle w:val="a3"/>
        <w:spacing w:before="120" w:beforeAutospacing="0" w:after="120" w:afterAutospacing="0" w:line="276" w:lineRule="auto"/>
        <w:ind w:left="737"/>
        <w:jc w:val="both"/>
        <w:textAlignment w:val="baseline"/>
        <w:rPr>
          <w:rFonts w:ascii="Arial" w:hAnsi="Arial" w:cs="Arial"/>
        </w:rPr>
      </w:pPr>
      <w:proofErr w:type="spellStart"/>
      <w:r w:rsidRPr="00FC7A02">
        <w:rPr>
          <w:rFonts w:ascii="Arial" w:hAnsi="Arial" w:cs="Arial"/>
          <w:u w:val="single"/>
        </w:rPr>
        <w:t>Техноград</w:t>
      </w:r>
      <w:proofErr w:type="spellEnd"/>
      <w:r w:rsidRPr="00FC7A02">
        <w:rPr>
          <w:rFonts w:ascii="Arial" w:hAnsi="Arial" w:cs="Arial"/>
          <w:u w:val="single"/>
        </w:rPr>
        <w:t xml:space="preserve"> OSS (Система поддержки операций):</w:t>
      </w:r>
      <w:r w:rsidRPr="00FC7A02">
        <w:rPr>
          <w:rFonts w:ascii="Arial" w:hAnsi="Arial" w:cs="Arial"/>
        </w:rPr>
        <w:t xml:space="preserve"> </w:t>
      </w:r>
    </w:p>
    <w:p w:rsidR="00FC7A02" w:rsidRDefault="00FC7A02" w:rsidP="00FC7A02">
      <w:pPr>
        <w:pStyle w:val="a3"/>
        <w:numPr>
          <w:ilvl w:val="0"/>
          <w:numId w:val="11"/>
        </w:numPr>
        <w:spacing w:before="120" w:beforeAutospacing="0" w:after="120" w:afterAutospacing="0" w:line="276" w:lineRule="auto"/>
        <w:jc w:val="both"/>
        <w:textAlignment w:val="baseline"/>
        <w:rPr>
          <w:rFonts w:ascii="Arial" w:hAnsi="Arial" w:cs="Arial"/>
        </w:rPr>
      </w:pPr>
      <w:r>
        <w:rPr>
          <w:rFonts w:ascii="Arial" w:hAnsi="Arial" w:cs="Arial"/>
        </w:rPr>
        <w:t>Склад абонентских устройств</w:t>
      </w:r>
      <w:r w:rsidR="00DF2E13">
        <w:rPr>
          <w:rFonts w:ascii="Arial" w:hAnsi="Arial" w:cs="Arial"/>
        </w:rPr>
        <w:t>;</w:t>
      </w:r>
    </w:p>
    <w:p w:rsidR="00FC7A02" w:rsidRDefault="00FC7A02" w:rsidP="00FC7A02">
      <w:pPr>
        <w:pStyle w:val="a3"/>
        <w:numPr>
          <w:ilvl w:val="0"/>
          <w:numId w:val="11"/>
        </w:numPr>
        <w:spacing w:before="120" w:beforeAutospacing="0" w:after="120" w:afterAutospacing="0" w:line="276" w:lineRule="auto"/>
        <w:jc w:val="both"/>
        <w:textAlignment w:val="baseline"/>
        <w:rPr>
          <w:rFonts w:ascii="Arial" w:hAnsi="Arial" w:cs="Arial"/>
        </w:rPr>
      </w:pPr>
      <w:r>
        <w:rPr>
          <w:rFonts w:ascii="Arial" w:hAnsi="Arial" w:cs="Arial"/>
        </w:rPr>
        <w:t>Календарь назначений</w:t>
      </w:r>
      <w:r w:rsidR="00DF2E13">
        <w:rPr>
          <w:rFonts w:ascii="Arial" w:hAnsi="Arial" w:cs="Arial"/>
        </w:rPr>
        <w:t>;</w:t>
      </w:r>
    </w:p>
    <w:p w:rsidR="00FC7A02" w:rsidRDefault="00FC7A02" w:rsidP="00FC7A02">
      <w:pPr>
        <w:pStyle w:val="a3"/>
        <w:numPr>
          <w:ilvl w:val="0"/>
          <w:numId w:val="11"/>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СЛТУ (Система линейно-технического учета): </w:t>
      </w:r>
    </w:p>
    <w:p w:rsid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1. Учет оборудования распределительной телефонной сети общего пользования</w:t>
      </w:r>
      <w:r>
        <w:rPr>
          <w:rFonts w:ascii="Arial" w:hAnsi="Arial" w:cs="Arial"/>
        </w:rPr>
        <w:t xml:space="preserve"> </w:t>
      </w:r>
      <w:r w:rsidRPr="00FC7A02">
        <w:rPr>
          <w:rFonts w:ascii="Arial" w:hAnsi="Arial" w:cs="Arial"/>
        </w:rPr>
        <w:t>(</w:t>
      </w:r>
      <w:proofErr w:type="spellStart"/>
      <w:r w:rsidRPr="00FC7A02">
        <w:rPr>
          <w:rFonts w:ascii="Arial" w:hAnsi="Arial" w:cs="Arial"/>
        </w:rPr>
        <w:t>ТфОП</w:t>
      </w:r>
      <w:proofErr w:type="spellEnd"/>
      <w:r w:rsidRPr="00FC7A02">
        <w:rPr>
          <w:rFonts w:ascii="Arial" w:hAnsi="Arial" w:cs="Arial"/>
        </w:rPr>
        <w:t xml:space="preserve">); </w:t>
      </w:r>
    </w:p>
    <w:p w:rsid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2. Учет оборудования (</w:t>
      </w:r>
      <w:proofErr w:type="spellStart"/>
      <w:r w:rsidRPr="00FC7A02">
        <w:rPr>
          <w:rFonts w:ascii="Arial" w:hAnsi="Arial" w:cs="Arial"/>
        </w:rPr>
        <w:t>xPON</w:t>
      </w:r>
      <w:proofErr w:type="spellEnd"/>
      <w:r w:rsidRPr="00FC7A02">
        <w:rPr>
          <w:rFonts w:ascii="Arial" w:hAnsi="Arial" w:cs="Arial"/>
        </w:rPr>
        <w:t xml:space="preserve">, ETTH); </w:t>
      </w:r>
    </w:p>
    <w:p w:rsid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 xml:space="preserve">3. Определение технической возможности предоставления услуг; </w:t>
      </w:r>
    </w:p>
    <w:p w:rsid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4. Автоматизация технического документооборота.</w:t>
      </w:r>
    </w:p>
    <w:p w:rsidR="00FC7A02" w:rsidRDefault="00FC7A02" w:rsidP="00FC7A02">
      <w:pPr>
        <w:pStyle w:val="a3"/>
        <w:numPr>
          <w:ilvl w:val="0"/>
          <w:numId w:val="11"/>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МУИК (Модуль управляющий измерительный комплекс): </w:t>
      </w:r>
    </w:p>
    <w:p w:rsid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 xml:space="preserve">1. Измерения параметров линии распределительной телефонной сети; </w:t>
      </w:r>
    </w:p>
    <w:p w:rsid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 xml:space="preserve">2. Диагностика состояния порта ШПД (широкополосного доступа); </w:t>
      </w:r>
    </w:p>
    <w:p w:rsid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3. Управление доступом к услугам распределительной телефонной сети (например, выполнение блокировок услуг по дебиторс</w:t>
      </w:r>
      <w:r>
        <w:rPr>
          <w:rFonts w:ascii="Arial" w:hAnsi="Arial" w:cs="Arial"/>
        </w:rPr>
        <w:t>кой задолженности).</w:t>
      </w:r>
    </w:p>
    <w:p w:rsidR="00FC7A02" w:rsidRDefault="00FC7A02" w:rsidP="00FC7A02">
      <w:pPr>
        <w:pStyle w:val="a3"/>
        <w:numPr>
          <w:ilvl w:val="0"/>
          <w:numId w:val="11"/>
        </w:numPr>
        <w:spacing w:before="120" w:beforeAutospacing="0" w:after="120" w:afterAutospacing="0" w:line="276" w:lineRule="auto"/>
        <w:jc w:val="both"/>
        <w:textAlignment w:val="baseline"/>
        <w:rPr>
          <w:rFonts w:ascii="Arial" w:hAnsi="Arial" w:cs="Arial"/>
        </w:rPr>
      </w:pPr>
      <w:r w:rsidRPr="00FC7A02">
        <w:rPr>
          <w:rFonts w:ascii="Arial" w:hAnsi="Arial" w:cs="Arial"/>
        </w:rPr>
        <w:t>Координатор технологических процессов – Система автоматизац</w:t>
      </w:r>
      <w:r>
        <w:rPr>
          <w:rFonts w:ascii="Arial" w:hAnsi="Arial" w:cs="Arial"/>
        </w:rPr>
        <w:t>ии технологических процессов;</w:t>
      </w:r>
    </w:p>
    <w:p w:rsidR="00FC7A02" w:rsidRDefault="00FC7A02" w:rsidP="00FC7A02">
      <w:pPr>
        <w:pStyle w:val="a3"/>
        <w:numPr>
          <w:ilvl w:val="0"/>
          <w:numId w:val="11"/>
        </w:numPr>
        <w:spacing w:before="120" w:beforeAutospacing="0" w:after="120" w:afterAutospacing="0" w:line="276" w:lineRule="auto"/>
        <w:jc w:val="both"/>
        <w:textAlignment w:val="baseline"/>
        <w:rPr>
          <w:rFonts w:ascii="Arial" w:hAnsi="Arial" w:cs="Arial"/>
        </w:rPr>
      </w:pPr>
      <w:r w:rsidRPr="00FC7A02">
        <w:rPr>
          <w:rFonts w:ascii="Arial" w:hAnsi="Arial" w:cs="Arial"/>
        </w:rPr>
        <w:t xml:space="preserve">ЦБР (Центральное бюро ремонта): </w:t>
      </w:r>
    </w:p>
    <w:p w:rsid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 xml:space="preserve">1. Автоматизация обработки запросов пользователей в службу технической поддержки; </w:t>
      </w:r>
    </w:p>
    <w:p w:rsid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 xml:space="preserve">2. Управление ремонтными работами; </w:t>
      </w:r>
    </w:p>
    <w:p w:rsidR="00FC7A02" w:rsidRPr="00FC7A02" w:rsidRDefault="00FC7A02" w:rsidP="00FC7A02">
      <w:pPr>
        <w:pStyle w:val="a3"/>
        <w:spacing w:before="120" w:beforeAutospacing="0" w:after="120" w:afterAutospacing="0" w:line="276" w:lineRule="auto"/>
        <w:ind w:left="1069"/>
        <w:jc w:val="both"/>
        <w:textAlignment w:val="baseline"/>
        <w:rPr>
          <w:rFonts w:ascii="Arial" w:hAnsi="Arial" w:cs="Arial"/>
        </w:rPr>
      </w:pPr>
      <w:r w:rsidRPr="00FC7A02">
        <w:rPr>
          <w:rFonts w:ascii="Arial" w:hAnsi="Arial" w:cs="Arial"/>
        </w:rPr>
        <w:t>3. Учет массовых повреждений.</w:t>
      </w:r>
    </w:p>
    <w:p w:rsidR="0035051E" w:rsidRPr="00F959AE" w:rsidRDefault="0035051E" w:rsidP="009C3B2E">
      <w:pPr>
        <w:pStyle w:val="a3"/>
        <w:numPr>
          <w:ilvl w:val="0"/>
          <w:numId w:val="1"/>
        </w:numPr>
        <w:spacing w:before="120" w:beforeAutospacing="0" w:after="120" w:afterAutospacing="0" w:line="276" w:lineRule="auto"/>
        <w:jc w:val="both"/>
        <w:textAlignment w:val="baseline"/>
        <w:rPr>
          <w:b/>
          <w:sz w:val="28"/>
          <w:highlight w:val="yellow"/>
          <w:u w:val="single"/>
        </w:rPr>
      </w:pPr>
      <w:proofErr w:type="spellStart"/>
      <w:r w:rsidRPr="00F959AE">
        <w:rPr>
          <w:b/>
          <w:sz w:val="28"/>
          <w:highlight w:val="yellow"/>
          <w:u w:val="single"/>
        </w:rPr>
        <w:t>Биллинг</w:t>
      </w:r>
      <w:proofErr w:type="spellEnd"/>
      <w:r w:rsidRPr="00F959AE">
        <w:rPr>
          <w:b/>
          <w:sz w:val="28"/>
          <w:highlight w:val="yellow"/>
          <w:u w:val="single"/>
        </w:rPr>
        <w:t xml:space="preserve">. Конвергентный </w:t>
      </w:r>
      <w:proofErr w:type="spellStart"/>
      <w:r w:rsidRPr="00F959AE">
        <w:rPr>
          <w:b/>
          <w:sz w:val="28"/>
          <w:highlight w:val="yellow"/>
          <w:u w:val="single"/>
        </w:rPr>
        <w:t>биллинг</w:t>
      </w:r>
      <w:proofErr w:type="spellEnd"/>
      <w:r w:rsidRPr="00F959AE">
        <w:rPr>
          <w:b/>
          <w:sz w:val="28"/>
          <w:highlight w:val="yellow"/>
          <w:u w:val="single"/>
        </w:rPr>
        <w:t>. Цели, задачи, функции.</w:t>
      </w:r>
    </w:p>
    <w:p w:rsidR="00142332" w:rsidRDefault="00142332" w:rsidP="00142332">
      <w:pPr>
        <w:pStyle w:val="a3"/>
        <w:shd w:val="clear" w:color="auto" w:fill="FFFFFF"/>
        <w:spacing w:before="120" w:beforeAutospacing="0" w:after="120" w:afterAutospacing="0"/>
        <w:ind w:left="720"/>
        <w:jc w:val="both"/>
        <w:rPr>
          <w:rFonts w:ascii="Arial" w:hAnsi="Arial" w:cs="Arial"/>
        </w:rPr>
      </w:pPr>
      <w:proofErr w:type="spellStart"/>
      <w:r w:rsidRPr="00142332">
        <w:rPr>
          <w:rFonts w:ascii="Arial" w:hAnsi="Arial" w:cs="Arial"/>
          <w:b/>
          <w:bCs/>
        </w:rPr>
        <w:t>Биллинг</w:t>
      </w:r>
      <w:proofErr w:type="spellEnd"/>
      <w:r w:rsidRPr="00142332">
        <w:rPr>
          <w:rFonts w:ascii="Arial" w:hAnsi="Arial" w:cs="Arial"/>
        </w:rPr>
        <w:t> в </w:t>
      </w:r>
      <w:hyperlink r:id="rId55" w:tooltip="Электросвязь" w:history="1">
        <w:r w:rsidRPr="00142332">
          <w:rPr>
            <w:rStyle w:val="a5"/>
            <w:rFonts w:ascii="Arial" w:hAnsi="Arial" w:cs="Arial"/>
            <w:color w:val="auto"/>
            <w:u w:val="none"/>
          </w:rPr>
          <w:t>электросвязи</w:t>
        </w:r>
      </w:hyperlink>
      <w:r w:rsidRPr="00142332">
        <w:rPr>
          <w:rFonts w:ascii="Arial" w:hAnsi="Arial" w:cs="Arial"/>
        </w:rPr>
        <w:t> — комплекс процессов и решений на </w:t>
      </w:r>
      <w:hyperlink r:id="rId56" w:tooltip="Оператор связи" w:history="1">
        <w:r w:rsidRPr="00142332">
          <w:rPr>
            <w:rStyle w:val="a5"/>
            <w:rFonts w:ascii="Arial" w:hAnsi="Arial" w:cs="Arial"/>
            <w:color w:val="auto"/>
            <w:u w:val="none"/>
          </w:rPr>
          <w:t>предприятиях связи</w:t>
        </w:r>
      </w:hyperlink>
      <w:r w:rsidRPr="00142332">
        <w:rPr>
          <w:rFonts w:ascii="Arial" w:hAnsi="Arial" w:cs="Arial"/>
        </w:rPr>
        <w:t>, ответственных за сбор информации об использовании телекоммуникационных услуг, их тарификацию, выставление счетов абонентам, обработку платежей. </w:t>
      </w:r>
    </w:p>
    <w:p w:rsidR="00142332" w:rsidRPr="00142332" w:rsidRDefault="00142332" w:rsidP="00142332">
      <w:pPr>
        <w:pStyle w:val="a3"/>
        <w:shd w:val="clear" w:color="auto" w:fill="FFFFFF"/>
        <w:spacing w:before="120" w:beforeAutospacing="0" w:after="120" w:afterAutospacing="0"/>
        <w:ind w:left="720"/>
        <w:jc w:val="both"/>
        <w:rPr>
          <w:rFonts w:ascii="Arial" w:hAnsi="Arial" w:cs="Arial"/>
        </w:rPr>
      </w:pPr>
      <w:proofErr w:type="spellStart"/>
      <w:r w:rsidRPr="00142332">
        <w:rPr>
          <w:rFonts w:ascii="Arial" w:hAnsi="Arial" w:cs="Arial"/>
          <w:b/>
          <w:bCs/>
        </w:rPr>
        <w:t>Биллинговая</w:t>
      </w:r>
      <w:proofErr w:type="spellEnd"/>
      <w:r w:rsidRPr="00142332">
        <w:rPr>
          <w:rFonts w:ascii="Arial" w:hAnsi="Arial" w:cs="Arial"/>
          <w:b/>
          <w:bCs/>
        </w:rPr>
        <w:t xml:space="preserve"> система</w:t>
      </w:r>
      <w:r w:rsidRPr="00142332">
        <w:rPr>
          <w:rFonts w:ascii="Arial" w:hAnsi="Arial" w:cs="Arial"/>
        </w:rPr>
        <w:t> — </w:t>
      </w:r>
      <w:hyperlink r:id="rId57" w:tooltip="Прикладное программное обеспечение" w:history="1">
        <w:r w:rsidRPr="00142332">
          <w:rPr>
            <w:rStyle w:val="a5"/>
            <w:rFonts w:ascii="Arial" w:hAnsi="Arial" w:cs="Arial"/>
            <w:color w:val="auto"/>
            <w:u w:val="none"/>
          </w:rPr>
          <w:t>прикладное программное обеспечение</w:t>
        </w:r>
      </w:hyperlink>
      <w:r w:rsidRPr="00142332">
        <w:rPr>
          <w:rFonts w:ascii="Arial" w:hAnsi="Arial" w:cs="Arial"/>
        </w:rPr>
        <w:t> поддержки </w:t>
      </w:r>
      <w:hyperlink r:id="rId58" w:tooltip="Бизнес-процесс" w:history="1">
        <w:r w:rsidRPr="00142332">
          <w:rPr>
            <w:rStyle w:val="a5"/>
            <w:rFonts w:ascii="Arial" w:hAnsi="Arial" w:cs="Arial"/>
            <w:color w:val="auto"/>
            <w:u w:val="none"/>
          </w:rPr>
          <w:t>бизнес-процессов</w:t>
        </w:r>
      </w:hyperlink>
      <w:r w:rsidRPr="00142332">
        <w:rPr>
          <w:rFonts w:ascii="Arial" w:hAnsi="Arial" w:cs="Arial"/>
        </w:rPr>
        <w:t> </w:t>
      </w:r>
      <w:proofErr w:type="spellStart"/>
      <w:r w:rsidRPr="00142332">
        <w:rPr>
          <w:rFonts w:ascii="Arial" w:hAnsi="Arial" w:cs="Arial"/>
        </w:rPr>
        <w:t>биллинга</w:t>
      </w:r>
      <w:proofErr w:type="spellEnd"/>
      <w:r w:rsidRPr="00142332">
        <w:rPr>
          <w:rFonts w:ascii="Arial" w:hAnsi="Arial" w:cs="Arial"/>
        </w:rPr>
        <w:t>.</w:t>
      </w:r>
    </w:p>
    <w:p w:rsidR="00142332" w:rsidRPr="00142332" w:rsidRDefault="00142332" w:rsidP="00142332">
      <w:pPr>
        <w:pStyle w:val="a3"/>
        <w:shd w:val="clear" w:color="auto" w:fill="FFFFFF"/>
        <w:spacing w:before="120" w:beforeAutospacing="0" w:after="120" w:afterAutospacing="0"/>
        <w:ind w:left="720"/>
        <w:jc w:val="both"/>
        <w:rPr>
          <w:rFonts w:ascii="Arial" w:hAnsi="Arial" w:cs="Arial"/>
        </w:rPr>
      </w:pPr>
      <w:proofErr w:type="spellStart"/>
      <w:r w:rsidRPr="00142332">
        <w:rPr>
          <w:rFonts w:ascii="Arial" w:hAnsi="Arial" w:cs="Arial"/>
        </w:rPr>
        <w:t>Биллинг</w:t>
      </w:r>
      <w:proofErr w:type="spellEnd"/>
      <w:r w:rsidRPr="00142332">
        <w:rPr>
          <w:rFonts w:ascii="Arial" w:hAnsi="Arial" w:cs="Arial"/>
        </w:rPr>
        <w:t> — важнейший компонент деятельности любого коммерческого </w:t>
      </w:r>
      <w:hyperlink r:id="rId59" w:tooltip="Оператор связи" w:history="1">
        <w:r w:rsidRPr="00142332">
          <w:rPr>
            <w:rStyle w:val="a5"/>
            <w:rFonts w:ascii="Arial" w:hAnsi="Arial" w:cs="Arial"/>
            <w:color w:val="auto"/>
            <w:u w:val="none"/>
          </w:rPr>
          <w:t>оператора связи</w:t>
        </w:r>
      </w:hyperlink>
      <w:r w:rsidRPr="00142332">
        <w:rPr>
          <w:rFonts w:ascii="Arial" w:hAnsi="Arial" w:cs="Arial"/>
        </w:rPr>
        <w:t xml:space="preserve">, вне зависимости от вида </w:t>
      </w:r>
      <w:r w:rsidRPr="00142332">
        <w:rPr>
          <w:rFonts w:ascii="Arial" w:hAnsi="Arial" w:cs="Arial"/>
        </w:rPr>
        <w:lastRenderedPageBreak/>
        <w:t>телекоммуникаций: операторы </w:t>
      </w:r>
      <w:hyperlink r:id="rId60" w:tooltip="Телефонная сеть общего пользования" w:history="1">
        <w:r w:rsidRPr="00142332">
          <w:rPr>
            <w:rStyle w:val="a5"/>
            <w:rFonts w:ascii="Arial" w:hAnsi="Arial" w:cs="Arial"/>
            <w:color w:val="auto"/>
            <w:u w:val="none"/>
          </w:rPr>
          <w:t>фиксированной</w:t>
        </w:r>
      </w:hyperlink>
      <w:r w:rsidRPr="00142332">
        <w:rPr>
          <w:rFonts w:ascii="Arial" w:hAnsi="Arial" w:cs="Arial"/>
        </w:rPr>
        <w:t> и </w:t>
      </w:r>
      <w:hyperlink r:id="rId61" w:tooltip="Мобильная радиосвязь" w:history="1">
        <w:r w:rsidRPr="00142332">
          <w:rPr>
            <w:rStyle w:val="a5"/>
            <w:rFonts w:ascii="Arial" w:hAnsi="Arial" w:cs="Arial"/>
            <w:color w:val="auto"/>
            <w:u w:val="none"/>
          </w:rPr>
          <w:t>мобильной связи</w:t>
        </w:r>
      </w:hyperlink>
      <w:r w:rsidRPr="00142332">
        <w:rPr>
          <w:rFonts w:ascii="Arial" w:hAnsi="Arial" w:cs="Arial"/>
        </w:rPr>
        <w:t>, </w:t>
      </w:r>
      <w:proofErr w:type="spellStart"/>
      <w:r w:rsidRPr="00142332">
        <w:rPr>
          <w:rFonts w:ascii="Arial" w:hAnsi="Arial" w:cs="Arial"/>
        </w:rPr>
        <w:fldChar w:fldCharType="begin"/>
      </w:r>
      <w:r w:rsidRPr="00142332">
        <w:rPr>
          <w:rFonts w:ascii="Arial" w:hAnsi="Arial" w:cs="Arial"/>
        </w:rPr>
        <w:instrText xml:space="preserve"> HYPERLINK "https://ru.wikipedia.org/wiki/VoIP" \o "VoIP" </w:instrText>
      </w:r>
      <w:r w:rsidRPr="00142332">
        <w:rPr>
          <w:rFonts w:ascii="Arial" w:hAnsi="Arial" w:cs="Arial"/>
        </w:rPr>
        <w:fldChar w:fldCharType="separate"/>
      </w:r>
      <w:r w:rsidRPr="00142332">
        <w:rPr>
          <w:rStyle w:val="a5"/>
          <w:rFonts w:ascii="Arial" w:hAnsi="Arial" w:cs="Arial"/>
          <w:color w:val="auto"/>
          <w:u w:val="none"/>
        </w:rPr>
        <w:t>интернет-телефонии</w:t>
      </w:r>
      <w:proofErr w:type="spellEnd"/>
      <w:r w:rsidRPr="00142332">
        <w:rPr>
          <w:rFonts w:ascii="Arial" w:hAnsi="Arial" w:cs="Arial"/>
        </w:rPr>
        <w:fldChar w:fldCharType="end"/>
      </w:r>
      <w:r w:rsidRPr="00142332">
        <w:rPr>
          <w:rFonts w:ascii="Arial" w:hAnsi="Arial" w:cs="Arial"/>
        </w:rPr>
        <w:t>, </w:t>
      </w:r>
      <w:hyperlink r:id="rId62" w:history="1">
        <w:r w:rsidRPr="00142332">
          <w:rPr>
            <w:rStyle w:val="a5"/>
            <w:rFonts w:ascii="Arial" w:hAnsi="Arial" w:cs="Arial"/>
            <w:color w:val="auto"/>
            <w:u w:val="none"/>
          </w:rPr>
          <w:t>виртуальные операторы</w:t>
        </w:r>
      </w:hyperlink>
      <w:r w:rsidRPr="00142332">
        <w:rPr>
          <w:rFonts w:ascii="Arial" w:hAnsi="Arial" w:cs="Arial"/>
        </w:rPr>
        <w:t>, </w:t>
      </w:r>
      <w:proofErr w:type="spellStart"/>
      <w:r w:rsidRPr="00142332">
        <w:rPr>
          <w:rFonts w:ascii="Arial" w:hAnsi="Arial" w:cs="Arial"/>
        </w:rPr>
        <w:fldChar w:fldCharType="begin"/>
      </w:r>
      <w:r w:rsidRPr="00142332">
        <w:rPr>
          <w:rFonts w:ascii="Arial" w:hAnsi="Arial" w:cs="Arial"/>
        </w:rPr>
        <w:instrText xml:space="preserve"> HYPERLINK "https://ru.wikipedia.org/wiki/%D0%98%D0%BD%D1%82%D0%B5%D1%80%D0%BD%D0%B5%D1%82-%D0%BF%D1%80%D0%BE%D0%B2%D0%B0%D0%B9%D0%B4%D0%B5%D1%80" \o "Интернет-провайдер" </w:instrText>
      </w:r>
      <w:r w:rsidRPr="00142332">
        <w:rPr>
          <w:rFonts w:ascii="Arial" w:hAnsi="Arial" w:cs="Arial"/>
        </w:rPr>
        <w:fldChar w:fldCharType="separate"/>
      </w:r>
      <w:r w:rsidRPr="00142332">
        <w:rPr>
          <w:rStyle w:val="a5"/>
          <w:rFonts w:ascii="Arial" w:hAnsi="Arial" w:cs="Arial"/>
          <w:color w:val="auto"/>
          <w:u w:val="none"/>
        </w:rPr>
        <w:t>интернет-провайдеры</w:t>
      </w:r>
      <w:proofErr w:type="spellEnd"/>
      <w:r w:rsidRPr="00142332">
        <w:rPr>
          <w:rFonts w:ascii="Arial" w:hAnsi="Arial" w:cs="Arial"/>
        </w:rPr>
        <w:fldChar w:fldCharType="end"/>
      </w:r>
      <w:r w:rsidRPr="00142332">
        <w:rPr>
          <w:rFonts w:ascii="Arial" w:hAnsi="Arial" w:cs="Arial"/>
        </w:rPr>
        <w:t>, операторы транзитного цифрового трафика, провайдеры </w:t>
      </w:r>
      <w:hyperlink r:id="rId63" w:tooltip="Цифровое телевидение" w:history="1">
        <w:r w:rsidRPr="00142332">
          <w:rPr>
            <w:rStyle w:val="a5"/>
            <w:rFonts w:ascii="Arial" w:hAnsi="Arial" w:cs="Arial"/>
            <w:color w:val="auto"/>
            <w:u w:val="none"/>
          </w:rPr>
          <w:t>цифрового телевидения</w:t>
        </w:r>
      </w:hyperlink>
      <w:r w:rsidRPr="00142332">
        <w:rPr>
          <w:rFonts w:ascii="Arial" w:hAnsi="Arial" w:cs="Arial"/>
        </w:rPr>
        <w:t xml:space="preserve"> — не могут существовать без </w:t>
      </w:r>
      <w:proofErr w:type="spellStart"/>
      <w:r w:rsidRPr="00142332">
        <w:rPr>
          <w:rFonts w:ascii="Arial" w:hAnsi="Arial" w:cs="Arial"/>
        </w:rPr>
        <w:t>биллинга</w:t>
      </w:r>
      <w:proofErr w:type="spellEnd"/>
      <w:r w:rsidRPr="00142332">
        <w:rPr>
          <w:rFonts w:ascii="Arial" w:hAnsi="Arial" w:cs="Arial"/>
        </w:rPr>
        <w:t>, благодаря которому выставляются счета потребителям их услуг и обеспечивается экономическая составляющая их деятельности.</w:t>
      </w:r>
    </w:p>
    <w:p w:rsidR="00142332" w:rsidRDefault="00142332" w:rsidP="00142332">
      <w:pPr>
        <w:pStyle w:val="a3"/>
        <w:shd w:val="clear" w:color="auto" w:fill="FFFFFF"/>
        <w:spacing w:before="120" w:beforeAutospacing="0" w:after="120" w:afterAutospacing="0"/>
        <w:ind w:left="720"/>
        <w:jc w:val="both"/>
        <w:rPr>
          <w:rFonts w:ascii="Arial" w:hAnsi="Arial" w:cs="Arial"/>
        </w:rPr>
      </w:pPr>
      <w:r w:rsidRPr="00142332">
        <w:rPr>
          <w:rFonts w:ascii="Arial" w:hAnsi="Arial" w:cs="Arial"/>
        </w:rPr>
        <w:t xml:space="preserve">Для </w:t>
      </w:r>
      <w:proofErr w:type="spellStart"/>
      <w:r w:rsidRPr="00142332">
        <w:rPr>
          <w:rFonts w:ascii="Arial" w:hAnsi="Arial" w:cs="Arial"/>
        </w:rPr>
        <w:t>биллинговых</w:t>
      </w:r>
      <w:proofErr w:type="spellEnd"/>
      <w:r w:rsidRPr="00142332">
        <w:rPr>
          <w:rFonts w:ascii="Arial" w:hAnsi="Arial" w:cs="Arial"/>
        </w:rPr>
        <w:t xml:space="preserve"> систем в телекоммуникациях в русском языке также используется термин </w:t>
      </w:r>
      <w:r w:rsidRPr="00142332">
        <w:rPr>
          <w:rFonts w:ascii="Arial" w:hAnsi="Arial" w:cs="Arial"/>
          <w:b/>
          <w:bCs/>
        </w:rPr>
        <w:t>автоматизированная система расчётов</w:t>
      </w:r>
      <w:r w:rsidRPr="00142332">
        <w:rPr>
          <w:rFonts w:ascii="Arial" w:hAnsi="Arial" w:cs="Arial"/>
        </w:rPr>
        <w:t> (</w:t>
      </w:r>
      <w:r w:rsidRPr="00142332">
        <w:rPr>
          <w:rFonts w:ascii="Arial" w:hAnsi="Arial" w:cs="Arial"/>
          <w:b/>
          <w:bCs/>
        </w:rPr>
        <w:t>АСР</w:t>
      </w:r>
      <w:r w:rsidRPr="00142332">
        <w:rPr>
          <w:rFonts w:ascii="Arial" w:hAnsi="Arial" w:cs="Arial"/>
        </w:rPr>
        <w:t>), в частности такой термин использован в официальных документах </w:t>
      </w:r>
      <w:hyperlink r:id="rId64" w:tooltip="Министерство связи и массовых коммуникаций Российской Федерации" w:history="1">
        <w:r w:rsidRPr="00142332">
          <w:rPr>
            <w:rStyle w:val="a5"/>
            <w:rFonts w:ascii="Arial" w:hAnsi="Arial" w:cs="Arial"/>
            <w:color w:val="auto"/>
            <w:u w:val="none"/>
          </w:rPr>
          <w:t>Министерства связи России</w:t>
        </w:r>
      </w:hyperlink>
      <w:r w:rsidRPr="00142332">
        <w:rPr>
          <w:rFonts w:ascii="Arial" w:hAnsi="Arial" w:cs="Arial"/>
        </w:rPr>
        <w:t xml:space="preserve">, предписывающих обязательную сертификацию </w:t>
      </w:r>
      <w:proofErr w:type="spellStart"/>
      <w:r w:rsidRPr="00142332">
        <w:rPr>
          <w:rFonts w:ascii="Arial" w:hAnsi="Arial" w:cs="Arial"/>
        </w:rPr>
        <w:t>биллинговых</w:t>
      </w:r>
      <w:proofErr w:type="spellEnd"/>
      <w:r w:rsidRPr="00142332">
        <w:rPr>
          <w:rFonts w:ascii="Arial" w:hAnsi="Arial" w:cs="Arial"/>
        </w:rPr>
        <w:t xml:space="preserve"> систем.</w:t>
      </w:r>
    </w:p>
    <w:p w:rsidR="00142332" w:rsidRDefault="00142332" w:rsidP="00142332">
      <w:pPr>
        <w:pStyle w:val="a3"/>
        <w:shd w:val="clear" w:color="auto" w:fill="FFFFFF"/>
        <w:spacing w:before="120" w:beforeAutospacing="0" w:after="120" w:afterAutospacing="0"/>
        <w:ind w:left="720"/>
        <w:jc w:val="both"/>
        <w:rPr>
          <w:rFonts w:ascii="Arial" w:hAnsi="Arial" w:cs="Arial"/>
        </w:rPr>
      </w:pPr>
      <w:r w:rsidRPr="00142332">
        <w:rPr>
          <w:rFonts w:ascii="Arial" w:hAnsi="Arial" w:cs="Arial"/>
          <w:b/>
        </w:rPr>
        <w:t xml:space="preserve">Конвергентный </w:t>
      </w:r>
      <w:proofErr w:type="spellStart"/>
      <w:r w:rsidRPr="00142332">
        <w:rPr>
          <w:rFonts w:ascii="Arial" w:hAnsi="Arial" w:cs="Arial"/>
          <w:b/>
        </w:rPr>
        <w:t>биллинг</w:t>
      </w:r>
      <w:proofErr w:type="spellEnd"/>
      <w:r w:rsidRPr="00142332">
        <w:rPr>
          <w:rFonts w:ascii="Arial" w:hAnsi="Arial" w:cs="Arial"/>
        </w:rPr>
        <w:t xml:space="preserve"> — Автоматизированная система расчетов, ориентированная на выставление единых счетов абонентам в условиях </w:t>
      </w:r>
      <w:proofErr w:type="spellStart"/>
      <w:r w:rsidRPr="00142332">
        <w:rPr>
          <w:rFonts w:ascii="Arial" w:hAnsi="Arial" w:cs="Arial"/>
        </w:rPr>
        <w:t>мультисервисных</w:t>
      </w:r>
      <w:proofErr w:type="spellEnd"/>
      <w:r w:rsidRPr="00142332">
        <w:rPr>
          <w:rFonts w:ascii="Arial" w:hAnsi="Arial" w:cs="Arial"/>
        </w:rPr>
        <w:t xml:space="preserve"> сетей и различных моделей расчётов. Конвергентная АСР </w:t>
      </w:r>
      <w:proofErr w:type="spellStart"/>
      <w:r w:rsidRPr="00142332">
        <w:rPr>
          <w:rFonts w:ascii="Arial" w:hAnsi="Arial" w:cs="Arial"/>
        </w:rPr>
        <w:t>унифицированно</w:t>
      </w:r>
      <w:proofErr w:type="spellEnd"/>
      <w:r w:rsidRPr="00142332">
        <w:rPr>
          <w:rFonts w:ascii="Arial" w:hAnsi="Arial" w:cs="Arial"/>
        </w:rPr>
        <w:t xml:space="preserve"> обрабатывает данные о широком спектре оказываемых услуг, обеспечивая единый лицевой счёт и единые счета к оплате для каждого абонента, как вне зависимости от набора используемых абонентом услуг (это могут быть одновременно различные услуги фиксированной телефонии, мобильной связи, передачи данных, телевидения, контент-услуги), так и безотносительно от принципа расчёта начислений по ним (услуги могут быть приобретены как предоплаченные, так и оплачиваться по договорным принципам).</w:t>
      </w:r>
    </w:p>
    <w:p w:rsidR="00394AB1" w:rsidRPr="00142332" w:rsidRDefault="00394AB1" w:rsidP="00142332">
      <w:pPr>
        <w:pStyle w:val="a3"/>
        <w:shd w:val="clear" w:color="auto" w:fill="FFFFFF"/>
        <w:spacing w:before="120" w:beforeAutospacing="0" w:after="120" w:afterAutospacing="0"/>
        <w:ind w:left="720"/>
        <w:jc w:val="both"/>
        <w:rPr>
          <w:rFonts w:ascii="Arial" w:hAnsi="Arial" w:cs="Arial"/>
        </w:rPr>
      </w:pPr>
      <w:r>
        <w:rPr>
          <w:noProof/>
        </w:rPr>
        <w:drawing>
          <wp:inline distT="0" distB="0" distL="0" distR="0" wp14:anchorId="6144897A" wp14:editId="56E6D609">
            <wp:extent cx="5476875" cy="1445473"/>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4626" cy="1452797"/>
                    </a:xfrm>
                    <a:prstGeom prst="rect">
                      <a:avLst/>
                    </a:prstGeom>
                  </pic:spPr>
                </pic:pic>
              </a:graphicData>
            </a:graphic>
          </wp:inline>
        </w:drawing>
      </w:r>
    </w:p>
    <w:p w:rsidR="00142332" w:rsidRPr="00142332" w:rsidRDefault="00142332" w:rsidP="00142332">
      <w:pPr>
        <w:pStyle w:val="a3"/>
        <w:shd w:val="clear" w:color="auto" w:fill="FFFFFF"/>
        <w:spacing w:before="120" w:beforeAutospacing="0" w:after="120" w:afterAutospacing="0"/>
        <w:ind w:left="737"/>
        <w:rPr>
          <w:rFonts w:ascii="Arial" w:hAnsi="Arial" w:cs="Arial"/>
        </w:rPr>
      </w:pPr>
      <w:r w:rsidRPr="00142332">
        <w:rPr>
          <w:rFonts w:ascii="Arial" w:hAnsi="Arial" w:cs="Arial"/>
          <w:b/>
        </w:rPr>
        <w:t xml:space="preserve">Функции </w:t>
      </w:r>
      <w:proofErr w:type="spellStart"/>
      <w:r w:rsidRPr="00142332">
        <w:rPr>
          <w:rFonts w:ascii="Arial" w:hAnsi="Arial" w:cs="Arial"/>
          <w:b/>
        </w:rPr>
        <w:t>биллинга</w:t>
      </w:r>
      <w:proofErr w:type="spellEnd"/>
      <w:r w:rsidRPr="00142332">
        <w:rPr>
          <w:rFonts w:ascii="Arial" w:hAnsi="Arial" w:cs="Arial"/>
        </w:rPr>
        <w:t xml:space="preserve"> на предприятии группируются в три основных блока:</w:t>
      </w:r>
    </w:p>
    <w:p w:rsidR="00142332" w:rsidRPr="00142332" w:rsidRDefault="00142332" w:rsidP="00142332">
      <w:pPr>
        <w:pStyle w:val="a3"/>
        <w:numPr>
          <w:ilvl w:val="0"/>
          <w:numId w:val="12"/>
        </w:numPr>
        <w:shd w:val="clear" w:color="auto" w:fill="FFFFFF"/>
        <w:spacing w:before="120" w:beforeAutospacing="0" w:after="120" w:afterAutospacing="0"/>
        <w:rPr>
          <w:rFonts w:ascii="Arial" w:hAnsi="Arial" w:cs="Arial"/>
        </w:rPr>
      </w:pPr>
      <w:r w:rsidRPr="00142332">
        <w:rPr>
          <w:rFonts w:ascii="Arial" w:hAnsi="Arial" w:cs="Arial"/>
        </w:rPr>
        <w:t>расчётные операции;</w:t>
      </w:r>
    </w:p>
    <w:p w:rsidR="00142332" w:rsidRPr="00142332" w:rsidRDefault="00142332" w:rsidP="00142332">
      <w:pPr>
        <w:pStyle w:val="a3"/>
        <w:numPr>
          <w:ilvl w:val="0"/>
          <w:numId w:val="12"/>
        </w:numPr>
        <w:shd w:val="clear" w:color="auto" w:fill="FFFFFF"/>
        <w:spacing w:before="120" w:beforeAutospacing="0" w:after="120" w:afterAutospacing="0"/>
        <w:rPr>
          <w:rFonts w:ascii="Arial" w:hAnsi="Arial" w:cs="Arial"/>
        </w:rPr>
      </w:pPr>
      <w:r w:rsidRPr="00142332">
        <w:rPr>
          <w:rFonts w:ascii="Arial" w:hAnsi="Arial" w:cs="Arial"/>
        </w:rPr>
        <w:t>информационное обслуживание;</w:t>
      </w:r>
    </w:p>
    <w:p w:rsidR="00142332" w:rsidRPr="00142332" w:rsidRDefault="00142332" w:rsidP="00142332">
      <w:pPr>
        <w:pStyle w:val="a3"/>
        <w:numPr>
          <w:ilvl w:val="0"/>
          <w:numId w:val="12"/>
        </w:numPr>
        <w:shd w:val="clear" w:color="auto" w:fill="FFFFFF"/>
        <w:spacing w:before="120" w:beforeAutospacing="0" w:after="120" w:afterAutospacing="0"/>
        <w:rPr>
          <w:rFonts w:ascii="Arial" w:hAnsi="Arial" w:cs="Arial"/>
        </w:rPr>
      </w:pPr>
      <w:r w:rsidRPr="00142332">
        <w:rPr>
          <w:rFonts w:ascii="Arial" w:hAnsi="Arial" w:cs="Arial"/>
        </w:rPr>
        <w:t>финансовое обслуживание.</w:t>
      </w:r>
    </w:p>
    <w:p w:rsidR="00142332" w:rsidRDefault="00142332" w:rsidP="00142332">
      <w:pPr>
        <w:pStyle w:val="a3"/>
        <w:shd w:val="clear" w:color="auto" w:fill="FFFFFF"/>
        <w:spacing w:before="120" w:beforeAutospacing="0" w:after="120" w:afterAutospacing="0"/>
        <w:ind w:left="737"/>
        <w:jc w:val="both"/>
        <w:rPr>
          <w:rFonts w:ascii="Arial" w:hAnsi="Arial" w:cs="Arial"/>
        </w:rPr>
      </w:pPr>
      <w:r w:rsidRPr="00142332">
        <w:rPr>
          <w:rFonts w:ascii="Arial" w:hAnsi="Arial" w:cs="Arial"/>
        </w:rPr>
        <w:t xml:space="preserve">В широком смысле, при рассмотрении </w:t>
      </w:r>
      <w:proofErr w:type="spellStart"/>
      <w:r w:rsidRPr="00142332">
        <w:rPr>
          <w:rFonts w:ascii="Arial" w:hAnsi="Arial" w:cs="Arial"/>
        </w:rPr>
        <w:t>биллинга</w:t>
      </w:r>
      <w:proofErr w:type="spellEnd"/>
      <w:r w:rsidRPr="00142332">
        <w:rPr>
          <w:rFonts w:ascii="Arial" w:hAnsi="Arial" w:cs="Arial"/>
        </w:rPr>
        <w:t xml:space="preserve"> в интеграции с управлением доходами (</w:t>
      </w:r>
      <w:hyperlink r:id="rId66" w:tooltip="Английский язык" w:history="1">
        <w:r w:rsidRPr="00142332">
          <w:rPr>
            <w:rStyle w:val="a5"/>
            <w:rFonts w:ascii="Arial" w:hAnsi="Arial" w:cs="Arial"/>
            <w:color w:val="auto"/>
            <w:u w:val="none"/>
          </w:rPr>
          <w:t>англ.</w:t>
        </w:r>
      </w:hyperlink>
      <w:r w:rsidRPr="00142332">
        <w:rPr>
          <w:rFonts w:ascii="Arial" w:hAnsi="Arial" w:cs="Arial"/>
        </w:rPr>
        <w:t> </w:t>
      </w:r>
      <w:r w:rsidRPr="00142332">
        <w:rPr>
          <w:rFonts w:ascii="Arial" w:hAnsi="Arial" w:cs="Arial"/>
          <w:i/>
          <w:iCs/>
          <w:lang w:val="en"/>
        </w:rPr>
        <w:t>Billing</w:t>
      </w:r>
      <w:r w:rsidRPr="00142332">
        <w:rPr>
          <w:rFonts w:ascii="Arial" w:hAnsi="Arial" w:cs="Arial"/>
          <w:i/>
          <w:iCs/>
        </w:rPr>
        <w:t xml:space="preserve"> </w:t>
      </w:r>
      <w:r w:rsidRPr="00142332">
        <w:rPr>
          <w:rFonts w:ascii="Arial" w:hAnsi="Arial" w:cs="Arial"/>
          <w:i/>
          <w:iCs/>
          <w:lang w:val="en"/>
        </w:rPr>
        <w:t>and</w:t>
      </w:r>
      <w:r w:rsidRPr="00142332">
        <w:rPr>
          <w:rFonts w:ascii="Arial" w:hAnsi="Arial" w:cs="Arial"/>
          <w:i/>
          <w:iCs/>
        </w:rPr>
        <w:t xml:space="preserve"> </w:t>
      </w:r>
      <w:r w:rsidRPr="00142332">
        <w:rPr>
          <w:rFonts w:ascii="Arial" w:hAnsi="Arial" w:cs="Arial"/>
          <w:i/>
          <w:iCs/>
          <w:lang w:val="en"/>
        </w:rPr>
        <w:t>revenue</w:t>
      </w:r>
      <w:r w:rsidRPr="00142332">
        <w:rPr>
          <w:rFonts w:ascii="Arial" w:hAnsi="Arial" w:cs="Arial"/>
          <w:i/>
          <w:iCs/>
        </w:rPr>
        <w:t xml:space="preserve"> </w:t>
      </w:r>
      <w:r w:rsidRPr="00142332">
        <w:rPr>
          <w:rFonts w:ascii="Arial" w:hAnsi="Arial" w:cs="Arial"/>
          <w:i/>
          <w:iCs/>
          <w:lang w:val="en"/>
        </w:rPr>
        <w:t>management</w:t>
      </w:r>
      <w:r w:rsidRPr="00142332">
        <w:rPr>
          <w:rFonts w:ascii="Arial" w:hAnsi="Arial" w:cs="Arial"/>
        </w:rPr>
        <w:t>) дополнительно выделяют такие функции, как гарантирование получения доходов (</w:t>
      </w:r>
      <w:hyperlink r:id="rId67" w:tooltip="Английский язык" w:history="1">
        <w:r w:rsidRPr="00142332">
          <w:rPr>
            <w:rStyle w:val="a5"/>
            <w:rFonts w:ascii="Arial" w:hAnsi="Arial" w:cs="Arial"/>
            <w:color w:val="auto"/>
            <w:u w:val="none"/>
          </w:rPr>
          <w:t>англ.</w:t>
        </w:r>
      </w:hyperlink>
      <w:r w:rsidRPr="00142332">
        <w:rPr>
          <w:rFonts w:ascii="Arial" w:hAnsi="Arial" w:cs="Arial"/>
        </w:rPr>
        <w:t> </w:t>
      </w:r>
      <w:r w:rsidRPr="00142332">
        <w:rPr>
          <w:rFonts w:ascii="Arial" w:hAnsi="Arial" w:cs="Arial"/>
          <w:i/>
          <w:iCs/>
          <w:lang w:val="en"/>
        </w:rPr>
        <w:t>revenue</w:t>
      </w:r>
      <w:r w:rsidRPr="00142332">
        <w:rPr>
          <w:rFonts w:ascii="Arial" w:hAnsi="Arial" w:cs="Arial"/>
          <w:i/>
          <w:iCs/>
        </w:rPr>
        <w:t xml:space="preserve"> </w:t>
      </w:r>
      <w:r w:rsidRPr="00142332">
        <w:rPr>
          <w:rFonts w:ascii="Arial" w:hAnsi="Arial" w:cs="Arial"/>
          <w:i/>
          <w:iCs/>
          <w:lang w:val="en"/>
        </w:rPr>
        <w:t>assurance</w:t>
      </w:r>
      <w:r w:rsidRPr="00142332">
        <w:rPr>
          <w:rFonts w:ascii="Arial" w:hAnsi="Arial" w:cs="Arial"/>
        </w:rPr>
        <w:t>), управление прибыльностью абонентов (</w:t>
      </w:r>
      <w:hyperlink r:id="rId68" w:tooltip="Английский язык" w:history="1">
        <w:r w:rsidRPr="00142332">
          <w:rPr>
            <w:rStyle w:val="a5"/>
            <w:rFonts w:ascii="Arial" w:hAnsi="Arial" w:cs="Arial"/>
            <w:color w:val="auto"/>
            <w:u w:val="none"/>
          </w:rPr>
          <w:t>англ.</w:t>
        </w:r>
      </w:hyperlink>
      <w:r w:rsidRPr="00142332">
        <w:rPr>
          <w:rFonts w:ascii="Arial" w:hAnsi="Arial" w:cs="Arial"/>
        </w:rPr>
        <w:t> </w:t>
      </w:r>
      <w:proofErr w:type="spellStart"/>
      <w:r w:rsidRPr="00142332">
        <w:rPr>
          <w:rFonts w:ascii="Arial" w:hAnsi="Arial" w:cs="Arial"/>
          <w:i/>
          <w:iCs/>
          <w:lang w:val="en"/>
        </w:rPr>
        <w:t>profitablity</w:t>
      </w:r>
      <w:proofErr w:type="spellEnd"/>
      <w:r w:rsidRPr="00142332">
        <w:rPr>
          <w:rFonts w:ascii="Arial" w:hAnsi="Arial" w:cs="Arial"/>
          <w:i/>
          <w:iCs/>
        </w:rPr>
        <w:t xml:space="preserve"> </w:t>
      </w:r>
      <w:r w:rsidRPr="00142332">
        <w:rPr>
          <w:rFonts w:ascii="Arial" w:hAnsi="Arial" w:cs="Arial"/>
          <w:i/>
          <w:iCs/>
          <w:lang w:val="en"/>
        </w:rPr>
        <w:t>management</w:t>
      </w:r>
      <w:r w:rsidRPr="00142332">
        <w:rPr>
          <w:rFonts w:ascii="Arial" w:hAnsi="Arial" w:cs="Arial"/>
        </w:rPr>
        <w:t>), контроль мошенничества абонентов (</w:t>
      </w:r>
      <w:hyperlink r:id="rId69" w:tooltip="Английский язык" w:history="1">
        <w:r w:rsidRPr="00142332">
          <w:rPr>
            <w:rStyle w:val="a5"/>
            <w:rFonts w:ascii="Arial" w:hAnsi="Arial" w:cs="Arial"/>
            <w:color w:val="auto"/>
            <w:u w:val="none"/>
          </w:rPr>
          <w:t>англ.</w:t>
        </w:r>
      </w:hyperlink>
      <w:r w:rsidRPr="00142332">
        <w:rPr>
          <w:rFonts w:ascii="Arial" w:hAnsi="Arial" w:cs="Arial"/>
        </w:rPr>
        <w:t> </w:t>
      </w:r>
      <w:r w:rsidRPr="00142332">
        <w:rPr>
          <w:rFonts w:ascii="Arial" w:hAnsi="Arial" w:cs="Arial"/>
          <w:i/>
          <w:iCs/>
          <w:lang w:val="en"/>
        </w:rPr>
        <w:t>fraud</w:t>
      </w:r>
      <w:r w:rsidRPr="00C9010E">
        <w:rPr>
          <w:rFonts w:ascii="Arial" w:hAnsi="Arial" w:cs="Arial"/>
          <w:i/>
          <w:iCs/>
        </w:rPr>
        <w:t xml:space="preserve"> </w:t>
      </w:r>
      <w:r w:rsidRPr="00142332">
        <w:rPr>
          <w:rFonts w:ascii="Arial" w:hAnsi="Arial" w:cs="Arial"/>
          <w:i/>
          <w:iCs/>
          <w:lang w:val="en"/>
        </w:rPr>
        <w:t>management</w:t>
      </w:r>
      <w:r w:rsidRPr="00142332">
        <w:rPr>
          <w:rFonts w:ascii="Arial" w:hAnsi="Arial" w:cs="Arial"/>
        </w:rPr>
        <w:t>).</w:t>
      </w:r>
    </w:p>
    <w:p w:rsidR="00142332" w:rsidRDefault="00930CD9" w:rsidP="00142332">
      <w:pPr>
        <w:pStyle w:val="a3"/>
        <w:shd w:val="clear" w:color="auto" w:fill="FFFFFF"/>
        <w:spacing w:before="120" w:beforeAutospacing="0" w:after="120" w:afterAutospacing="0"/>
        <w:ind w:left="737"/>
        <w:rPr>
          <w:rFonts w:ascii="Arial" w:hAnsi="Arial" w:cs="Arial"/>
        </w:rPr>
      </w:pPr>
      <w:hyperlink r:id="rId70" w:history="1">
        <w:r w:rsidR="00142332" w:rsidRPr="00142332">
          <w:rPr>
            <w:rStyle w:val="a5"/>
            <w:rFonts w:ascii="Arial" w:hAnsi="Arial" w:cs="Arial"/>
          </w:rPr>
          <w:t>https://ru.wikipedia.org/wiki/Биллинг</w:t>
        </w:r>
      </w:hyperlink>
    </w:p>
    <w:p w:rsidR="00653374" w:rsidRPr="00653374" w:rsidRDefault="00653374" w:rsidP="00142332">
      <w:pPr>
        <w:pStyle w:val="a3"/>
        <w:shd w:val="clear" w:color="auto" w:fill="FFFFFF"/>
        <w:spacing w:before="120" w:beforeAutospacing="0" w:after="120" w:afterAutospacing="0"/>
        <w:ind w:left="737"/>
        <w:rPr>
          <w:rFonts w:ascii="Arial" w:hAnsi="Arial" w:cs="Arial"/>
          <w:b/>
        </w:rPr>
      </w:pPr>
      <w:r w:rsidRPr="00653374">
        <w:rPr>
          <w:rFonts w:ascii="Arial" w:hAnsi="Arial" w:cs="Arial"/>
          <w:b/>
        </w:rPr>
        <w:t xml:space="preserve">Функции </w:t>
      </w:r>
      <w:proofErr w:type="spellStart"/>
      <w:r w:rsidRPr="00653374">
        <w:rPr>
          <w:rFonts w:ascii="Arial" w:hAnsi="Arial" w:cs="Arial"/>
          <w:b/>
        </w:rPr>
        <w:t>биллинга</w:t>
      </w:r>
      <w:proofErr w:type="spellEnd"/>
      <w:r w:rsidRPr="00653374">
        <w:rPr>
          <w:rFonts w:ascii="Arial" w:hAnsi="Arial" w:cs="Arial"/>
          <w:b/>
        </w:rPr>
        <w:t xml:space="preserve"> в процессе обслуживания клиентов:</w:t>
      </w:r>
    </w:p>
    <w:p w:rsidR="00653374" w:rsidRDefault="00653374" w:rsidP="00142332">
      <w:pPr>
        <w:pStyle w:val="a3"/>
        <w:shd w:val="clear" w:color="auto" w:fill="FFFFFF"/>
        <w:spacing w:before="120" w:beforeAutospacing="0" w:after="120" w:afterAutospacing="0"/>
        <w:ind w:left="737"/>
        <w:rPr>
          <w:rFonts w:ascii="Arial" w:hAnsi="Arial" w:cs="Arial"/>
        </w:rPr>
      </w:pPr>
      <w:r>
        <w:rPr>
          <w:noProof/>
        </w:rPr>
        <w:lastRenderedPageBreak/>
        <w:drawing>
          <wp:inline distT="0" distB="0" distL="0" distR="0" wp14:anchorId="27CE05CA" wp14:editId="557D3B25">
            <wp:extent cx="5534025" cy="2240230"/>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56137" cy="2249181"/>
                    </a:xfrm>
                    <a:prstGeom prst="rect">
                      <a:avLst/>
                    </a:prstGeom>
                  </pic:spPr>
                </pic:pic>
              </a:graphicData>
            </a:graphic>
          </wp:inline>
        </w:drawing>
      </w:r>
    </w:p>
    <w:p w:rsidR="0079539D" w:rsidRPr="0079539D" w:rsidRDefault="0079539D" w:rsidP="00142332">
      <w:pPr>
        <w:pStyle w:val="a3"/>
        <w:shd w:val="clear" w:color="auto" w:fill="FFFFFF"/>
        <w:spacing w:before="120" w:beforeAutospacing="0" w:after="120" w:afterAutospacing="0"/>
        <w:ind w:left="737"/>
        <w:rPr>
          <w:rFonts w:ascii="Arial" w:hAnsi="Arial" w:cs="Arial"/>
        </w:rPr>
      </w:pPr>
      <w:r w:rsidRPr="0079539D">
        <w:rPr>
          <w:rFonts w:ascii="Arial" w:hAnsi="Arial" w:cs="Arial"/>
          <w:b/>
        </w:rPr>
        <w:t>Задачи, решаемые современными АСР:</w:t>
      </w:r>
      <w:r w:rsidRPr="0079539D">
        <w:rPr>
          <w:rFonts w:ascii="Arial" w:hAnsi="Arial" w:cs="Arial"/>
        </w:rPr>
        <w:t xml:space="preserve"> </w:t>
      </w:r>
    </w:p>
    <w:p w:rsidR="0079539D" w:rsidRDefault="0079539D" w:rsidP="0079539D">
      <w:pPr>
        <w:pStyle w:val="a3"/>
        <w:numPr>
          <w:ilvl w:val="0"/>
          <w:numId w:val="13"/>
        </w:numPr>
        <w:shd w:val="clear" w:color="auto" w:fill="FFFFFF"/>
        <w:spacing w:before="120" w:beforeAutospacing="0" w:after="120" w:afterAutospacing="0"/>
        <w:rPr>
          <w:rFonts w:ascii="Arial" w:hAnsi="Arial" w:cs="Arial"/>
        </w:rPr>
      </w:pPr>
      <w:r w:rsidRPr="0079539D">
        <w:rPr>
          <w:rFonts w:ascii="Arial" w:hAnsi="Arial" w:cs="Arial"/>
        </w:rPr>
        <w:t>Аутентификация и автори</w:t>
      </w:r>
      <w:r>
        <w:rPr>
          <w:rFonts w:ascii="Arial" w:hAnsi="Arial" w:cs="Arial"/>
        </w:rPr>
        <w:t>зация абонентов;</w:t>
      </w:r>
    </w:p>
    <w:p w:rsidR="0079539D" w:rsidRDefault="0079539D" w:rsidP="0079539D">
      <w:pPr>
        <w:pStyle w:val="a3"/>
        <w:numPr>
          <w:ilvl w:val="0"/>
          <w:numId w:val="13"/>
        </w:numPr>
        <w:shd w:val="clear" w:color="auto" w:fill="FFFFFF"/>
        <w:spacing w:before="120" w:beforeAutospacing="0" w:after="120" w:afterAutospacing="0"/>
        <w:rPr>
          <w:rFonts w:ascii="Arial" w:hAnsi="Arial" w:cs="Arial"/>
        </w:rPr>
      </w:pPr>
      <w:r w:rsidRPr="0079539D">
        <w:rPr>
          <w:rFonts w:ascii="Arial" w:hAnsi="Arial" w:cs="Arial"/>
        </w:rPr>
        <w:t>Сбор информации о потре</w:t>
      </w:r>
      <w:r>
        <w:rPr>
          <w:rFonts w:ascii="Arial" w:hAnsi="Arial" w:cs="Arial"/>
        </w:rPr>
        <w:t>бляемых услугах (</w:t>
      </w:r>
      <w:proofErr w:type="spellStart"/>
      <w:r>
        <w:rPr>
          <w:rFonts w:ascii="Arial" w:hAnsi="Arial" w:cs="Arial"/>
        </w:rPr>
        <w:t>аккаунтинг</w:t>
      </w:r>
      <w:proofErr w:type="spellEnd"/>
      <w:r>
        <w:rPr>
          <w:rFonts w:ascii="Arial" w:hAnsi="Arial" w:cs="Arial"/>
        </w:rPr>
        <w:t>);</w:t>
      </w:r>
    </w:p>
    <w:p w:rsidR="0079539D" w:rsidRDefault="0079539D" w:rsidP="0079539D">
      <w:pPr>
        <w:pStyle w:val="a3"/>
        <w:numPr>
          <w:ilvl w:val="0"/>
          <w:numId w:val="13"/>
        </w:numPr>
        <w:shd w:val="clear" w:color="auto" w:fill="FFFFFF"/>
        <w:spacing w:before="120" w:beforeAutospacing="0" w:after="120" w:afterAutospacing="0"/>
        <w:rPr>
          <w:rFonts w:ascii="Arial" w:hAnsi="Arial" w:cs="Arial"/>
        </w:rPr>
      </w:pPr>
      <w:r w:rsidRPr="0079539D">
        <w:rPr>
          <w:rFonts w:ascii="Arial" w:hAnsi="Arial" w:cs="Arial"/>
        </w:rPr>
        <w:t>Контроль денежных средств на личных счетах абонентов и списание средств в соотве</w:t>
      </w:r>
      <w:r>
        <w:rPr>
          <w:rFonts w:ascii="Arial" w:hAnsi="Arial" w:cs="Arial"/>
        </w:rPr>
        <w:t>тствии c действующим тарифом;</w:t>
      </w:r>
    </w:p>
    <w:p w:rsidR="0079539D" w:rsidRDefault="0079539D" w:rsidP="0079539D">
      <w:pPr>
        <w:pStyle w:val="a3"/>
        <w:numPr>
          <w:ilvl w:val="0"/>
          <w:numId w:val="13"/>
        </w:numPr>
        <w:shd w:val="clear" w:color="auto" w:fill="FFFFFF"/>
        <w:spacing w:before="120" w:beforeAutospacing="0" w:after="120" w:afterAutospacing="0"/>
        <w:rPr>
          <w:rFonts w:ascii="Arial" w:hAnsi="Arial" w:cs="Arial"/>
        </w:rPr>
      </w:pPr>
      <w:r w:rsidRPr="0079539D">
        <w:rPr>
          <w:rFonts w:ascii="Arial" w:hAnsi="Arial" w:cs="Arial"/>
        </w:rPr>
        <w:t>Пополн</w:t>
      </w:r>
      <w:r>
        <w:rPr>
          <w:rFonts w:ascii="Arial" w:hAnsi="Arial" w:cs="Arial"/>
        </w:rPr>
        <w:t>ение личных счетов абонентов;</w:t>
      </w:r>
    </w:p>
    <w:p w:rsidR="0079539D" w:rsidRDefault="0079539D" w:rsidP="0079539D">
      <w:pPr>
        <w:pStyle w:val="a3"/>
        <w:numPr>
          <w:ilvl w:val="0"/>
          <w:numId w:val="13"/>
        </w:numPr>
        <w:shd w:val="clear" w:color="auto" w:fill="FFFFFF"/>
        <w:spacing w:before="120" w:beforeAutospacing="0" w:after="120" w:afterAutospacing="0"/>
        <w:rPr>
          <w:rFonts w:ascii="Arial" w:hAnsi="Arial" w:cs="Arial"/>
        </w:rPr>
      </w:pPr>
      <w:r>
        <w:rPr>
          <w:rFonts w:ascii="Arial" w:hAnsi="Arial" w:cs="Arial"/>
        </w:rPr>
        <w:t>Внесение изменений в тарифы;</w:t>
      </w:r>
    </w:p>
    <w:p w:rsidR="00142332" w:rsidRPr="0079539D" w:rsidRDefault="0079539D" w:rsidP="0079539D">
      <w:pPr>
        <w:pStyle w:val="a3"/>
        <w:numPr>
          <w:ilvl w:val="0"/>
          <w:numId w:val="13"/>
        </w:numPr>
        <w:shd w:val="clear" w:color="auto" w:fill="FFFFFF"/>
        <w:spacing w:before="120" w:beforeAutospacing="0" w:after="120" w:afterAutospacing="0"/>
        <w:rPr>
          <w:rFonts w:ascii="Arial" w:hAnsi="Arial" w:cs="Arial"/>
        </w:rPr>
      </w:pPr>
      <w:r w:rsidRPr="0079539D">
        <w:rPr>
          <w:rFonts w:ascii="Arial" w:hAnsi="Arial" w:cs="Arial"/>
        </w:rPr>
        <w:t>Предоставление статистики по операциям (клиентская и операторская части).</w:t>
      </w:r>
    </w:p>
    <w:p w:rsidR="00142332" w:rsidRDefault="0079539D" w:rsidP="00142332">
      <w:pPr>
        <w:pStyle w:val="a3"/>
        <w:shd w:val="clear" w:color="auto" w:fill="FFFFFF"/>
        <w:spacing w:before="120" w:beforeAutospacing="0" w:after="120" w:afterAutospacing="0"/>
        <w:ind w:left="720"/>
        <w:jc w:val="both"/>
        <w:rPr>
          <w:rFonts w:ascii="Arial" w:hAnsi="Arial" w:cs="Arial"/>
          <w:shd w:val="clear" w:color="auto" w:fill="FFFFFF"/>
        </w:rPr>
      </w:pPr>
      <w:proofErr w:type="spellStart"/>
      <w:r w:rsidRPr="0079539D">
        <w:rPr>
          <w:rFonts w:ascii="Arial" w:hAnsi="Arial" w:cs="Arial"/>
          <w:b/>
          <w:iCs/>
          <w:shd w:val="clear" w:color="auto" w:fill="FFFFFF"/>
        </w:rPr>
        <w:t>Prepaid</w:t>
      </w:r>
      <w:proofErr w:type="spellEnd"/>
      <w:r w:rsidRPr="0079539D">
        <w:rPr>
          <w:rFonts w:ascii="Arial" w:hAnsi="Arial" w:cs="Arial"/>
          <w:b/>
          <w:shd w:val="clear" w:color="auto" w:fill="FFFFFF"/>
        </w:rPr>
        <w:t> (</w:t>
      </w:r>
      <w:r w:rsidRPr="0079539D">
        <w:rPr>
          <w:rFonts w:ascii="Arial" w:hAnsi="Arial" w:cs="Arial"/>
          <w:b/>
          <w:iCs/>
          <w:shd w:val="clear" w:color="auto" w:fill="FFFFFF"/>
        </w:rPr>
        <w:t>предоплата</w:t>
      </w:r>
      <w:r w:rsidRPr="0079539D">
        <w:rPr>
          <w:rFonts w:ascii="Arial" w:hAnsi="Arial" w:cs="Arial"/>
          <w:b/>
          <w:shd w:val="clear" w:color="auto" w:fill="FFFFFF"/>
        </w:rPr>
        <w:t>)</w:t>
      </w:r>
      <w:r w:rsidRPr="0079539D">
        <w:rPr>
          <w:rFonts w:ascii="Arial" w:hAnsi="Arial" w:cs="Arial"/>
          <w:shd w:val="clear" w:color="auto" w:fill="FFFFFF"/>
        </w:rPr>
        <w:t> — модель расчётов с абонентами и агентами, подразумевающая предварительное внесение средств на свой </w:t>
      </w:r>
      <w:hyperlink r:id="rId72" w:tooltip="Лицевой счёт (бухгалтерский учёт)" w:history="1">
        <w:r w:rsidRPr="0079539D">
          <w:rPr>
            <w:rStyle w:val="a5"/>
            <w:rFonts w:ascii="Arial" w:hAnsi="Arial" w:cs="Arial"/>
            <w:color w:val="auto"/>
            <w:u w:val="none"/>
            <w:shd w:val="clear" w:color="auto" w:fill="FFFFFF"/>
          </w:rPr>
          <w:t>личный счёт</w:t>
        </w:r>
      </w:hyperlink>
      <w:r w:rsidRPr="0079539D">
        <w:rPr>
          <w:rFonts w:ascii="Arial" w:hAnsi="Arial" w:cs="Arial"/>
          <w:shd w:val="clear" w:color="auto" w:fill="FFFFFF"/>
        </w:rPr>
        <w:t> оператора услуг связи, которые впоследствии расходуются на оплату получаемых услуг.</w:t>
      </w:r>
    </w:p>
    <w:p w:rsidR="00142332" w:rsidRPr="0079539D" w:rsidRDefault="0079539D" w:rsidP="0079539D">
      <w:pPr>
        <w:pStyle w:val="a3"/>
        <w:shd w:val="clear" w:color="auto" w:fill="FFFFFF"/>
        <w:spacing w:before="120" w:beforeAutospacing="0" w:after="120" w:afterAutospacing="0"/>
        <w:ind w:left="720"/>
        <w:jc w:val="both"/>
        <w:rPr>
          <w:rFonts w:ascii="Arial" w:hAnsi="Arial" w:cs="Arial"/>
        </w:rPr>
      </w:pPr>
      <w:proofErr w:type="spellStart"/>
      <w:r w:rsidRPr="0079539D">
        <w:rPr>
          <w:rFonts w:ascii="Arial" w:hAnsi="Arial" w:cs="Arial"/>
          <w:b/>
          <w:iCs/>
          <w:shd w:val="clear" w:color="auto" w:fill="FFFFFF"/>
        </w:rPr>
        <w:t>Postpaid</w:t>
      </w:r>
      <w:proofErr w:type="spellEnd"/>
      <w:r w:rsidRPr="0079539D">
        <w:rPr>
          <w:rFonts w:ascii="Arial" w:hAnsi="Arial" w:cs="Arial"/>
          <w:b/>
          <w:shd w:val="clear" w:color="auto" w:fill="FFFFFF"/>
        </w:rPr>
        <w:t> </w:t>
      </w:r>
      <w:r w:rsidRPr="0079539D">
        <w:rPr>
          <w:rFonts w:ascii="Arial" w:hAnsi="Arial" w:cs="Arial"/>
          <w:shd w:val="clear" w:color="auto" w:fill="FFFFFF"/>
        </w:rPr>
        <w:t>— модель расчётов, при которой оператор сначала предоставляет услуги абоненту или агенту в рамках заключённого с ним </w:t>
      </w:r>
      <w:hyperlink r:id="rId73" w:tooltip="Договор" w:history="1">
        <w:r w:rsidRPr="0079539D">
          <w:rPr>
            <w:rStyle w:val="a5"/>
            <w:rFonts w:ascii="Arial" w:hAnsi="Arial" w:cs="Arial"/>
            <w:color w:val="auto"/>
            <w:u w:val="none"/>
            <w:shd w:val="clear" w:color="auto" w:fill="FFFFFF"/>
          </w:rPr>
          <w:t>договора</w:t>
        </w:r>
      </w:hyperlink>
      <w:r w:rsidRPr="0079539D">
        <w:rPr>
          <w:rFonts w:ascii="Arial" w:hAnsi="Arial" w:cs="Arial"/>
          <w:shd w:val="clear" w:color="auto" w:fill="FFFFFF"/>
        </w:rPr>
        <w:t>, а потом производит тарификацию и выставление счетов для оплаты.</w:t>
      </w:r>
    </w:p>
    <w:p w:rsidR="00CB6ECB" w:rsidRDefault="00CB6ECB" w:rsidP="009C3B2E">
      <w:pPr>
        <w:pStyle w:val="a3"/>
        <w:numPr>
          <w:ilvl w:val="0"/>
          <w:numId w:val="1"/>
        </w:numPr>
        <w:spacing w:before="120" w:beforeAutospacing="0" w:after="120" w:afterAutospacing="0" w:line="276" w:lineRule="auto"/>
        <w:jc w:val="both"/>
        <w:textAlignment w:val="baseline"/>
        <w:rPr>
          <w:b/>
          <w:sz w:val="28"/>
          <w:highlight w:val="yellow"/>
          <w:u w:val="single"/>
        </w:rPr>
      </w:pPr>
      <w:proofErr w:type="spellStart"/>
      <w:r w:rsidRPr="00653374">
        <w:rPr>
          <w:b/>
          <w:sz w:val="28"/>
          <w:highlight w:val="yellow"/>
          <w:u w:val="single"/>
        </w:rPr>
        <w:t>Биллинг</w:t>
      </w:r>
      <w:proofErr w:type="spellEnd"/>
      <w:r w:rsidRPr="00653374">
        <w:rPr>
          <w:b/>
          <w:sz w:val="28"/>
          <w:highlight w:val="yellow"/>
          <w:u w:val="single"/>
        </w:rPr>
        <w:t xml:space="preserve"> АСР «Старт». Цели, задачи, функции.</w:t>
      </w:r>
    </w:p>
    <w:p w:rsidR="00653374" w:rsidRDefault="00653374" w:rsidP="006968FF">
      <w:pPr>
        <w:pStyle w:val="a3"/>
        <w:spacing w:before="120" w:beforeAutospacing="0" w:after="120" w:afterAutospacing="0" w:line="276" w:lineRule="auto"/>
        <w:ind w:left="720"/>
        <w:jc w:val="center"/>
        <w:textAlignment w:val="baseline"/>
        <w:rPr>
          <w:b/>
          <w:sz w:val="28"/>
          <w:highlight w:val="yellow"/>
          <w:u w:val="single"/>
        </w:rPr>
      </w:pPr>
      <w:r>
        <w:rPr>
          <w:noProof/>
        </w:rPr>
        <w:lastRenderedPageBreak/>
        <w:drawing>
          <wp:inline distT="0" distB="0" distL="0" distR="0" wp14:anchorId="2224500D" wp14:editId="749A671C">
            <wp:extent cx="5133333" cy="3542857"/>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3333" cy="3542857"/>
                    </a:xfrm>
                    <a:prstGeom prst="rect">
                      <a:avLst/>
                    </a:prstGeom>
                  </pic:spPr>
                </pic:pic>
              </a:graphicData>
            </a:graphic>
          </wp:inline>
        </w:drawing>
      </w:r>
    </w:p>
    <w:p w:rsidR="00653374" w:rsidRDefault="00653374" w:rsidP="00653374">
      <w:pPr>
        <w:pStyle w:val="a3"/>
        <w:spacing w:before="120" w:beforeAutospacing="0" w:after="120" w:afterAutospacing="0" w:line="276" w:lineRule="auto"/>
        <w:ind w:left="720"/>
        <w:jc w:val="center"/>
        <w:textAlignment w:val="baseline"/>
        <w:rPr>
          <w:rFonts w:ascii="Arial" w:hAnsi="Arial" w:cs="Arial"/>
        </w:rPr>
      </w:pPr>
      <w:r w:rsidRPr="00653374">
        <w:rPr>
          <w:rFonts w:ascii="Arial" w:hAnsi="Arial" w:cs="Arial"/>
        </w:rPr>
        <w:t>АСР (</w:t>
      </w:r>
      <w:proofErr w:type="spellStart"/>
      <w:r w:rsidRPr="00653374">
        <w:rPr>
          <w:rFonts w:ascii="Arial" w:hAnsi="Arial" w:cs="Arial"/>
        </w:rPr>
        <w:t>биллинговая</w:t>
      </w:r>
      <w:proofErr w:type="spellEnd"/>
      <w:r w:rsidRPr="00653374">
        <w:rPr>
          <w:rFonts w:ascii="Arial" w:hAnsi="Arial" w:cs="Arial"/>
        </w:rPr>
        <w:t xml:space="preserve"> система) как составляющая часть информационной системы оператора связи</w:t>
      </w:r>
    </w:p>
    <w:p w:rsidR="006D2CC0" w:rsidRPr="006D2CC0" w:rsidRDefault="006D2CC0" w:rsidP="006D2CC0">
      <w:p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Базовые модули АСР «Старт» обеспечивают ключевые бизнес-процессы расчетно-сервисного обслуживания за услуги электросвязи для крупных операторов связи, обладающих разветвленной территориально-распределенной структурой, в том числе:</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Формирование новых продуктовых линеек на базе традиционных, новых и дополнительных услуг связи;</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Централизованное ведение всей нормативно справочной информации;</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Формирование и учет заявок и нарядов;</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Ведение полной картотеки абонентов;</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Учет всех видов платежей;</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Унифицированный расчет за предоставленные услуги связи и широкий спектр дополнительных услуг;</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Поддержка программ лояльности, учет кросс - скидок и обеспечение маркетинговых кампаний;</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Учет дебиторской задолженности;</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Формирование маркетинговой, технологической и финансовой отчетности;</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Выставление консолидированных счетов и счетов-фактур;</w:t>
      </w:r>
    </w:p>
    <w:p w:rsidR="006D2CC0" w:rsidRPr="006D2CC0" w:rsidRDefault="006D2CC0" w:rsidP="006D2CC0">
      <w:pPr>
        <w:numPr>
          <w:ilvl w:val="0"/>
          <w:numId w:val="14"/>
        </w:numPr>
        <w:spacing w:before="100" w:beforeAutospacing="1" w:after="100" w:afterAutospacing="1" w:line="240" w:lineRule="auto"/>
        <w:ind w:left="737"/>
        <w:rPr>
          <w:rFonts w:ascii="Tahoma" w:eastAsia="Times New Roman" w:hAnsi="Tahoma" w:cs="Tahoma"/>
          <w:color w:val="000000"/>
          <w:sz w:val="24"/>
          <w:szCs w:val="21"/>
          <w:lang w:eastAsia="ru-RU"/>
        </w:rPr>
      </w:pPr>
      <w:r w:rsidRPr="006D2CC0">
        <w:rPr>
          <w:rFonts w:ascii="Tahoma" w:eastAsia="Times New Roman" w:hAnsi="Tahoma" w:cs="Tahoma"/>
          <w:color w:val="000000"/>
          <w:sz w:val="24"/>
          <w:szCs w:val="21"/>
          <w:lang w:eastAsia="ru-RU"/>
        </w:rPr>
        <w:t>Другие ключевые бизнес-процессы.</w:t>
      </w:r>
    </w:p>
    <w:p w:rsidR="00D07982" w:rsidRDefault="00D07982" w:rsidP="00D07982">
      <w:pPr>
        <w:pStyle w:val="a3"/>
        <w:spacing w:before="120" w:beforeAutospacing="0" w:after="120" w:afterAutospacing="0" w:line="276" w:lineRule="auto"/>
        <w:ind w:left="720"/>
        <w:jc w:val="both"/>
        <w:textAlignment w:val="baseline"/>
        <w:rPr>
          <w:rFonts w:ascii="Arial" w:hAnsi="Arial" w:cs="Arial"/>
        </w:rPr>
      </w:pPr>
      <w:r w:rsidRPr="00D07982">
        <w:rPr>
          <w:rFonts w:ascii="Arial" w:hAnsi="Arial" w:cs="Arial"/>
        </w:rPr>
        <w:t xml:space="preserve">Согласно «Концепции развития системы расчетов за услуги электросвязи в России» современную автоматизированную систему расчетов за услуги электросвязи (АСР) или </w:t>
      </w:r>
      <w:proofErr w:type="spellStart"/>
      <w:r w:rsidRPr="00D07982">
        <w:rPr>
          <w:rFonts w:ascii="Arial" w:hAnsi="Arial" w:cs="Arial"/>
        </w:rPr>
        <w:t>биллинговую</w:t>
      </w:r>
      <w:proofErr w:type="spellEnd"/>
      <w:r w:rsidRPr="00D07982">
        <w:rPr>
          <w:rFonts w:ascii="Arial" w:hAnsi="Arial" w:cs="Arial"/>
        </w:rPr>
        <w:t xml:space="preserve"> систему можно </w:t>
      </w:r>
      <w:proofErr w:type="gramStart"/>
      <w:r w:rsidRPr="00D07982">
        <w:rPr>
          <w:rFonts w:ascii="Arial" w:hAnsi="Arial" w:cs="Arial"/>
        </w:rPr>
        <w:t>определить</w:t>
      </w:r>
      <w:proofErr w:type="gramEnd"/>
      <w:r w:rsidRPr="00D07982">
        <w:rPr>
          <w:rFonts w:ascii="Arial" w:hAnsi="Arial" w:cs="Arial"/>
        </w:rPr>
        <w:t xml:space="preserve"> как комплекс аппаратно-программных средств и организационно-технологических мероприятий, обеспечивающих следующие функции: </w:t>
      </w:r>
    </w:p>
    <w:p w:rsidR="00D07982" w:rsidRDefault="00D07982" w:rsidP="00D07982">
      <w:pPr>
        <w:pStyle w:val="a3"/>
        <w:numPr>
          <w:ilvl w:val="0"/>
          <w:numId w:val="15"/>
        </w:numPr>
        <w:spacing w:before="120" w:beforeAutospacing="0" w:after="120" w:afterAutospacing="0" w:line="276" w:lineRule="auto"/>
        <w:jc w:val="both"/>
        <w:textAlignment w:val="baseline"/>
        <w:rPr>
          <w:rFonts w:ascii="Arial" w:hAnsi="Arial" w:cs="Arial"/>
        </w:rPr>
      </w:pPr>
      <w:r w:rsidRPr="00D07982">
        <w:rPr>
          <w:rFonts w:ascii="Arial" w:hAnsi="Arial" w:cs="Arial"/>
        </w:rPr>
        <w:t xml:space="preserve">учет и обслуживание абонентов сети оператора связи; </w:t>
      </w:r>
    </w:p>
    <w:p w:rsidR="00D07982" w:rsidRDefault="00D07982" w:rsidP="00D07982">
      <w:pPr>
        <w:pStyle w:val="a3"/>
        <w:numPr>
          <w:ilvl w:val="0"/>
          <w:numId w:val="15"/>
        </w:numPr>
        <w:spacing w:before="120" w:beforeAutospacing="0" w:after="120" w:afterAutospacing="0" w:line="276" w:lineRule="auto"/>
        <w:jc w:val="both"/>
        <w:textAlignment w:val="baseline"/>
        <w:rPr>
          <w:rFonts w:ascii="Arial" w:hAnsi="Arial" w:cs="Arial"/>
        </w:rPr>
      </w:pPr>
      <w:r w:rsidRPr="00D07982">
        <w:rPr>
          <w:rFonts w:ascii="Arial" w:hAnsi="Arial" w:cs="Arial"/>
        </w:rPr>
        <w:lastRenderedPageBreak/>
        <w:t xml:space="preserve">сбор информации об оказанных услугах и их тарификацию; </w:t>
      </w:r>
    </w:p>
    <w:p w:rsidR="00D07982" w:rsidRDefault="00D07982" w:rsidP="00D07982">
      <w:pPr>
        <w:pStyle w:val="a3"/>
        <w:numPr>
          <w:ilvl w:val="0"/>
          <w:numId w:val="15"/>
        </w:numPr>
        <w:spacing w:before="120" w:beforeAutospacing="0" w:after="120" w:afterAutospacing="0" w:line="276" w:lineRule="auto"/>
        <w:jc w:val="both"/>
        <w:textAlignment w:val="baseline"/>
        <w:rPr>
          <w:rFonts w:ascii="Arial" w:hAnsi="Arial" w:cs="Arial"/>
        </w:rPr>
      </w:pPr>
      <w:r w:rsidRPr="00D07982">
        <w:rPr>
          <w:rFonts w:ascii="Arial" w:hAnsi="Arial" w:cs="Arial"/>
        </w:rPr>
        <w:t>формирование платежных документов;</w:t>
      </w:r>
    </w:p>
    <w:p w:rsidR="00D07982" w:rsidRPr="00D07982" w:rsidRDefault="00D07982" w:rsidP="00D07982">
      <w:pPr>
        <w:pStyle w:val="a3"/>
        <w:numPr>
          <w:ilvl w:val="0"/>
          <w:numId w:val="15"/>
        </w:numPr>
        <w:spacing w:before="120" w:beforeAutospacing="0" w:after="120" w:afterAutospacing="0" w:line="276" w:lineRule="auto"/>
        <w:jc w:val="both"/>
        <w:textAlignment w:val="baseline"/>
        <w:rPr>
          <w:rFonts w:ascii="Arial" w:hAnsi="Arial" w:cs="Arial"/>
        </w:rPr>
      </w:pPr>
      <w:r w:rsidRPr="00D07982">
        <w:rPr>
          <w:rFonts w:ascii="Arial" w:hAnsi="Arial" w:cs="Arial"/>
        </w:rPr>
        <w:t xml:space="preserve">прием платежей и контроль их прохождения. </w:t>
      </w:r>
    </w:p>
    <w:p w:rsidR="006D2CC0" w:rsidRPr="00D07982" w:rsidRDefault="00D07982" w:rsidP="00D07982">
      <w:pPr>
        <w:pStyle w:val="a3"/>
        <w:spacing w:before="120" w:beforeAutospacing="0" w:after="120" w:afterAutospacing="0" w:line="276" w:lineRule="auto"/>
        <w:ind w:left="720"/>
        <w:jc w:val="both"/>
        <w:textAlignment w:val="baseline"/>
        <w:rPr>
          <w:rFonts w:ascii="Arial" w:hAnsi="Arial" w:cs="Arial"/>
        </w:rPr>
      </w:pPr>
      <w:r w:rsidRPr="00D07982">
        <w:rPr>
          <w:rFonts w:ascii="Arial" w:hAnsi="Arial" w:cs="Arial"/>
        </w:rPr>
        <w:t xml:space="preserve">Поэтому </w:t>
      </w:r>
      <w:proofErr w:type="spellStart"/>
      <w:r w:rsidRPr="00D07982">
        <w:rPr>
          <w:rFonts w:ascii="Arial" w:hAnsi="Arial" w:cs="Arial"/>
        </w:rPr>
        <w:t>биллинговая</w:t>
      </w:r>
      <w:proofErr w:type="spellEnd"/>
      <w:r w:rsidRPr="00D07982">
        <w:rPr>
          <w:rFonts w:ascii="Arial" w:hAnsi="Arial" w:cs="Arial"/>
        </w:rPr>
        <w:t xml:space="preserve"> система является по своему уникальным элементом ИС оператора связи. Уникальность </w:t>
      </w:r>
      <w:proofErr w:type="spellStart"/>
      <w:r w:rsidRPr="00D07982">
        <w:rPr>
          <w:rFonts w:ascii="Arial" w:hAnsi="Arial" w:cs="Arial"/>
        </w:rPr>
        <w:t>биллинга</w:t>
      </w:r>
      <w:proofErr w:type="spellEnd"/>
      <w:r w:rsidRPr="00D07982">
        <w:rPr>
          <w:rFonts w:ascii="Arial" w:hAnsi="Arial" w:cs="Arial"/>
        </w:rPr>
        <w:t xml:space="preserve"> как информационной системы состоит в объединении разнородных информационных потоков на уровне управления услугами и расчетами согласно концепции TMN</w:t>
      </w:r>
      <w:r>
        <w:rPr>
          <w:rFonts w:ascii="Arial" w:hAnsi="Arial" w:cs="Arial"/>
        </w:rPr>
        <w:t>.</w:t>
      </w:r>
    </w:p>
    <w:p w:rsidR="00653374" w:rsidRDefault="00D07982" w:rsidP="00653374">
      <w:pPr>
        <w:pStyle w:val="a3"/>
        <w:spacing w:before="120" w:beforeAutospacing="0" w:after="120" w:afterAutospacing="0" w:line="276" w:lineRule="auto"/>
        <w:ind w:left="720"/>
        <w:jc w:val="center"/>
        <w:textAlignment w:val="baseline"/>
        <w:rPr>
          <w:rFonts w:ascii="Arial" w:hAnsi="Arial" w:cs="Arial"/>
          <w:b/>
          <w:sz w:val="28"/>
          <w:highlight w:val="yellow"/>
          <w:u w:val="single"/>
        </w:rPr>
      </w:pPr>
      <w:r>
        <w:rPr>
          <w:noProof/>
        </w:rPr>
        <w:drawing>
          <wp:inline distT="0" distB="0" distL="0" distR="0" wp14:anchorId="09493068" wp14:editId="21E7D794">
            <wp:extent cx="4685714" cy="3514286"/>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5714" cy="3514286"/>
                    </a:xfrm>
                    <a:prstGeom prst="rect">
                      <a:avLst/>
                    </a:prstGeom>
                  </pic:spPr>
                </pic:pic>
              </a:graphicData>
            </a:graphic>
          </wp:inline>
        </w:drawing>
      </w:r>
    </w:p>
    <w:p w:rsidR="00D07982" w:rsidRDefault="00D07982" w:rsidP="00653374">
      <w:pPr>
        <w:pStyle w:val="a3"/>
        <w:spacing w:before="120" w:beforeAutospacing="0" w:after="120" w:afterAutospacing="0" w:line="276" w:lineRule="auto"/>
        <w:ind w:left="720"/>
        <w:jc w:val="center"/>
        <w:textAlignment w:val="baseline"/>
        <w:rPr>
          <w:rFonts w:ascii="Arial" w:hAnsi="Arial" w:cs="Arial"/>
        </w:rPr>
      </w:pPr>
      <w:r w:rsidRPr="00D07982">
        <w:rPr>
          <w:rFonts w:ascii="Arial" w:hAnsi="Arial" w:cs="Arial"/>
        </w:rPr>
        <w:t>АСР (</w:t>
      </w:r>
      <w:proofErr w:type="spellStart"/>
      <w:r w:rsidRPr="00D07982">
        <w:rPr>
          <w:rFonts w:ascii="Arial" w:hAnsi="Arial" w:cs="Arial"/>
        </w:rPr>
        <w:t>биллинговая</w:t>
      </w:r>
      <w:proofErr w:type="spellEnd"/>
      <w:r w:rsidRPr="00D07982">
        <w:rPr>
          <w:rFonts w:ascii="Arial" w:hAnsi="Arial" w:cs="Arial"/>
        </w:rPr>
        <w:t xml:space="preserve"> система) объединяет компоненты информационной системы</w:t>
      </w:r>
    </w:p>
    <w:p w:rsidR="00723EB3" w:rsidRDefault="00723EB3" w:rsidP="00653374">
      <w:pPr>
        <w:pStyle w:val="a3"/>
        <w:spacing w:before="120" w:beforeAutospacing="0" w:after="120" w:afterAutospacing="0" w:line="276" w:lineRule="auto"/>
        <w:ind w:left="720"/>
        <w:jc w:val="center"/>
        <w:textAlignment w:val="baseline"/>
        <w:rPr>
          <w:rFonts w:ascii="Arial" w:hAnsi="Arial" w:cs="Arial"/>
          <w:b/>
          <w:sz w:val="28"/>
          <w:highlight w:val="yellow"/>
          <w:u w:val="single"/>
        </w:rPr>
      </w:pPr>
      <w:r>
        <w:rPr>
          <w:noProof/>
        </w:rPr>
        <w:drawing>
          <wp:inline distT="0" distB="0" distL="0" distR="0" wp14:anchorId="3E727EF4" wp14:editId="0451618C">
            <wp:extent cx="5396582" cy="32766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6793" cy="3288872"/>
                    </a:xfrm>
                    <a:prstGeom prst="rect">
                      <a:avLst/>
                    </a:prstGeom>
                  </pic:spPr>
                </pic:pic>
              </a:graphicData>
            </a:graphic>
          </wp:inline>
        </w:drawing>
      </w:r>
    </w:p>
    <w:p w:rsidR="00723EB3" w:rsidRPr="00D07982" w:rsidRDefault="00723EB3" w:rsidP="00653374">
      <w:pPr>
        <w:pStyle w:val="a3"/>
        <w:spacing w:before="120" w:beforeAutospacing="0" w:after="120" w:afterAutospacing="0" w:line="276" w:lineRule="auto"/>
        <w:ind w:left="720"/>
        <w:jc w:val="center"/>
        <w:textAlignment w:val="baseline"/>
        <w:rPr>
          <w:rFonts w:ascii="Arial" w:hAnsi="Arial" w:cs="Arial"/>
          <w:b/>
          <w:sz w:val="28"/>
          <w:highlight w:val="yellow"/>
          <w:u w:val="single"/>
        </w:rPr>
      </w:pPr>
      <w:r>
        <w:rPr>
          <w:noProof/>
        </w:rPr>
        <w:lastRenderedPageBreak/>
        <w:drawing>
          <wp:inline distT="0" distB="0" distL="0" distR="0" wp14:anchorId="00524031" wp14:editId="54C7B051">
            <wp:extent cx="5413202" cy="1219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423" cy="1223304"/>
                    </a:xfrm>
                    <a:prstGeom prst="rect">
                      <a:avLst/>
                    </a:prstGeom>
                  </pic:spPr>
                </pic:pic>
              </a:graphicData>
            </a:graphic>
          </wp:inline>
        </w:drawing>
      </w:r>
    </w:p>
    <w:p w:rsidR="00CB6ECB" w:rsidRDefault="00CB6ECB" w:rsidP="009C3B2E">
      <w:pPr>
        <w:pStyle w:val="a3"/>
        <w:numPr>
          <w:ilvl w:val="0"/>
          <w:numId w:val="1"/>
        </w:numPr>
        <w:spacing w:before="120" w:beforeAutospacing="0" w:after="120" w:afterAutospacing="0" w:line="276" w:lineRule="auto"/>
        <w:jc w:val="both"/>
        <w:textAlignment w:val="baseline"/>
        <w:rPr>
          <w:b/>
          <w:sz w:val="28"/>
          <w:highlight w:val="yellow"/>
          <w:u w:val="single"/>
        </w:rPr>
      </w:pPr>
      <w:proofErr w:type="spellStart"/>
      <w:r w:rsidRPr="005527A1">
        <w:rPr>
          <w:b/>
          <w:sz w:val="28"/>
          <w:highlight w:val="yellow"/>
          <w:u w:val="single"/>
        </w:rPr>
        <w:t>Ин</w:t>
      </w:r>
      <w:r w:rsidR="00653374" w:rsidRPr="005527A1">
        <w:rPr>
          <w:b/>
          <w:sz w:val="28"/>
          <w:highlight w:val="yellow"/>
          <w:u w:val="single"/>
        </w:rPr>
        <w:t>т</w:t>
      </w:r>
      <w:r w:rsidRPr="005527A1">
        <w:rPr>
          <w:b/>
          <w:sz w:val="28"/>
          <w:highlight w:val="yellow"/>
          <w:u w:val="single"/>
        </w:rPr>
        <w:t>ерконнект</w:t>
      </w:r>
      <w:proofErr w:type="spellEnd"/>
      <w:r w:rsidRPr="005527A1">
        <w:rPr>
          <w:b/>
          <w:sz w:val="28"/>
          <w:highlight w:val="yellow"/>
          <w:u w:val="single"/>
        </w:rPr>
        <w:t xml:space="preserve"> </w:t>
      </w:r>
      <w:proofErr w:type="spellStart"/>
      <w:r w:rsidRPr="005527A1">
        <w:rPr>
          <w:b/>
          <w:sz w:val="28"/>
          <w:highlight w:val="yellow"/>
          <w:u w:val="single"/>
        </w:rPr>
        <w:t>биллинг</w:t>
      </w:r>
      <w:proofErr w:type="spellEnd"/>
      <w:r w:rsidRPr="005527A1">
        <w:rPr>
          <w:b/>
          <w:sz w:val="28"/>
          <w:highlight w:val="yellow"/>
          <w:u w:val="single"/>
        </w:rPr>
        <w:t xml:space="preserve"> </w:t>
      </w:r>
      <w:r w:rsidRPr="005527A1">
        <w:rPr>
          <w:b/>
          <w:sz w:val="28"/>
          <w:highlight w:val="yellow"/>
          <w:u w:val="single"/>
          <w:lang w:val="en-US"/>
        </w:rPr>
        <w:t>ITC</w:t>
      </w:r>
      <w:r w:rsidRPr="005527A1">
        <w:rPr>
          <w:b/>
          <w:sz w:val="28"/>
          <w:highlight w:val="yellow"/>
          <w:u w:val="single"/>
        </w:rPr>
        <w:t>. Цели, задачи, функции.</w:t>
      </w:r>
    </w:p>
    <w:p w:rsidR="00C9010E" w:rsidRDefault="00C9010E" w:rsidP="00C9010E">
      <w:pPr>
        <w:pStyle w:val="a3"/>
        <w:spacing w:before="120" w:beforeAutospacing="0" w:after="120" w:afterAutospacing="0" w:line="276" w:lineRule="auto"/>
        <w:ind w:left="720"/>
        <w:jc w:val="both"/>
        <w:textAlignment w:val="baseline"/>
        <w:rPr>
          <w:b/>
          <w:sz w:val="28"/>
          <w:highlight w:val="yellow"/>
          <w:u w:val="single"/>
        </w:rPr>
      </w:pPr>
      <w:r>
        <w:rPr>
          <w:noProof/>
        </w:rPr>
        <w:drawing>
          <wp:inline distT="0" distB="0" distL="0" distR="0" wp14:anchorId="5C73C24F" wp14:editId="4722E533">
            <wp:extent cx="5432544" cy="40957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6204" cy="4106049"/>
                    </a:xfrm>
                    <a:prstGeom prst="rect">
                      <a:avLst/>
                    </a:prstGeom>
                  </pic:spPr>
                </pic:pic>
              </a:graphicData>
            </a:graphic>
          </wp:inline>
        </w:drawing>
      </w:r>
    </w:p>
    <w:p w:rsidR="001F2521" w:rsidRDefault="00C9010E" w:rsidP="001F2521">
      <w:pPr>
        <w:pStyle w:val="a3"/>
        <w:spacing w:before="120" w:beforeAutospacing="0" w:after="120" w:afterAutospacing="0" w:line="276" w:lineRule="auto"/>
        <w:ind w:left="737"/>
        <w:jc w:val="both"/>
        <w:textAlignment w:val="baseline"/>
        <w:rPr>
          <w:rFonts w:ascii="Arial" w:hAnsi="Arial" w:cs="Arial"/>
          <w:shd w:val="clear" w:color="auto" w:fill="FFFFFF"/>
        </w:rPr>
      </w:pPr>
      <w:r>
        <w:rPr>
          <w:noProof/>
        </w:rPr>
        <w:drawing>
          <wp:inline distT="0" distB="0" distL="0" distR="0" wp14:anchorId="301330CF" wp14:editId="50179E47">
            <wp:extent cx="5431108" cy="1428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0919" cy="1433962"/>
                    </a:xfrm>
                    <a:prstGeom prst="rect">
                      <a:avLst/>
                    </a:prstGeom>
                  </pic:spPr>
                </pic:pic>
              </a:graphicData>
            </a:graphic>
          </wp:inline>
        </w:drawing>
      </w:r>
    </w:p>
    <w:p w:rsidR="001F2521" w:rsidRPr="001F2521" w:rsidRDefault="001F2521" w:rsidP="001F2521">
      <w:pPr>
        <w:pStyle w:val="a3"/>
        <w:shd w:val="clear" w:color="auto" w:fill="FFFFFF"/>
        <w:spacing w:before="0" w:beforeAutospacing="0" w:after="150" w:afterAutospacing="0" w:line="405" w:lineRule="atLeast"/>
        <w:ind w:left="737"/>
        <w:jc w:val="both"/>
        <w:rPr>
          <w:rFonts w:ascii="Arial" w:hAnsi="Arial" w:cs="Arial"/>
        </w:rPr>
      </w:pPr>
      <w:r w:rsidRPr="001F2521">
        <w:rPr>
          <w:rFonts w:ascii="Arial" w:hAnsi="Arial" w:cs="Arial"/>
        </w:rPr>
        <w:t xml:space="preserve">Система </w:t>
      </w:r>
      <w:proofErr w:type="spellStart"/>
      <w:r w:rsidRPr="001F2521">
        <w:rPr>
          <w:rFonts w:ascii="Arial" w:hAnsi="Arial" w:cs="Arial"/>
          <w:b/>
        </w:rPr>
        <w:t>интерконнект</w:t>
      </w:r>
      <w:proofErr w:type="spellEnd"/>
      <w:r w:rsidRPr="001F2521">
        <w:rPr>
          <w:rFonts w:ascii="Arial" w:hAnsi="Arial" w:cs="Arial"/>
        </w:rPr>
        <w:t xml:space="preserve"> представляет собой систему </w:t>
      </w:r>
      <w:proofErr w:type="spellStart"/>
      <w:r w:rsidRPr="001F2521">
        <w:rPr>
          <w:rFonts w:ascii="Arial" w:hAnsi="Arial" w:cs="Arial"/>
        </w:rPr>
        <w:t>межоператорских</w:t>
      </w:r>
      <w:proofErr w:type="spellEnd"/>
      <w:r w:rsidRPr="001F2521">
        <w:rPr>
          <w:rFonts w:ascii="Arial" w:hAnsi="Arial" w:cs="Arial"/>
        </w:rPr>
        <w:t xml:space="preserve"> отношений, определяющую условия и размер взаиморасчетов между операторами за предоставляемый ими трафик. Необходимость в появлении </w:t>
      </w:r>
      <w:proofErr w:type="spellStart"/>
      <w:r w:rsidRPr="001F2521">
        <w:rPr>
          <w:rFonts w:ascii="Arial" w:hAnsi="Arial" w:cs="Arial"/>
        </w:rPr>
        <w:t>интерконнекта</w:t>
      </w:r>
      <w:proofErr w:type="spellEnd"/>
      <w:r w:rsidRPr="001F2521">
        <w:rPr>
          <w:rFonts w:ascii="Arial" w:hAnsi="Arial" w:cs="Arial"/>
        </w:rPr>
        <w:t xml:space="preserve"> появилась в результате ценовых войн, которые существовали до недавнего времени на российском рынке и были спровоцированы многочисленными локальными операторами, устраивавшими демпинговые предложения. Другой существенной причиной появления </w:t>
      </w:r>
      <w:proofErr w:type="spellStart"/>
      <w:r w:rsidRPr="001F2521">
        <w:rPr>
          <w:rFonts w:ascii="Arial" w:hAnsi="Arial" w:cs="Arial"/>
        </w:rPr>
        <w:t>интерконнекта</w:t>
      </w:r>
      <w:proofErr w:type="spellEnd"/>
      <w:r w:rsidRPr="001F2521">
        <w:rPr>
          <w:rFonts w:ascii="Arial" w:hAnsi="Arial" w:cs="Arial"/>
        </w:rPr>
        <w:t xml:space="preserve"> стал </w:t>
      </w:r>
      <w:r w:rsidRPr="001F2521">
        <w:rPr>
          <w:rFonts w:ascii="Arial" w:hAnsi="Arial" w:cs="Arial"/>
        </w:rPr>
        <w:lastRenderedPageBreak/>
        <w:t xml:space="preserve">рост доли </w:t>
      </w:r>
      <w:proofErr w:type="spellStart"/>
      <w:r w:rsidRPr="001F2521">
        <w:rPr>
          <w:rFonts w:ascii="Arial" w:hAnsi="Arial" w:cs="Arial"/>
        </w:rPr>
        <w:t>СПАМа</w:t>
      </w:r>
      <w:proofErr w:type="spellEnd"/>
      <w:r w:rsidRPr="001F2521">
        <w:rPr>
          <w:rFonts w:ascii="Arial" w:hAnsi="Arial" w:cs="Arial"/>
        </w:rPr>
        <w:t xml:space="preserve"> в </w:t>
      </w:r>
      <w:proofErr w:type="spellStart"/>
      <w:r w:rsidRPr="001F2521">
        <w:rPr>
          <w:rFonts w:ascii="Arial" w:hAnsi="Arial" w:cs="Arial"/>
        </w:rPr>
        <w:t>межоператорском</w:t>
      </w:r>
      <w:proofErr w:type="spellEnd"/>
      <w:r w:rsidRPr="001F2521">
        <w:rPr>
          <w:rFonts w:ascii="Arial" w:hAnsi="Arial" w:cs="Arial"/>
        </w:rPr>
        <w:t xml:space="preserve"> трафике и отсутствие технических возможностей для его контроля.</w:t>
      </w:r>
    </w:p>
    <w:p w:rsidR="001F2521" w:rsidRDefault="001F2521" w:rsidP="001F2521">
      <w:pPr>
        <w:pStyle w:val="a3"/>
        <w:shd w:val="clear" w:color="auto" w:fill="FFFFFF"/>
        <w:spacing w:before="0" w:beforeAutospacing="0" w:after="150" w:afterAutospacing="0" w:line="405" w:lineRule="atLeast"/>
        <w:ind w:left="737"/>
        <w:jc w:val="both"/>
        <w:rPr>
          <w:rFonts w:ascii="Arial" w:hAnsi="Arial" w:cs="Arial"/>
        </w:rPr>
      </w:pPr>
      <w:r w:rsidRPr="001F2521">
        <w:rPr>
          <w:rFonts w:ascii="Arial" w:hAnsi="Arial" w:cs="Arial"/>
        </w:rPr>
        <w:t xml:space="preserve">Современные телекоммуникационные компании должны работать в тесном взаимодействии друг с другом, обеспечивая своим абонентам возможность соединения друг с другом вне зависимости от оператора и тарифного плана. Если с оплатой трафика внутри сети одного оператора все понятно, то расчет стоимости трафика, проходящего через сети нескольких операторов, вызывал большие сложности. Операторы долгое время не могли договориться, кто, сколько и кому должен заплатить. И тогда появилась система </w:t>
      </w:r>
      <w:proofErr w:type="spellStart"/>
      <w:r w:rsidRPr="001F2521">
        <w:rPr>
          <w:rFonts w:ascii="Arial" w:hAnsi="Arial" w:cs="Arial"/>
          <w:b/>
        </w:rPr>
        <w:t>interconnect</w:t>
      </w:r>
      <w:proofErr w:type="spellEnd"/>
      <w:r w:rsidRPr="001F2521">
        <w:rPr>
          <w:rFonts w:ascii="Arial" w:hAnsi="Arial" w:cs="Arial"/>
          <w:b/>
        </w:rPr>
        <w:t xml:space="preserve"> (</w:t>
      </w:r>
      <w:proofErr w:type="spellStart"/>
      <w:r w:rsidRPr="001F2521">
        <w:rPr>
          <w:rFonts w:ascii="Arial" w:hAnsi="Arial" w:cs="Arial"/>
          <w:b/>
        </w:rPr>
        <w:t>интерконнект</w:t>
      </w:r>
      <w:proofErr w:type="spellEnd"/>
      <w:r w:rsidRPr="001F2521">
        <w:rPr>
          <w:rFonts w:ascii="Arial" w:hAnsi="Arial" w:cs="Arial"/>
          <w:b/>
        </w:rPr>
        <w:t>)</w:t>
      </w:r>
      <w:r w:rsidRPr="001F2521">
        <w:rPr>
          <w:rFonts w:ascii="Arial" w:hAnsi="Arial" w:cs="Arial"/>
        </w:rPr>
        <w:t>, определяющая расчет между операторами-партнерами за трафик, проходящий по «чужим» каналам связи.</w:t>
      </w:r>
    </w:p>
    <w:p w:rsidR="00A77411" w:rsidRPr="00A77411" w:rsidRDefault="00A77411" w:rsidP="001F2521">
      <w:pPr>
        <w:pStyle w:val="a3"/>
        <w:shd w:val="clear" w:color="auto" w:fill="FFFFFF"/>
        <w:spacing w:before="0" w:beforeAutospacing="0" w:after="150" w:afterAutospacing="0" w:line="405" w:lineRule="atLeast"/>
        <w:ind w:left="737"/>
        <w:jc w:val="both"/>
        <w:rPr>
          <w:rFonts w:ascii="Arial" w:hAnsi="Arial" w:cs="Arial"/>
        </w:rPr>
      </w:pPr>
      <w:r w:rsidRPr="00A77411">
        <w:rPr>
          <w:rFonts w:ascii="Arial" w:hAnsi="Arial" w:cs="Arial"/>
        </w:rPr>
        <w:t>Обычно отношения между взаимодействующими операторами строятся по модели CPP (</w:t>
      </w:r>
      <w:proofErr w:type="spellStart"/>
      <w:r w:rsidRPr="00A77411">
        <w:rPr>
          <w:rFonts w:ascii="Arial" w:hAnsi="Arial" w:cs="Arial"/>
        </w:rPr>
        <w:t>Calling</w:t>
      </w:r>
      <w:proofErr w:type="spellEnd"/>
      <w:r w:rsidRPr="00A77411">
        <w:rPr>
          <w:rFonts w:ascii="Arial" w:hAnsi="Arial" w:cs="Arial"/>
        </w:rPr>
        <w:t xml:space="preserve"> </w:t>
      </w:r>
      <w:proofErr w:type="spellStart"/>
      <w:r w:rsidRPr="00A77411">
        <w:rPr>
          <w:rFonts w:ascii="Arial" w:hAnsi="Arial" w:cs="Arial"/>
        </w:rPr>
        <w:t>Party</w:t>
      </w:r>
      <w:proofErr w:type="spellEnd"/>
      <w:r w:rsidRPr="00A77411">
        <w:rPr>
          <w:rFonts w:ascii="Arial" w:hAnsi="Arial" w:cs="Arial"/>
        </w:rPr>
        <w:t xml:space="preserve"> </w:t>
      </w:r>
      <w:proofErr w:type="spellStart"/>
      <w:r w:rsidRPr="00A77411">
        <w:rPr>
          <w:rFonts w:ascii="Arial" w:hAnsi="Arial" w:cs="Arial"/>
        </w:rPr>
        <w:t>Pays</w:t>
      </w:r>
      <w:proofErr w:type="spellEnd"/>
      <w:r w:rsidRPr="00A77411">
        <w:rPr>
          <w:rFonts w:ascii="Arial" w:hAnsi="Arial" w:cs="Arial"/>
        </w:rPr>
        <w:t xml:space="preserve">): оператор, устанавливающий соединение, оплачивает пропуск трафика оператору, принимающему это соединение. Состоявшееся соединение тарифицируется </w:t>
      </w:r>
      <w:proofErr w:type="spellStart"/>
      <w:r w:rsidRPr="00A77411">
        <w:rPr>
          <w:rFonts w:ascii="Arial" w:hAnsi="Arial" w:cs="Arial"/>
        </w:rPr>
        <w:t>посекундно</w:t>
      </w:r>
      <w:proofErr w:type="spellEnd"/>
      <w:r w:rsidRPr="00A77411">
        <w:rPr>
          <w:rFonts w:ascii="Arial" w:hAnsi="Arial" w:cs="Arial"/>
        </w:rPr>
        <w:t xml:space="preserve"> или поминутно, с возможным бесплатным интервалом в начале. Стороны ежемесячно выставляют друг другу счета, подписывают акты выполненных работ и акты взаимозачетов, после чего одна из сторон оплачивает разницу в стоимости пропущенного трафика. Логика тарификации </w:t>
      </w:r>
      <w:proofErr w:type="spellStart"/>
      <w:r w:rsidRPr="00A77411">
        <w:rPr>
          <w:rFonts w:ascii="Arial" w:hAnsi="Arial" w:cs="Arial"/>
        </w:rPr>
        <w:t>межоператорских</w:t>
      </w:r>
      <w:proofErr w:type="spellEnd"/>
      <w:r w:rsidRPr="00A77411">
        <w:rPr>
          <w:rFonts w:ascii="Arial" w:hAnsi="Arial" w:cs="Arial"/>
        </w:rPr>
        <w:t xml:space="preserve"> услуг отличается от подходов, принятых для абонентского </w:t>
      </w:r>
      <w:proofErr w:type="spellStart"/>
      <w:r w:rsidRPr="00A77411">
        <w:rPr>
          <w:rFonts w:ascii="Arial" w:hAnsi="Arial" w:cs="Arial"/>
        </w:rPr>
        <w:t>биллинга</w:t>
      </w:r>
      <w:proofErr w:type="spellEnd"/>
      <w:r w:rsidRPr="00A77411">
        <w:rPr>
          <w:rFonts w:ascii="Arial" w:hAnsi="Arial" w:cs="Arial"/>
        </w:rPr>
        <w:t>. Она основана на анализе направлений (</w:t>
      </w:r>
      <w:proofErr w:type="spellStart"/>
      <w:r w:rsidRPr="00A77411">
        <w:rPr>
          <w:rFonts w:ascii="Arial" w:hAnsi="Arial" w:cs="Arial"/>
        </w:rPr>
        <w:t>Trunk</w:t>
      </w:r>
      <w:proofErr w:type="spellEnd"/>
      <w:r w:rsidRPr="00A77411">
        <w:rPr>
          <w:rFonts w:ascii="Arial" w:hAnsi="Arial" w:cs="Arial"/>
        </w:rPr>
        <w:t xml:space="preserve"> </w:t>
      </w:r>
      <w:proofErr w:type="spellStart"/>
      <w:r w:rsidRPr="00A77411">
        <w:rPr>
          <w:rFonts w:ascii="Arial" w:hAnsi="Arial" w:cs="Arial"/>
        </w:rPr>
        <w:t>Groups</w:t>
      </w:r>
      <w:proofErr w:type="spellEnd"/>
      <w:r w:rsidRPr="00A77411">
        <w:rPr>
          <w:rFonts w:ascii="Arial" w:hAnsi="Arial" w:cs="Arial"/>
        </w:rPr>
        <w:t>), по которым проходит звонок. Каждый ма</w:t>
      </w:r>
      <w:r>
        <w:rPr>
          <w:rFonts w:ascii="Arial" w:hAnsi="Arial" w:cs="Arial"/>
        </w:rPr>
        <w:t xml:space="preserve">ршрут указывает </w:t>
      </w:r>
      <w:r w:rsidRPr="00A77411">
        <w:rPr>
          <w:rFonts w:ascii="Arial" w:hAnsi="Arial" w:cs="Arial"/>
        </w:rPr>
        <w:t xml:space="preserve">взаимодействующего оператора, которому и причитается палата за звонок в соответствии с его тарифами. Тарифы, в свою очередь, могут зависеть от A </w:t>
      </w:r>
      <w:r>
        <w:rPr>
          <w:rFonts w:ascii="Arial" w:hAnsi="Arial" w:cs="Arial"/>
        </w:rPr>
        <w:t>или B-</w:t>
      </w:r>
      <w:r w:rsidRPr="00A77411">
        <w:rPr>
          <w:rFonts w:ascii="Arial" w:hAnsi="Arial" w:cs="Arial"/>
        </w:rPr>
        <w:t xml:space="preserve">номера. Исходными данными для </w:t>
      </w:r>
      <w:proofErr w:type="spellStart"/>
      <w:r w:rsidRPr="00A77411">
        <w:rPr>
          <w:rFonts w:ascii="Arial" w:hAnsi="Arial" w:cs="Arial"/>
        </w:rPr>
        <w:t>межоператорского</w:t>
      </w:r>
      <w:proofErr w:type="spellEnd"/>
      <w:r w:rsidRPr="00A77411">
        <w:rPr>
          <w:rFonts w:ascii="Arial" w:hAnsi="Arial" w:cs="Arial"/>
        </w:rPr>
        <w:t xml:space="preserve"> </w:t>
      </w:r>
      <w:proofErr w:type="spellStart"/>
      <w:r w:rsidRPr="00A77411">
        <w:rPr>
          <w:rFonts w:ascii="Arial" w:hAnsi="Arial" w:cs="Arial"/>
        </w:rPr>
        <w:t>биллинга</w:t>
      </w:r>
      <w:proofErr w:type="spellEnd"/>
      <w:r w:rsidRPr="00A77411">
        <w:rPr>
          <w:rFonts w:ascii="Arial" w:hAnsi="Arial" w:cs="Arial"/>
        </w:rPr>
        <w:t xml:space="preserve"> являются CDR-файлы коммутаторов. Система должна анализировать все записи, в том числе транзитные, которые, как правило, игнорируются </w:t>
      </w:r>
      <w:proofErr w:type="spellStart"/>
      <w:r w:rsidRPr="00A77411">
        <w:rPr>
          <w:rFonts w:ascii="Arial" w:hAnsi="Arial" w:cs="Arial"/>
        </w:rPr>
        <w:t>биллинговой</w:t>
      </w:r>
      <w:proofErr w:type="spellEnd"/>
      <w:r w:rsidRPr="00A77411">
        <w:rPr>
          <w:rFonts w:ascii="Arial" w:hAnsi="Arial" w:cs="Arial"/>
        </w:rPr>
        <w:t xml:space="preserve"> системой, осуществляющей расчеты с абонентами.</w:t>
      </w:r>
    </w:p>
    <w:p w:rsidR="001F2521" w:rsidRPr="001F2521" w:rsidRDefault="001F2521" w:rsidP="001F2521">
      <w:pPr>
        <w:pStyle w:val="a3"/>
        <w:shd w:val="clear" w:color="auto" w:fill="FFFFFF"/>
        <w:spacing w:before="0" w:beforeAutospacing="0" w:after="240" w:afterAutospacing="0" w:line="405" w:lineRule="atLeast"/>
        <w:ind w:left="737"/>
        <w:jc w:val="both"/>
        <w:rPr>
          <w:rFonts w:ascii="Arial" w:hAnsi="Arial" w:cs="Arial"/>
        </w:rPr>
      </w:pPr>
      <w:r w:rsidRPr="001F2521">
        <w:rPr>
          <w:rFonts w:ascii="Arial" w:hAnsi="Arial" w:cs="Arial"/>
          <w:shd w:val="clear" w:color="auto" w:fill="FFFFFF"/>
        </w:rPr>
        <w:t xml:space="preserve">Программное обеспечение представлено системой </w:t>
      </w:r>
      <w:proofErr w:type="spellStart"/>
      <w:r w:rsidRPr="001F2521">
        <w:rPr>
          <w:rFonts w:ascii="Arial" w:hAnsi="Arial" w:cs="Arial"/>
          <w:b/>
          <w:shd w:val="clear" w:color="auto" w:fill="FFFFFF"/>
        </w:rPr>
        <w:t>интерконнект-биллинга</w:t>
      </w:r>
      <w:proofErr w:type="spellEnd"/>
      <w:r w:rsidRPr="001F2521">
        <w:rPr>
          <w:rFonts w:ascii="Arial" w:hAnsi="Arial" w:cs="Arial"/>
          <w:shd w:val="clear" w:color="auto" w:fill="FFFFFF"/>
        </w:rPr>
        <w:t xml:space="preserve">, позволяющей осуществлять весь комплекс процессов, связанных с взаиморасчетами между операторами связи, моделирование тарифов и проверку входящих счетов от партнеров, участвующих в установлении соединения. В основе предлагаемого решения - сертифицированный </w:t>
      </w:r>
      <w:r w:rsidRPr="001F2521">
        <w:rPr>
          <w:rFonts w:ascii="Arial" w:hAnsi="Arial" w:cs="Arial"/>
          <w:shd w:val="clear" w:color="auto" w:fill="FFFFFF"/>
        </w:rPr>
        <w:lastRenderedPageBreak/>
        <w:t xml:space="preserve">программный продукт </w:t>
      </w:r>
      <w:r w:rsidRPr="001F2521">
        <w:rPr>
          <w:rFonts w:ascii="Arial" w:hAnsi="Arial" w:cs="Arial"/>
          <w:b/>
          <w:shd w:val="clear" w:color="auto" w:fill="FFFFFF"/>
        </w:rPr>
        <w:t>PETER-SERVICE ITC</w:t>
      </w:r>
      <w:r w:rsidRPr="001F2521">
        <w:rPr>
          <w:rFonts w:ascii="Arial" w:hAnsi="Arial" w:cs="Arial"/>
          <w:shd w:val="clear" w:color="auto" w:fill="FFFFFF"/>
        </w:rPr>
        <w:t>, который используют крупнейшие российские операторы связи.</w:t>
      </w:r>
    </w:p>
    <w:p w:rsidR="001F2521" w:rsidRPr="001F2521" w:rsidRDefault="001F2521" w:rsidP="001F2521">
      <w:pPr>
        <w:pStyle w:val="a3"/>
        <w:spacing w:before="120" w:beforeAutospacing="0" w:after="120" w:afterAutospacing="0" w:line="276" w:lineRule="auto"/>
        <w:ind w:left="737"/>
        <w:jc w:val="both"/>
        <w:textAlignment w:val="baseline"/>
        <w:rPr>
          <w:rFonts w:ascii="Arial" w:hAnsi="Arial" w:cs="Arial"/>
          <w:b/>
          <w:highlight w:val="yellow"/>
          <w:u w:val="single"/>
        </w:rPr>
      </w:pPr>
      <w:r w:rsidRPr="001F2521">
        <w:rPr>
          <w:rFonts w:ascii="Arial" w:hAnsi="Arial" w:cs="Arial"/>
          <w:b/>
          <w:shd w:val="clear" w:color="auto" w:fill="FFFFFF"/>
        </w:rPr>
        <w:t>Функциональность системы</w:t>
      </w:r>
      <w:r>
        <w:rPr>
          <w:rFonts w:ascii="Arial" w:hAnsi="Arial" w:cs="Arial"/>
          <w:b/>
          <w:shd w:val="clear" w:color="auto" w:fill="FFFFFF"/>
        </w:rPr>
        <w:t xml:space="preserve"> </w:t>
      </w:r>
      <w:r>
        <w:rPr>
          <w:rFonts w:ascii="Arial" w:hAnsi="Arial" w:cs="Arial"/>
          <w:b/>
          <w:shd w:val="clear" w:color="auto" w:fill="FFFFFF"/>
          <w:lang w:val="en-US"/>
        </w:rPr>
        <w:t>ITC:</w:t>
      </w:r>
    </w:p>
    <w:p w:rsidR="001F2521" w:rsidRPr="001F2521" w:rsidRDefault="001F2521" w:rsidP="001F2521">
      <w:pPr>
        <w:numPr>
          <w:ilvl w:val="0"/>
          <w:numId w:val="16"/>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Учет полученных и предоставленных услуг, определение объема и стоимости оказанных услуг</w:t>
      </w:r>
    </w:p>
    <w:p w:rsidR="001F2521" w:rsidRPr="001F2521" w:rsidRDefault="001F2521" w:rsidP="001F2521">
      <w:pPr>
        <w:numPr>
          <w:ilvl w:val="0"/>
          <w:numId w:val="16"/>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 xml:space="preserve">Учет вызовов любого типа, интеллектуальных услуг, контент-услуг, SMS/MMS, телеграф/телекс, </w:t>
      </w:r>
      <w:proofErr w:type="spellStart"/>
      <w:r w:rsidRPr="001F2521">
        <w:rPr>
          <w:rFonts w:ascii="Arial" w:eastAsia="Times New Roman" w:hAnsi="Arial" w:cs="Arial"/>
          <w:sz w:val="24"/>
          <w:szCs w:val="24"/>
          <w:lang w:eastAsia="ru-RU"/>
        </w:rPr>
        <w:t>VoIP</w:t>
      </w:r>
      <w:proofErr w:type="spellEnd"/>
      <w:r w:rsidRPr="001F2521">
        <w:rPr>
          <w:rFonts w:ascii="Arial" w:eastAsia="Times New Roman" w:hAnsi="Arial" w:cs="Arial"/>
          <w:sz w:val="24"/>
          <w:szCs w:val="24"/>
          <w:lang w:eastAsia="ru-RU"/>
        </w:rPr>
        <w:t xml:space="preserve"> и т.д.</w:t>
      </w:r>
    </w:p>
    <w:p w:rsidR="001F2521" w:rsidRPr="001F2521" w:rsidRDefault="001F2521" w:rsidP="001F2521">
      <w:pPr>
        <w:numPr>
          <w:ilvl w:val="0"/>
          <w:numId w:val="16"/>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Гибкое задание тарифов и определение стоимости предоставленных услуг</w:t>
      </w:r>
    </w:p>
    <w:p w:rsidR="001F2521" w:rsidRPr="001F2521" w:rsidRDefault="001F2521" w:rsidP="001F2521">
      <w:pPr>
        <w:numPr>
          <w:ilvl w:val="0"/>
          <w:numId w:val="16"/>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Модульная структура тарифов и возможность создания тарифных планов на основании существующих обеспечивают легкую модификацию моделей расчетов</w:t>
      </w:r>
    </w:p>
    <w:p w:rsidR="001F2521" w:rsidRPr="001F2521" w:rsidRDefault="001F2521" w:rsidP="001F2521">
      <w:pPr>
        <w:numPr>
          <w:ilvl w:val="0"/>
          <w:numId w:val="16"/>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Единая база данных для ведения всей нормативно-справочной информации (НСИ) о партнерах, тарифах, параметрах услуг, оборудовании и т.п.</w:t>
      </w:r>
    </w:p>
    <w:p w:rsidR="001F2521" w:rsidRPr="001F2521" w:rsidRDefault="001F2521" w:rsidP="001F2521">
      <w:pPr>
        <w:numPr>
          <w:ilvl w:val="0"/>
          <w:numId w:val="17"/>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Строгий контроль, фильтрация и предобработка данных CDR/EDR</w:t>
      </w:r>
    </w:p>
    <w:p w:rsidR="001F2521" w:rsidRPr="001F2521" w:rsidRDefault="001F2521" w:rsidP="001F2521">
      <w:pPr>
        <w:numPr>
          <w:ilvl w:val="0"/>
          <w:numId w:val="17"/>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Расчет стоимости трафика в зависимости от маршрута и дистанции</w:t>
      </w:r>
    </w:p>
    <w:p w:rsidR="001F2521" w:rsidRPr="001F2521" w:rsidRDefault="001F2521" w:rsidP="001F2521">
      <w:pPr>
        <w:numPr>
          <w:ilvl w:val="0"/>
          <w:numId w:val="17"/>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 xml:space="preserve">Оперативная локализация и исправление ошибок, </w:t>
      </w:r>
      <w:proofErr w:type="spellStart"/>
      <w:r w:rsidRPr="001F2521">
        <w:rPr>
          <w:rFonts w:ascii="Arial" w:eastAsia="Times New Roman" w:hAnsi="Arial" w:cs="Arial"/>
          <w:sz w:val="24"/>
          <w:szCs w:val="24"/>
          <w:lang w:eastAsia="ru-RU"/>
        </w:rPr>
        <w:t>перетарификация</w:t>
      </w:r>
      <w:proofErr w:type="spellEnd"/>
      <w:r w:rsidRPr="001F2521">
        <w:rPr>
          <w:rFonts w:ascii="Arial" w:eastAsia="Times New Roman" w:hAnsi="Arial" w:cs="Arial"/>
          <w:sz w:val="24"/>
          <w:szCs w:val="24"/>
          <w:lang w:eastAsia="ru-RU"/>
        </w:rPr>
        <w:t xml:space="preserve"> учетных записей</w:t>
      </w:r>
    </w:p>
    <w:p w:rsidR="001F2521" w:rsidRPr="001F2521" w:rsidRDefault="001F2521" w:rsidP="001F2521">
      <w:pPr>
        <w:numPr>
          <w:ilvl w:val="0"/>
          <w:numId w:val="17"/>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 xml:space="preserve">Проведение оперативного </w:t>
      </w:r>
      <w:proofErr w:type="spellStart"/>
      <w:r w:rsidRPr="001F2521">
        <w:rPr>
          <w:rFonts w:ascii="Arial" w:eastAsia="Times New Roman" w:hAnsi="Arial" w:cs="Arial"/>
          <w:sz w:val="24"/>
          <w:szCs w:val="24"/>
          <w:lang w:eastAsia="ru-RU"/>
        </w:rPr>
        <w:t>биллинга</w:t>
      </w:r>
      <w:proofErr w:type="spellEnd"/>
      <w:r w:rsidRPr="001F2521">
        <w:rPr>
          <w:rFonts w:ascii="Arial" w:eastAsia="Times New Roman" w:hAnsi="Arial" w:cs="Arial"/>
          <w:sz w:val="24"/>
          <w:szCs w:val="24"/>
          <w:lang w:eastAsia="ru-RU"/>
        </w:rPr>
        <w:t xml:space="preserve">, возможность отката </w:t>
      </w:r>
      <w:proofErr w:type="spellStart"/>
      <w:r w:rsidRPr="001F2521">
        <w:rPr>
          <w:rFonts w:ascii="Arial" w:eastAsia="Times New Roman" w:hAnsi="Arial" w:cs="Arial"/>
          <w:sz w:val="24"/>
          <w:szCs w:val="24"/>
          <w:lang w:eastAsia="ru-RU"/>
        </w:rPr>
        <w:t>биллинга</w:t>
      </w:r>
      <w:proofErr w:type="spellEnd"/>
      <w:r w:rsidRPr="001F2521">
        <w:rPr>
          <w:rFonts w:ascii="Arial" w:eastAsia="Times New Roman" w:hAnsi="Arial" w:cs="Arial"/>
          <w:sz w:val="24"/>
          <w:szCs w:val="24"/>
          <w:lang w:eastAsia="ru-RU"/>
        </w:rPr>
        <w:t xml:space="preserve"> и выставления счетов за предыдущие периоды</w:t>
      </w:r>
    </w:p>
    <w:p w:rsidR="001F2521" w:rsidRPr="001F2521" w:rsidRDefault="001F2521" w:rsidP="001F2521">
      <w:pPr>
        <w:numPr>
          <w:ilvl w:val="0"/>
          <w:numId w:val="17"/>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Возможность проведения тарификации в два этапа: быстрая предварительная обработка и разбор учетных записей с последующей полной тарификацией на их основе</w:t>
      </w:r>
    </w:p>
    <w:p w:rsidR="001F2521" w:rsidRPr="001F2521" w:rsidRDefault="001F2521" w:rsidP="001F2521">
      <w:pPr>
        <w:numPr>
          <w:ilvl w:val="0"/>
          <w:numId w:val="18"/>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Сбор статистики и возможность моделирования тарифов</w:t>
      </w:r>
    </w:p>
    <w:p w:rsidR="001F2521" w:rsidRPr="001F2521" w:rsidRDefault="001F2521" w:rsidP="001F2521">
      <w:pPr>
        <w:numPr>
          <w:ilvl w:val="0"/>
          <w:numId w:val="18"/>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Автоматический импорт тарифов партнеров</w:t>
      </w:r>
    </w:p>
    <w:p w:rsidR="001F2521" w:rsidRPr="001F2521" w:rsidRDefault="001F2521" w:rsidP="001F2521">
      <w:pPr>
        <w:numPr>
          <w:ilvl w:val="0"/>
          <w:numId w:val="18"/>
        </w:numPr>
        <w:shd w:val="clear" w:color="auto" w:fill="FFFFFF"/>
        <w:spacing w:before="150" w:after="0" w:line="240" w:lineRule="auto"/>
        <w:ind w:left="737"/>
        <w:rPr>
          <w:rFonts w:ascii="Arial" w:eastAsia="Times New Roman" w:hAnsi="Arial" w:cs="Arial"/>
          <w:sz w:val="24"/>
          <w:szCs w:val="24"/>
          <w:lang w:eastAsia="ru-RU"/>
        </w:rPr>
      </w:pPr>
      <w:r w:rsidRPr="001F2521">
        <w:rPr>
          <w:rFonts w:ascii="Arial" w:eastAsia="Times New Roman" w:hAnsi="Arial" w:cs="Arial"/>
          <w:sz w:val="24"/>
          <w:szCs w:val="24"/>
          <w:lang w:eastAsia="ru-RU"/>
        </w:rPr>
        <w:t>Возможность сверки объема и стоимости оказанных услуг с партнерами</w:t>
      </w:r>
    </w:p>
    <w:p w:rsidR="00352C1B" w:rsidRPr="00352C1B" w:rsidRDefault="001F2521" w:rsidP="00352C1B">
      <w:pPr>
        <w:numPr>
          <w:ilvl w:val="0"/>
          <w:numId w:val="18"/>
        </w:numPr>
        <w:shd w:val="clear" w:color="auto" w:fill="FFFFFF"/>
        <w:spacing w:before="150" w:after="120" w:line="240" w:lineRule="auto"/>
        <w:ind w:left="731" w:hanging="357"/>
        <w:rPr>
          <w:rFonts w:ascii="Arial" w:eastAsia="Times New Roman" w:hAnsi="Arial" w:cs="Arial"/>
          <w:sz w:val="24"/>
          <w:szCs w:val="24"/>
          <w:lang w:eastAsia="ru-RU"/>
        </w:rPr>
      </w:pPr>
      <w:r w:rsidRPr="001F2521">
        <w:rPr>
          <w:rFonts w:ascii="Arial" w:eastAsia="Times New Roman" w:hAnsi="Arial" w:cs="Arial"/>
          <w:sz w:val="24"/>
          <w:szCs w:val="24"/>
          <w:lang w:eastAsia="ru-RU"/>
        </w:rPr>
        <w:t>Расчет оптимального маршрута (</w:t>
      </w:r>
      <w:proofErr w:type="spellStart"/>
      <w:r w:rsidRPr="001F2521">
        <w:rPr>
          <w:rFonts w:ascii="Arial" w:eastAsia="Times New Roman" w:hAnsi="Arial" w:cs="Arial"/>
          <w:sz w:val="24"/>
          <w:szCs w:val="24"/>
          <w:lang w:eastAsia="ru-RU"/>
        </w:rPr>
        <w:t>Least</w:t>
      </w:r>
      <w:proofErr w:type="spellEnd"/>
      <w:r w:rsidRPr="001F2521">
        <w:rPr>
          <w:rFonts w:ascii="Arial" w:eastAsia="Times New Roman" w:hAnsi="Arial" w:cs="Arial"/>
          <w:sz w:val="24"/>
          <w:szCs w:val="24"/>
          <w:lang w:eastAsia="ru-RU"/>
        </w:rPr>
        <w:t xml:space="preserve"> </w:t>
      </w:r>
      <w:proofErr w:type="spellStart"/>
      <w:r w:rsidRPr="001F2521">
        <w:rPr>
          <w:rFonts w:ascii="Arial" w:eastAsia="Times New Roman" w:hAnsi="Arial" w:cs="Arial"/>
          <w:sz w:val="24"/>
          <w:szCs w:val="24"/>
          <w:lang w:eastAsia="ru-RU"/>
        </w:rPr>
        <w:t>Cost</w:t>
      </w:r>
      <w:proofErr w:type="spellEnd"/>
      <w:r w:rsidRPr="001F2521">
        <w:rPr>
          <w:rFonts w:ascii="Arial" w:eastAsia="Times New Roman" w:hAnsi="Arial" w:cs="Arial"/>
          <w:sz w:val="24"/>
          <w:szCs w:val="24"/>
          <w:lang w:eastAsia="ru-RU"/>
        </w:rPr>
        <w:t xml:space="preserve"> </w:t>
      </w:r>
      <w:proofErr w:type="spellStart"/>
      <w:r w:rsidRPr="001F2521">
        <w:rPr>
          <w:rFonts w:ascii="Arial" w:eastAsia="Times New Roman" w:hAnsi="Arial" w:cs="Arial"/>
          <w:sz w:val="24"/>
          <w:szCs w:val="24"/>
          <w:lang w:eastAsia="ru-RU"/>
        </w:rPr>
        <w:t>Routing</w:t>
      </w:r>
      <w:proofErr w:type="spellEnd"/>
      <w:r w:rsidRPr="001F2521">
        <w:rPr>
          <w:rFonts w:ascii="Arial" w:eastAsia="Times New Roman" w:hAnsi="Arial" w:cs="Arial"/>
          <w:sz w:val="24"/>
          <w:szCs w:val="24"/>
          <w:lang w:eastAsia="ru-RU"/>
        </w:rPr>
        <w:t>): анализ данных о тарифах партнеров; выбор наиболее выгодного маршрута для трафика; создание таблиц маршрутизации на основании данных о ранжировании партнеров</w:t>
      </w:r>
      <w:r w:rsidR="00352C1B">
        <w:rPr>
          <w:rFonts w:ascii="Arial" w:eastAsia="Times New Roman" w:hAnsi="Arial" w:cs="Arial"/>
          <w:sz w:val="24"/>
          <w:szCs w:val="24"/>
          <w:lang w:eastAsia="ru-RU"/>
        </w:rPr>
        <w:t>.</w:t>
      </w:r>
    </w:p>
    <w:p w:rsidR="0035051E" w:rsidRDefault="0035051E" w:rsidP="0035051E">
      <w:pPr>
        <w:pStyle w:val="a3"/>
        <w:numPr>
          <w:ilvl w:val="0"/>
          <w:numId w:val="1"/>
        </w:numPr>
        <w:spacing w:before="120" w:beforeAutospacing="0" w:after="120" w:afterAutospacing="0" w:line="276" w:lineRule="auto"/>
        <w:jc w:val="both"/>
        <w:textAlignment w:val="baseline"/>
        <w:rPr>
          <w:b/>
          <w:sz w:val="28"/>
          <w:highlight w:val="yellow"/>
          <w:u w:val="single"/>
        </w:rPr>
      </w:pPr>
      <w:r w:rsidRPr="00901DE4">
        <w:rPr>
          <w:b/>
          <w:sz w:val="28"/>
          <w:highlight w:val="yellow"/>
          <w:u w:val="single"/>
          <w:lang w:val="en-US"/>
        </w:rPr>
        <w:t>CRM</w:t>
      </w:r>
      <w:r w:rsidRPr="00901DE4">
        <w:rPr>
          <w:b/>
          <w:sz w:val="28"/>
          <w:highlight w:val="yellow"/>
          <w:u w:val="single"/>
        </w:rPr>
        <w:t xml:space="preserve"> система. Цели, задачи, функции.</w:t>
      </w:r>
    </w:p>
    <w:p w:rsidR="00352C1B" w:rsidRPr="00352C1B" w:rsidRDefault="00352C1B" w:rsidP="00352C1B">
      <w:pPr>
        <w:pStyle w:val="a3"/>
        <w:shd w:val="clear" w:color="auto" w:fill="FFFFFF"/>
        <w:spacing w:before="120" w:beforeAutospacing="0" w:after="120" w:afterAutospacing="0"/>
        <w:ind w:left="720"/>
        <w:rPr>
          <w:rFonts w:ascii="Arial" w:hAnsi="Arial" w:cs="Arial"/>
          <w:szCs w:val="21"/>
        </w:rPr>
      </w:pPr>
      <w:r w:rsidRPr="00352C1B">
        <w:rPr>
          <w:rFonts w:ascii="Arial" w:hAnsi="Arial" w:cs="Arial"/>
          <w:b/>
          <w:bCs/>
          <w:szCs w:val="21"/>
        </w:rPr>
        <w:t>Система управления взаимоотношениями с клиентами</w:t>
      </w:r>
      <w:r w:rsidRPr="00352C1B">
        <w:rPr>
          <w:rFonts w:ascii="Arial" w:hAnsi="Arial" w:cs="Arial"/>
          <w:szCs w:val="21"/>
        </w:rPr>
        <w:t> (</w:t>
      </w:r>
      <w:r w:rsidRPr="00352C1B">
        <w:rPr>
          <w:rFonts w:ascii="Arial" w:hAnsi="Arial" w:cs="Arial"/>
          <w:b/>
          <w:bCs/>
          <w:szCs w:val="21"/>
        </w:rPr>
        <w:t>CRM</w:t>
      </w:r>
      <w:r w:rsidRPr="00352C1B">
        <w:rPr>
          <w:rFonts w:ascii="Arial" w:hAnsi="Arial" w:cs="Arial"/>
          <w:szCs w:val="21"/>
        </w:rPr>
        <w:t>, </w:t>
      </w:r>
      <w:r w:rsidRPr="00352C1B">
        <w:rPr>
          <w:rFonts w:ascii="Arial" w:hAnsi="Arial" w:cs="Arial"/>
          <w:b/>
          <w:bCs/>
          <w:szCs w:val="21"/>
        </w:rPr>
        <w:t>CRM-система</w:t>
      </w:r>
      <w:r w:rsidRPr="00352C1B">
        <w:rPr>
          <w:rFonts w:ascii="Arial" w:hAnsi="Arial" w:cs="Arial"/>
          <w:szCs w:val="21"/>
        </w:rPr>
        <w:t>, сокращение от </w:t>
      </w:r>
      <w:hyperlink r:id="rId80" w:tooltip="Английский язык" w:history="1">
        <w:r w:rsidRPr="00352C1B">
          <w:rPr>
            <w:rStyle w:val="a5"/>
            <w:rFonts w:ascii="Arial" w:hAnsi="Arial" w:cs="Arial"/>
            <w:color w:val="auto"/>
            <w:szCs w:val="21"/>
            <w:u w:val="none"/>
          </w:rPr>
          <w:t>англ.</w:t>
        </w:r>
      </w:hyperlink>
      <w:r w:rsidRPr="00352C1B">
        <w:rPr>
          <w:rFonts w:ascii="Arial" w:hAnsi="Arial" w:cs="Arial"/>
          <w:szCs w:val="21"/>
        </w:rPr>
        <w:t> </w:t>
      </w:r>
      <w:r w:rsidRPr="00352C1B">
        <w:rPr>
          <w:rFonts w:ascii="Arial" w:hAnsi="Arial" w:cs="Arial"/>
          <w:i/>
          <w:iCs/>
          <w:szCs w:val="21"/>
          <w:lang w:val="en"/>
        </w:rPr>
        <w:t>Customer</w:t>
      </w:r>
      <w:r w:rsidRPr="00352C1B">
        <w:rPr>
          <w:rFonts w:ascii="Arial" w:hAnsi="Arial" w:cs="Arial"/>
          <w:i/>
          <w:iCs/>
          <w:szCs w:val="21"/>
        </w:rPr>
        <w:t xml:space="preserve"> </w:t>
      </w:r>
      <w:r w:rsidRPr="00352C1B">
        <w:rPr>
          <w:rFonts w:ascii="Arial" w:hAnsi="Arial" w:cs="Arial"/>
          <w:i/>
          <w:iCs/>
          <w:szCs w:val="21"/>
          <w:lang w:val="en"/>
        </w:rPr>
        <w:t>Relationship</w:t>
      </w:r>
      <w:r w:rsidRPr="00352C1B">
        <w:rPr>
          <w:rFonts w:ascii="Arial" w:hAnsi="Arial" w:cs="Arial"/>
          <w:i/>
          <w:iCs/>
          <w:szCs w:val="21"/>
        </w:rPr>
        <w:t xml:space="preserve"> </w:t>
      </w:r>
      <w:r w:rsidRPr="00352C1B">
        <w:rPr>
          <w:rFonts w:ascii="Arial" w:hAnsi="Arial" w:cs="Arial"/>
          <w:i/>
          <w:iCs/>
          <w:szCs w:val="21"/>
          <w:lang w:val="en"/>
        </w:rPr>
        <w:t>Management</w:t>
      </w:r>
      <w:r w:rsidRPr="00352C1B">
        <w:rPr>
          <w:rFonts w:ascii="Arial" w:hAnsi="Arial" w:cs="Arial"/>
          <w:szCs w:val="21"/>
        </w:rPr>
        <w:t>) — </w:t>
      </w:r>
      <w:hyperlink r:id="rId81" w:tooltip="Прикладное программное обеспечение" w:history="1">
        <w:r w:rsidRPr="00352C1B">
          <w:rPr>
            <w:rStyle w:val="a5"/>
            <w:rFonts w:ascii="Arial" w:hAnsi="Arial" w:cs="Arial"/>
            <w:color w:val="auto"/>
            <w:szCs w:val="21"/>
            <w:u w:val="none"/>
          </w:rPr>
          <w:t>прикладное программное обеспечение</w:t>
        </w:r>
      </w:hyperlink>
      <w:r w:rsidRPr="00352C1B">
        <w:rPr>
          <w:rFonts w:ascii="Arial" w:hAnsi="Arial" w:cs="Arial"/>
          <w:szCs w:val="21"/>
        </w:rPr>
        <w:t> для организаций, предназначенное для </w:t>
      </w:r>
      <w:hyperlink r:id="rId82" w:tooltip="Автоматизация" w:history="1">
        <w:r w:rsidRPr="00352C1B">
          <w:rPr>
            <w:rStyle w:val="a5"/>
            <w:rFonts w:ascii="Arial" w:hAnsi="Arial" w:cs="Arial"/>
            <w:color w:val="auto"/>
            <w:szCs w:val="21"/>
            <w:u w:val="none"/>
          </w:rPr>
          <w:t>автоматизации</w:t>
        </w:r>
      </w:hyperlink>
      <w:r w:rsidRPr="00352C1B">
        <w:rPr>
          <w:rFonts w:ascii="Arial" w:hAnsi="Arial" w:cs="Arial"/>
          <w:szCs w:val="21"/>
        </w:rPr>
        <w:t> стратегий взаимодействия с </w:t>
      </w:r>
      <w:hyperlink r:id="rId83" w:tooltip="Заказчик" w:history="1">
        <w:r w:rsidRPr="00352C1B">
          <w:rPr>
            <w:rStyle w:val="a5"/>
            <w:rFonts w:ascii="Arial" w:hAnsi="Arial" w:cs="Arial"/>
            <w:color w:val="auto"/>
            <w:szCs w:val="21"/>
            <w:u w:val="none"/>
          </w:rPr>
          <w:t>заказчиками</w:t>
        </w:r>
      </w:hyperlink>
      <w:r w:rsidRPr="00352C1B">
        <w:rPr>
          <w:rFonts w:ascii="Arial" w:hAnsi="Arial" w:cs="Arial"/>
          <w:szCs w:val="21"/>
        </w:rPr>
        <w:t> (</w:t>
      </w:r>
      <w:hyperlink r:id="rId84" w:tooltip="Заказчик" w:history="1">
        <w:r w:rsidRPr="00352C1B">
          <w:rPr>
            <w:rStyle w:val="a5"/>
            <w:rFonts w:ascii="Arial" w:hAnsi="Arial" w:cs="Arial"/>
            <w:color w:val="auto"/>
            <w:szCs w:val="21"/>
            <w:u w:val="none"/>
          </w:rPr>
          <w:t>клиентами</w:t>
        </w:r>
      </w:hyperlink>
      <w:r w:rsidRPr="00352C1B">
        <w:rPr>
          <w:rFonts w:ascii="Arial" w:hAnsi="Arial" w:cs="Arial"/>
          <w:szCs w:val="21"/>
        </w:rPr>
        <w:t>), в частности для повышения уровня продаж, оптимизации </w:t>
      </w:r>
      <w:hyperlink r:id="rId85" w:tooltip="Маркетинг" w:history="1">
        <w:r w:rsidRPr="00352C1B">
          <w:rPr>
            <w:rStyle w:val="a5"/>
            <w:rFonts w:ascii="Arial" w:hAnsi="Arial" w:cs="Arial"/>
            <w:color w:val="auto"/>
            <w:szCs w:val="21"/>
            <w:u w:val="none"/>
          </w:rPr>
          <w:t>маркетинга</w:t>
        </w:r>
      </w:hyperlink>
      <w:r w:rsidRPr="00352C1B">
        <w:rPr>
          <w:rFonts w:ascii="Arial" w:hAnsi="Arial" w:cs="Arial"/>
          <w:szCs w:val="21"/>
        </w:rPr>
        <w:t> и улучшения обслуживания клиентов путём сохранения информации о клиентах и истории взаимоотношений с ними, установления и улучшения </w:t>
      </w:r>
      <w:hyperlink r:id="rId86" w:tooltip="Бизнес-процесс" w:history="1">
        <w:r w:rsidRPr="00352C1B">
          <w:rPr>
            <w:rStyle w:val="a5"/>
            <w:rFonts w:ascii="Arial" w:hAnsi="Arial" w:cs="Arial"/>
            <w:color w:val="auto"/>
            <w:szCs w:val="21"/>
            <w:u w:val="none"/>
          </w:rPr>
          <w:t>бизнес-процессов</w:t>
        </w:r>
      </w:hyperlink>
      <w:r w:rsidRPr="00352C1B">
        <w:rPr>
          <w:rFonts w:ascii="Arial" w:hAnsi="Arial" w:cs="Arial"/>
          <w:szCs w:val="21"/>
        </w:rPr>
        <w:t> и последующего анализа результатов.</w:t>
      </w:r>
    </w:p>
    <w:p w:rsidR="00352C1B" w:rsidRDefault="00352C1B" w:rsidP="00352C1B">
      <w:pPr>
        <w:pStyle w:val="a3"/>
        <w:shd w:val="clear" w:color="auto" w:fill="FFFFFF"/>
        <w:spacing w:before="120" w:beforeAutospacing="0" w:after="120" w:afterAutospacing="0"/>
        <w:ind w:left="720"/>
        <w:rPr>
          <w:rFonts w:ascii="Arial" w:hAnsi="Arial" w:cs="Arial"/>
          <w:szCs w:val="21"/>
        </w:rPr>
      </w:pPr>
      <w:r w:rsidRPr="00352C1B">
        <w:rPr>
          <w:rFonts w:ascii="Arial" w:hAnsi="Arial" w:cs="Arial"/>
          <w:szCs w:val="21"/>
        </w:rPr>
        <w:lastRenderedPageBreak/>
        <w:t>CRM — модель взаимодействия, основанная на постулате, что центром всей философии бизнеса является клиент, а главными направлениями деятельности компании являются меры по обеспечению эффективного маркетинга, </w:t>
      </w:r>
      <w:hyperlink r:id="rId87" w:tooltip="Прямые продажи" w:history="1">
        <w:r w:rsidRPr="00352C1B">
          <w:rPr>
            <w:rStyle w:val="a5"/>
            <w:rFonts w:ascii="Arial" w:hAnsi="Arial" w:cs="Arial"/>
            <w:color w:val="auto"/>
            <w:szCs w:val="21"/>
            <w:u w:val="none"/>
          </w:rPr>
          <w:t>продаж</w:t>
        </w:r>
      </w:hyperlink>
      <w:r w:rsidRPr="00352C1B">
        <w:rPr>
          <w:rFonts w:ascii="Arial" w:hAnsi="Arial" w:cs="Arial"/>
          <w:szCs w:val="21"/>
        </w:rPr>
        <w:t> и обслуживания клиентов. Поддержка этих бизнес-целей включает сбор, хранение и анализ информации о потребителях, поставщиках, партнёрах, а также о внутренних процессах компании. Функции для поддержки этих бизнес-целей включают продажи, маркетинг, </w:t>
      </w:r>
      <w:hyperlink r:id="rId88" w:tooltip="Техническая поддержка" w:history="1">
        <w:r w:rsidRPr="00352C1B">
          <w:rPr>
            <w:rStyle w:val="a5"/>
            <w:rFonts w:ascii="Arial" w:hAnsi="Arial" w:cs="Arial"/>
            <w:color w:val="auto"/>
            <w:szCs w:val="21"/>
            <w:u w:val="none"/>
          </w:rPr>
          <w:t>поддержку</w:t>
        </w:r>
      </w:hyperlink>
      <w:r w:rsidRPr="00352C1B">
        <w:rPr>
          <w:rFonts w:ascii="Arial" w:hAnsi="Arial" w:cs="Arial"/>
          <w:szCs w:val="21"/>
        </w:rPr>
        <w:t> потребителей.</w:t>
      </w:r>
    </w:p>
    <w:p w:rsidR="00352C1B" w:rsidRPr="00352C1B" w:rsidRDefault="00352C1B" w:rsidP="00352C1B">
      <w:pPr>
        <w:pStyle w:val="a3"/>
        <w:shd w:val="clear" w:color="auto" w:fill="FFFFFF"/>
        <w:spacing w:before="120" w:beforeAutospacing="0" w:after="120" w:afterAutospacing="0"/>
        <w:ind w:left="737"/>
        <w:rPr>
          <w:rFonts w:ascii="Arial" w:hAnsi="Arial" w:cs="Arial"/>
          <w:szCs w:val="21"/>
        </w:rPr>
      </w:pPr>
      <w:r w:rsidRPr="00352C1B">
        <w:rPr>
          <w:rFonts w:ascii="Arial" w:hAnsi="Arial" w:cs="Arial"/>
          <w:b/>
          <w:szCs w:val="21"/>
        </w:rPr>
        <w:t>Основной целью внедрения</w:t>
      </w:r>
      <w:r w:rsidRPr="00352C1B">
        <w:rPr>
          <w:rFonts w:ascii="Arial" w:hAnsi="Arial" w:cs="Arial"/>
          <w:szCs w:val="21"/>
        </w:rPr>
        <w:t>, как правило, ставится увеличение степени удовлетворённости клиентов за счёт анализа накопленной информации о клиентском поведении, регулирования тарифной политики, настройки инструментов маркетинга. Благодаря применению автоматизированной централизованной обработки данных появляется возможность эффективно и с минимальным участием сотрудников учитывать индивидуальные потребности заказчиков, а за счёт оперативности обработки — осуществлять раннее выявление рисков и потенциальных возможностей.</w:t>
      </w:r>
    </w:p>
    <w:p w:rsidR="00352C1B" w:rsidRPr="00352C1B" w:rsidRDefault="00352C1B" w:rsidP="00352C1B">
      <w:pPr>
        <w:pStyle w:val="a3"/>
        <w:shd w:val="clear" w:color="auto" w:fill="FFFFFF"/>
        <w:spacing w:before="120" w:beforeAutospacing="0" w:after="240" w:afterAutospacing="0"/>
        <w:ind w:left="737"/>
        <w:rPr>
          <w:rFonts w:ascii="Arial" w:hAnsi="Arial" w:cs="Arial"/>
          <w:szCs w:val="21"/>
        </w:rPr>
      </w:pPr>
      <w:r w:rsidRPr="00352C1B">
        <w:rPr>
          <w:rFonts w:ascii="Arial" w:hAnsi="Arial" w:cs="Arial"/>
          <w:szCs w:val="21"/>
        </w:rPr>
        <w:t>В торговой сфере за счёт CRM обеспечивается более эффективное применение метода </w:t>
      </w:r>
      <w:hyperlink r:id="rId89" w:tooltip="Перекрёстная продажа (страница отсутствует)" w:history="1">
        <w:r w:rsidRPr="00352C1B">
          <w:rPr>
            <w:rStyle w:val="a5"/>
            <w:rFonts w:ascii="Arial" w:hAnsi="Arial" w:cs="Arial"/>
            <w:color w:val="auto"/>
            <w:szCs w:val="21"/>
            <w:u w:val="none"/>
          </w:rPr>
          <w:t>перекрёстных продаж</w:t>
        </w:r>
      </w:hyperlink>
      <w:r w:rsidRPr="00352C1B">
        <w:rPr>
          <w:rFonts w:ascii="Arial" w:hAnsi="Arial" w:cs="Arial"/>
          <w:szCs w:val="21"/>
        </w:rPr>
        <w:t> (</w:t>
      </w:r>
      <w:hyperlink r:id="rId90" w:tooltip="Английский язык" w:history="1">
        <w:r w:rsidRPr="00352C1B">
          <w:rPr>
            <w:rStyle w:val="a5"/>
            <w:rFonts w:ascii="Arial" w:hAnsi="Arial" w:cs="Arial"/>
            <w:color w:val="auto"/>
            <w:szCs w:val="21"/>
            <w:u w:val="none"/>
          </w:rPr>
          <w:t>англ.</w:t>
        </w:r>
      </w:hyperlink>
      <w:r w:rsidRPr="00352C1B">
        <w:rPr>
          <w:rFonts w:ascii="Arial" w:hAnsi="Arial" w:cs="Arial"/>
          <w:szCs w:val="21"/>
        </w:rPr>
        <w:t> </w:t>
      </w:r>
      <w:hyperlink r:id="rId91" w:tooltip="en:cross-selling" w:history="1">
        <w:proofErr w:type="spellStart"/>
        <w:r w:rsidRPr="00352C1B">
          <w:rPr>
            <w:rStyle w:val="a5"/>
            <w:rFonts w:ascii="Arial" w:hAnsi="Arial" w:cs="Arial"/>
            <w:i/>
            <w:iCs/>
            <w:color w:val="auto"/>
            <w:szCs w:val="21"/>
            <w:u w:val="none"/>
          </w:rPr>
          <w:t>cross-selling</w:t>
        </w:r>
        <w:proofErr w:type="spellEnd"/>
      </w:hyperlink>
      <w:r w:rsidRPr="00352C1B">
        <w:rPr>
          <w:rFonts w:ascii="Arial" w:hAnsi="Arial" w:cs="Arial"/>
          <w:szCs w:val="21"/>
        </w:rPr>
        <w:t>) и техники </w:t>
      </w:r>
      <w:proofErr w:type="spellStart"/>
      <w:r w:rsidRPr="00352C1B">
        <w:rPr>
          <w:rFonts w:ascii="Arial" w:hAnsi="Arial" w:cs="Arial"/>
          <w:szCs w:val="21"/>
        </w:rPr>
        <w:fldChar w:fldCharType="begin"/>
      </w:r>
      <w:r w:rsidRPr="00352C1B">
        <w:rPr>
          <w:rFonts w:ascii="Arial" w:hAnsi="Arial" w:cs="Arial"/>
          <w:szCs w:val="21"/>
        </w:rPr>
        <w:instrText xml:space="preserve"> HYPERLINK "https://ru.wikipedia.org/wiki/%D0%90%D0%BF%D1%81%D0%B5%D0%B9%D0%BB" \o "Апсейл" </w:instrText>
      </w:r>
      <w:r w:rsidRPr="00352C1B">
        <w:rPr>
          <w:rFonts w:ascii="Arial" w:hAnsi="Arial" w:cs="Arial"/>
          <w:szCs w:val="21"/>
        </w:rPr>
        <w:fldChar w:fldCharType="separate"/>
      </w:r>
      <w:r w:rsidRPr="00352C1B">
        <w:rPr>
          <w:rStyle w:val="a5"/>
          <w:rFonts w:ascii="Arial" w:hAnsi="Arial" w:cs="Arial"/>
          <w:color w:val="auto"/>
          <w:szCs w:val="21"/>
          <w:u w:val="none"/>
        </w:rPr>
        <w:t>апсейла</w:t>
      </w:r>
      <w:proofErr w:type="spellEnd"/>
      <w:r w:rsidRPr="00352C1B">
        <w:rPr>
          <w:rFonts w:ascii="Arial" w:hAnsi="Arial" w:cs="Arial"/>
          <w:szCs w:val="21"/>
        </w:rPr>
        <w:fldChar w:fldCharType="end"/>
      </w:r>
      <w:r w:rsidRPr="00352C1B">
        <w:rPr>
          <w:rFonts w:ascii="Arial" w:hAnsi="Arial" w:cs="Arial"/>
          <w:szCs w:val="21"/>
        </w:rPr>
        <w:t>.</w:t>
      </w:r>
    </w:p>
    <w:p w:rsidR="00352C1B" w:rsidRDefault="00352C1B" w:rsidP="00352C1B">
      <w:pPr>
        <w:pStyle w:val="a3"/>
        <w:shd w:val="clear" w:color="auto" w:fill="FFFFFF"/>
        <w:spacing w:before="120" w:beforeAutospacing="0" w:after="240" w:afterAutospacing="0"/>
        <w:ind w:left="720"/>
        <w:rPr>
          <w:rFonts w:ascii="Arial" w:hAnsi="Arial" w:cs="Arial"/>
          <w:szCs w:val="27"/>
          <w:shd w:val="clear" w:color="auto" w:fill="FFFFFF"/>
        </w:rPr>
      </w:pPr>
      <w:r w:rsidRPr="00352C1B">
        <w:rPr>
          <w:rFonts w:ascii="Arial" w:hAnsi="Arial" w:cs="Arial"/>
          <w:b/>
          <w:szCs w:val="27"/>
          <w:shd w:val="clear" w:color="auto" w:fill="FFFFFF"/>
        </w:rPr>
        <w:t>Основные функции CRM системы</w:t>
      </w:r>
      <w:r w:rsidRPr="00352C1B">
        <w:rPr>
          <w:rFonts w:ascii="Arial" w:hAnsi="Arial" w:cs="Arial"/>
          <w:szCs w:val="27"/>
          <w:shd w:val="clear" w:color="auto" w:fill="FFFFFF"/>
        </w:rPr>
        <w:t xml:space="preserve"> можно классифицировать по следующим направлениям:</w:t>
      </w:r>
      <w:r w:rsidRPr="00352C1B">
        <w:rPr>
          <w:rFonts w:ascii="Arial" w:hAnsi="Arial" w:cs="Arial"/>
          <w:szCs w:val="27"/>
        </w:rPr>
        <w:br/>
      </w:r>
      <w:r w:rsidRPr="00352C1B">
        <w:rPr>
          <w:rFonts w:ascii="Arial" w:hAnsi="Arial" w:cs="Arial"/>
          <w:szCs w:val="27"/>
        </w:rPr>
        <w:br/>
      </w:r>
      <w:r w:rsidRPr="00352C1B">
        <w:rPr>
          <w:rFonts w:ascii="Arial" w:hAnsi="Arial" w:cs="Arial"/>
          <w:szCs w:val="27"/>
          <w:shd w:val="clear" w:color="auto" w:fill="FFFFFF"/>
        </w:rPr>
        <w:t>1. Управление контактами</w:t>
      </w:r>
      <w:r w:rsidRPr="00352C1B">
        <w:rPr>
          <w:rFonts w:ascii="Arial" w:hAnsi="Arial" w:cs="Arial"/>
          <w:szCs w:val="27"/>
        </w:rPr>
        <w:br/>
      </w:r>
      <w:r w:rsidRPr="00352C1B">
        <w:rPr>
          <w:rFonts w:ascii="Arial" w:hAnsi="Arial" w:cs="Arial"/>
          <w:szCs w:val="27"/>
          <w:shd w:val="clear" w:color="auto" w:fill="FFFFFF"/>
        </w:rPr>
        <w:t>В CRM системе хранится единая база контактов по клиентам, заказчикам, конкурентам и другим субъектам ведения бизнеса, что позволяет строить бизнес максимально результативно.</w:t>
      </w:r>
      <w:r w:rsidRPr="00352C1B">
        <w:rPr>
          <w:rFonts w:ascii="Arial" w:hAnsi="Arial" w:cs="Arial"/>
          <w:szCs w:val="27"/>
        </w:rPr>
        <w:br/>
      </w:r>
      <w:r w:rsidRPr="00352C1B">
        <w:rPr>
          <w:rFonts w:ascii="Arial" w:hAnsi="Arial" w:cs="Arial"/>
          <w:szCs w:val="27"/>
          <w:shd w:val="clear" w:color="auto" w:fill="FFFFFF"/>
        </w:rPr>
        <w:t>Вся информация хранится уникально и ее дублирование исключено.</w:t>
      </w:r>
      <w:r w:rsidRPr="00352C1B">
        <w:rPr>
          <w:rFonts w:ascii="Arial" w:hAnsi="Arial" w:cs="Arial"/>
          <w:szCs w:val="27"/>
        </w:rPr>
        <w:br/>
      </w:r>
      <w:r w:rsidRPr="00352C1B">
        <w:rPr>
          <w:rFonts w:ascii="Arial" w:hAnsi="Arial" w:cs="Arial"/>
          <w:szCs w:val="27"/>
        </w:rPr>
        <w:br/>
      </w:r>
      <w:r w:rsidRPr="00352C1B">
        <w:rPr>
          <w:rFonts w:ascii="Arial" w:hAnsi="Arial" w:cs="Arial"/>
          <w:szCs w:val="27"/>
          <w:shd w:val="clear" w:color="auto" w:fill="FFFFFF"/>
        </w:rPr>
        <w:t>2. Управление взаимодействиями с клиентами</w:t>
      </w:r>
      <w:r w:rsidRPr="00352C1B">
        <w:rPr>
          <w:rFonts w:ascii="Arial" w:hAnsi="Arial" w:cs="Arial"/>
          <w:szCs w:val="27"/>
        </w:rPr>
        <w:br/>
      </w:r>
      <w:r w:rsidRPr="00352C1B">
        <w:rPr>
          <w:rFonts w:ascii="Arial" w:hAnsi="Arial" w:cs="Arial"/>
          <w:szCs w:val="27"/>
          <w:shd w:val="clear" w:color="auto" w:fill="FFFFFF"/>
        </w:rPr>
        <w:t>CRM система позволяет получить точную картину взаимодействия с каждым клиентом, с момента его появления, что позволяет проводить анализ будущих потребностей клиентов, анализ будет основаться на тех данных, которые уже имеются в системе.</w:t>
      </w:r>
      <w:r w:rsidRPr="00352C1B">
        <w:rPr>
          <w:rFonts w:ascii="Arial" w:hAnsi="Arial" w:cs="Arial"/>
          <w:szCs w:val="27"/>
        </w:rPr>
        <w:br/>
      </w:r>
      <w:r w:rsidRPr="00352C1B">
        <w:rPr>
          <w:rFonts w:ascii="Arial" w:hAnsi="Arial" w:cs="Arial"/>
          <w:szCs w:val="27"/>
        </w:rPr>
        <w:br/>
      </w:r>
      <w:r w:rsidRPr="00352C1B">
        <w:rPr>
          <w:rFonts w:ascii="Arial" w:hAnsi="Arial" w:cs="Arial"/>
          <w:szCs w:val="27"/>
          <w:shd w:val="clear" w:color="auto" w:fill="FFFFFF"/>
        </w:rPr>
        <w:t>3. Управление потенциальными сделками</w:t>
      </w:r>
      <w:r w:rsidRPr="00352C1B">
        <w:rPr>
          <w:rFonts w:ascii="Arial" w:hAnsi="Arial" w:cs="Arial"/>
          <w:szCs w:val="27"/>
        </w:rPr>
        <w:br/>
      </w:r>
      <w:r w:rsidRPr="00352C1B">
        <w:rPr>
          <w:rFonts w:ascii="Arial" w:hAnsi="Arial" w:cs="Arial"/>
          <w:szCs w:val="27"/>
          <w:shd w:val="clear" w:color="auto" w:fill="FFFFFF"/>
        </w:rPr>
        <w:t>CRM система позволяет контролировать процесс проведения каждой сделки, делать аналитические прогнозы по поводу результата каждой сделки.</w:t>
      </w:r>
      <w:r w:rsidRPr="00352C1B">
        <w:rPr>
          <w:rFonts w:ascii="Arial" w:hAnsi="Arial" w:cs="Arial"/>
          <w:szCs w:val="27"/>
        </w:rPr>
        <w:br/>
      </w:r>
      <w:r w:rsidRPr="00352C1B">
        <w:rPr>
          <w:rFonts w:ascii="Arial" w:hAnsi="Arial" w:cs="Arial"/>
          <w:szCs w:val="27"/>
        </w:rPr>
        <w:br/>
      </w:r>
      <w:r w:rsidRPr="00352C1B">
        <w:rPr>
          <w:rFonts w:ascii="Arial" w:hAnsi="Arial" w:cs="Arial"/>
          <w:szCs w:val="27"/>
          <w:shd w:val="clear" w:color="auto" w:fill="FFFFFF"/>
        </w:rPr>
        <w:t>4. Управление заключенными сделками</w:t>
      </w:r>
      <w:r w:rsidRPr="00352C1B">
        <w:rPr>
          <w:rFonts w:ascii="Arial" w:hAnsi="Arial" w:cs="Arial"/>
          <w:szCs w:val="27"/>
        </w:rPr>
        <w:br/>
      </w:r>
      <w:r w:rsidRPr="00352C1B">
        <w:rPr>
          <w:rFonts w:ascii="Arial" w:hAnsi="Arial" w:cs="Arial"/>
          <w:szCs w:val="27"/>
          <w:shd w:val="clear" w:color="auto" w:fill="FFFFFF"/>
        </w:rPr>
        <w:t>Контроль за заключенными сделками позволяет избежать конфликтов и на ранней стадии выявлять клиентов, с которыми могут возникнуть спорные моменты.</w:t>
      </w:r>
      <w:r w:rsidRPr="00352C1B">
        <w:rPr>
          <w:rFonts w:ascii="Arial" w:hAnsi="Arial" w:cs="Arial"/>
          <w:szCs w:val="27"/>
        </w:rPr>
        <w:br/>
      </w:r>
      <w:r w:rsidRPr="00352C1B">
        <w:rPr>
          <w:rFonts w:ascii="Arial" w:hAnsi="Arial" w:cs="Arial"/>
          <w:szCs w:val="27"/>
        </w:rPr>
        <w:br/>
      </w:r>
      <w:r w:rsidRPr="00352C1B">
        <w:rPr>
          <w:rFonts w:ascii="Arial" w:hAnsi="Arial" w:cs="Arial"/>
          <w:szCs w:val="27"/>
          <w:shd w:val="clear" w:color="auto" w:fill="FFFFFF"/>
        </w:rPr>
        <w:t>5. Хранение базы данных</w:t>
      </w:r>
      <w:r w:rsidRPr="00352C1B">
        <w:rPr>
          <w:rFonts w:ascii="Arial" w:hAnsi="Arial" w:cs="Arial"/>
          <w:szCs w:val="27"/>
        </w:rPr>
        <w:br/>
      </w:r>
      <w:r w:rsidRPr="00352C1B">
        <w:rPr>
          <w:rFonts w:ascii="Arial" w:hAnsi="Arial" w:cs="Arial"/>
          <w:szCs w:val="27"/>
          <w:shd w:val="clear" w:color="auto" w:fill="FFFFFF"/>
        </w:rPr>
        <w:t>В CRM системе хранится вся информация о клиентах, конкурентах, история взаимодействия с каждым клиентом. По всей имеющейся информации осуществляется поиск. Поиск помогает повысить компетентность сотрудников и подсказать им правильное направление работы с каждым клиентом или конкурентом.</w:t>
      </w:r>
      <w:r w:rsidRPr="00352C1B">
        <w:rPr>
          <w:rFonts w:ascii="Arial" w:hAnsi="Arial" w:cs="Arial"/>
          <w:szCs w:val="27"/>
        </w:rPr>
        <w:br/>
      </w:r>
      <w:r w:rsidRPr="00352C1B">
        <w:rPr>
          <w:rFonts w:ascii="Arial" w:hAnsi="Arial" w:cs="Arial"/>
          <w:szCs w:val="27"/>
        </w:rPr>
        <w:br/>
      </w:r>
      <w:r w:rsidRPr="00352C1B">
        <w:rPr>
          <w:rFonts w:ascii="Arial" w:hAnsi="Arial" w:cs="Arial"/>
          <w:szCs w:val="27"/>
          <w:shd w:val="clear" w:color="auto" w:fill="FFFFFF"/>
        </w:rPr>
        <w:lastRenderedPageBreak/>
        <w:t>6. Планирование</w:t>
      </w:r>
      <w:r w:rsidRPr="00352C1B">
        <w:rPr>
          <w:rFonts w:ascii="Arial" w:hAnsi="Arial" w:cs="Arial"/>
          <w:szCs w:val="27"/>
        </w:rPr>
        <w:br/>
      </w:r>
      <w:r w:rsidRPr="00352C1B">
        <w:rPr>
          <w:rFonts w:ascii="Arial" w:hAnsi="Arial" w:cs="Arial"/>
          <w:szCs w:val="27"/>
          <w:shd w:val="clear" w:color="auto" w:fill="FFFFFF"/>
        </w:rPr>
        <w:t>Благодаря имеющимся в система календарям сотрудник компании может максимально результативно планировать свою работу и работу со своими коллегами.</w:t>
      </w:r>
      <w:r w:rsidRPr="00352C1B">
        <w:rPr>
          <w:rFonts w:ascii="Arial" w:hAnsi="Arial" w:cs="Arial"/>
          <w:szCs w:val="27"/>
        </w:rPr>
        <w:br/>
      </w:r>
      <w:r w:rsidRPr="00352C1B">
        <w:rPr>
          <w:rFonts w:ascii="Arial" w:hAnsi="Arial" w:cs="Arial"/>
          <w:szCs w:val="27"/>
        </w:rPr>
        <w:br/>
      </w:r>
      <w:r w:rsidRPr="00352C1B">
        <w:rPr>
          <w:rFonts w:ascii="Arial" w:hAnsi="Arial" w:cs="Arial"/>
          <w:szCs w:val="27"/>
          <w:shd w:val="clear" w:color="auto" w:fill="FFFFFF"/>
        </w:rPr>
        <w:t>7. Автоматическая подготовка коммерческих предложений</w:t>
      </w:r>
      <w:r w:rsidRPr="00352C1B">
        <w:rPr>
          <w:rFonts w:ascii="Arial" w:hAnsi="Arial" w:cs="Arial"/>
          <w:szCs w:val="27"/>
        </w:rPr>
        <w:br/>
      </w:r>
      <w:r w:rsidRPr="00352C1B">
        <w:rPr>
          <w:rFonts w:ascii="Arial" w:hAnsi="Arial" w:cs="Arial"/>
          <w:szCs w:val="27"/>
          <w:shd w:val="clear" w:color="auto" w:fill="FFFFFF"/>
        </w:rPr>
        <w:t>Любая современная CRM система имеет в своем арсенале богатую базу шаблонов, на основе которых будет строиться коммерческое предложение. Такая работа позволит снизить затраты на коммерческие предложения и подготавливать их максимально быстро.</w:t>
      </w:r>
      <w:r w:rsidRPr="00352C1B">
        <w:rPr>
          <w:rFonts w:ascii="Arial" w:hAnsi="Arial" w:cs="Arial"/>
          <w:szCs w:val="27"/>
        </w:rPr>
        <w:br/>
      </w:r>
      <w:r w:rsidRPr="00352C1B">
        <w:rPr>
          <w:rFonts w:ascii="Arial" w:hAnsi="Arial" w:cs="Arial"/>
          <w:szCs w:val="27"/>
        </w:rPr>
        <w:br/>
      </w:r>
      <w:r w:rsidRPr="00352C1B">
        <w:rPr>
          <w:rFonts w:ascii="Arial" w:hAnsi="Arial" w:cs="Arial"/>
          <w:szCs w:val="27"/>
          <w:shd w:val="clear" w:color="auto" w:fill="FFFFFF"/>
        </w:rPr>
        <w:t>8. Генерация отчетности</w:t>
      </w:r>
      <w:r w:rsidRPr="00352C1B">
        <w:rPr>
          <w:rFonts w:ascii="Arial" w:hAnsi="Arial" w:cs="Arial"/>
          <w:szCs w:val="27"/>
        </w:rPr>
        <w:br/>
      </w:r>
      <w:r w:rsidRPr="00352C1B">
        <w:rPr>
          <w:rFonts w:ascii="Arial" w:hAnsi="Arial" w:cs="Arial"/>
          <w:szCs w:val="27"/>
          <w:shd w:val="clear" w:color="auto" w:fill="FFFFFF"/>
        </w:rPr>
        <w:t>CRM система имеет в своем арсенале довольно мощный аналитический инструмент, который позволяет строить отчеты по различным направлениям и планировать дальнейшую работу компании.</w:t>
      </w:r>
      <w:r w:rsidRPr="00352C1B">
        <w:rPr>
          <w:rFonts w:ascii="Arial" w:hAnsi="Arial" w:cs="Arial"/>
          <w:szCs w:val="27"/>
        </w:rPr>
        <w:br/>
      </w:r>
      <w:r w:rsidRPr="00352C1B">
        <w:rPr>
          <w:rFonts w:ascii="Arial" w:hAnsi="Arial" w:cs="Arial"/>
          <w:szCs w:val="27"/>
        </w:rPr>
        <w:br/>
      </w:r>
      <w:r w:rsidRPr="00352C1B">
        <w:rPr>
          <w:rFonts w:ascii="Arial" w:hAnsi="Arial" w:cs="Arial"/>
          <w:szCs w:val="27"/>
          <w:shd w:val="clear" w:color="auto" w:fill="FFFFFF"/>
        </w:rPr>
        <w:t>9. Анализ и формирование целевой аудитории</w:t>
      </w:r>
      <w:r w:rsidRPr="00352C1B">
        <w:rPr>
          <w:rFonts w:ascii="Arial" w:hAnsi="Arial" w:cs="Arial"/>
          <w:szCs w:val="27"/>
        </w:rPr>
        <w:br/>
      </w:r>
      <w:r w:rsidRPr="00352C1B">
        <w:rPr>
          <w:rFonts w:ascii="Arial" w:hAnsi="Arial" w:cs="Arial"/>
          <w:szCs w:val="27"/>
          <w:shd w:val="clear" w:color="auto" w:fill="FFFFFF"/>
        </w:rPr>
        <w:t>Контактная информация, которая хранится в системе, позволяет составлять различные рассылки, при помощи смс или по почте, обзванивать клиентов с различными предложениями.</w:t>
      </w:r>
    </w:p>
    <w:p w:rsidR="008721A2" w:rsidRDefault="008721A2" w:rsidP="00352C1B">
      <w:pPr>
        <w:pStyle w:val="a3"/>
        <w:shd w:val="clear" w:color="auto" w:fill="FFFFFF"/>
        <w:spacing w:before="120" w:beforeAutospacing="0" w:after="240" w:afterAutospacing="0"/>
        <w:ind w:left="720"/>
        <w:rPr>
          <w:rFonts w:ascii="Arial" w:hAnsi="Arial" w:cs="Arial"/>
          <w:szCs w:val="27"/>
          <w:shd w:val="clear" w:color="auto" w:fill="FFFFFF"/>
        </w:rPr>
      </w:pPr>
      <w:r>
        <w:rPr>
          <w:noProof/>
        </w:rPr>
        <w:drawing>
          <wp:inline distT="0" distB="0" distL="0" distR="0" wp14:anchorId="3EF179C4" wp14:editId="69020EEB">
            <wp:extent cx="5505450" cy="83744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50227" cy="844251"/>
                    </a:xfrm>
                    <a:prstGeom prst="rect">
                      <a:avLst/>
                    </a:prstGeom>
                  </pic:spPr>
                </pic:pic>
              </a:graphicData>
            </a:graphic>
          </wp:inline>
        </w:drawing>
      </w:r>
    </w:p>
    <w:p w:rsidR="00352C1B" w:rsidRPr="00352C1B" w:rsidRDefault="00352C1B" w:rsidP="00352C1B">
      <w:pPr>
        <w:pStyle w:val="a3"/>
        <w:shd w:val="clear" w:color="auto" w:fill="FFFFFF"/>
        <w:spacing w:before="120" w:beforeAutospacing="0" w:after="120" w:afterAutospacing="0"/>
        <w:ind w:left="720"/>
        <w:rPr>
          <w:rFonts w:ascii="Arial" w:hAnsi="Arial" w:cs="Arial"/>
          <w:sz w:val="22"/>
          <w:szCs w:val="21"/>
        </w:rPr>
      </w:pPr>
      <w:r>
        <w:rPr>
          <w:noProof/>
        </w:rPr>
        <w:drawing>
          <wp:inline distT="0" distB="0" distL="0" distR="0" wp14:anchorId="719BE4EB" wp14:editId="0756C5EE">
            <wp:extent cx="5458065" cy="412432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62521" cy="4127692"/>
                    </a:xfrm>
                    <a:prstGeom prst="rect">
                      <a:avLst/>
                    </a:prstGeom>
                  </pic:spPr>
                </pic:pic>
              </a:graphicData>
            </a:graphic>
          </wp:inline>
        </w:drawing>
      </w:r>
    </w:p>
    <w:p w:rsidR="00352C1B" w:rsidRDefault="00352C1B" w:rsidP="00352C1B">
      <w:pPr>
        <w:pStyle w:val="a3"/>
        <w:spacing w:before="120" w:beforeAutospacing="0" w:after="120" w:afterAutospacing="0" w:line="276" w:lineRule="auto"/>
        <w:ind w:left="720"/>
        <w:jc w:val="center"/>
        <w:textAlignment w:val="baseline"/>
        <w:rPr>
          <w:rFonts w:ascii="Arial" w:hAnsi="Arial" w:cs="Arial"/>
        </w:rPr>
      </w:pPr>
      <w:r w:rsidRPr="00352C1B">
        <w:rPr>
          <w:rFonts w:ascii="Arial" w:hAnsi="Arial" w:cs="Arial"/>
        </w:rPr>
        <w:t>Структура и связи CRM-процессов</w:t>
      </w:r>
    </w:p>
    <w:p w:rsidR="00CF344B" w:rsidRDefault="00352C1B" w:rsidP="00CF344B">
      <w:pPr>
        <w:pStyle w:val="a3"/>
        <w:spacing w:before="120" w:beforeAutospacing="0" w:after="120" w:afterAutospacing="0" w:line="276" w:lineRule="auto"/>
        <w:ind w:left="720"/>
        <w:textAlignment w:val="baseline"/>
        <w:rPr>
          <w:rFonts w:ascii="Arial" w:hAnsi="Arial" w:cs="Arial"/>
        </w:rPr>
      </w:pPr>
      <w:r w:rsidRPr="00352C1B">
        <w:rPr>
          <w:rFonts w:ascii="Arial" w:hAnsi="Arial" w:cs="Arial"/>
        </w:rPr>
        <w:lastRenderedPageBreak/>
        <w:t xml:space="preserve">Среди решений, относящихся к классу CRM можно выделить ряд принципиально различающихся по своему логическому построению и назначению систем: </w:t>
      </w:r>
    </w:p>
    <w:p w:rsidR="00CF344B" w:rsidRDefault="00352C1B" w:rsidP="00CF344B">
      <w:pPr>
        <w:pStyle w:val="a3"/>
        <w:spacing w:before="120" w:beforeAutospacing="0" w:after="120" w:afterAutospacing="0" w:line="276" w:lineRule="auto"/>
        <w:ind w:left="720"/>
        <w:textAlignment w:val="baseline"/>
        <w:rPr>
          <w:rFonts w:ascii="Arial" w:hAnsi="Arial" w:cs="Arial"/>
        </w:rPr>
      </w:pPr>
      <w:r w:rsidRPr="00352C1B">
        <w:rPr>
          <w:rFonts w:ascii="Arial" w:hAnsi="Arial" w:cs="Arial"/>
        </w:rPr>
        <w:t>• CIF-системы (</w:t>
      </w:r>
      <w:proofErr w:type="spellStart"/>
      <w:r w:rsidRPr="00352C1B">
        <w:rPr>
          <w:rFonts w:ascii="Arial" w:hAnsi="Arial" w:cs="Arial"/>
        </w:rPr>
        <w:t>Customer</w:t>
      </w:r>
      <w:proofErr w:type="spellEnd"/>
      <w:r w:rsidRPr="00352C1B">
        <w:rPr>
          <w:rFonts w:ascii="Arial" w:hAnsi="Arial" w:cs="Arial"/>
        </w:rPr>
        <w:t xml:space="preserve"> </w:t>
      </w:r>
      <w:proofErr w:type="spellStart"/>
      <w:r w:rsidRPr="00352C1B">
        <w:rPr>
          <w:rFonts w:ascii="Arial" w:hAnsi="Arial" w:cs="Arial"/>
        </w:rPr>
        <w:t>Information</w:t>
      </w:r>
      <w:proofErr w:type="spellEnd"/>
      <w:r w:rsidRPr="00352C1B">
        <w:rPr>
          <w:rFonts w:ascii="Arial" w:hAnsi="Arial" w:cs="Arial"/>
        </w:rPr>
        <w:t xml:space="preserve"> </w:t>
      </w:r>
      <w:proofErr w:type="spellStart"/>
      <w:r w:rsidRPr="00352C1B">
        <w:rPr>
          <w:rFonts w:ascii="Arial" w:hAnsi="Arial" w:cs="Arial"/>
        </w:rPr>
        <w:t>File</w:t>
      </w:r>
      <w:proofErr w:type="spellEnd"/>
      <w:r w:rsidRPr="00352C1B">
        <w:rPr>
          <w:rFonts w:ascii="Arial" w:hAnsi="Arial" w:cs="Arial"/>
        </w:rPr>
        <w:t xml:space="preserve">) – системы для сбора информации о клиентах из различных источников и предоставления этой информации для дальнейшей обработки и </w:t>
      </w:r>
      <w:proofErr w:type="spellStart"/>
      <w:r w:rsidRPr="00352C1B">
        <w:rPr>
          <w:rFonts w:ascii="Arial" w:hAnsi="Arial" w:cs="Arial"/>
        </w:rPr>
        <w:t>хранеия</w:t>
      </w:r>
      <w:proofErr w:type="spellEnd"/>
      <w:r w:rsidRPr="00352C1B">
        <w:rPr>
          <w:rFonts w:ascii="Arial" w:hAnsi="Arial" w:cs="Arial"/>
        </w:rPr>
        <w:t xml:space="preserve">; </w:t>
      </w:r>
    </w:p>
    <w:p w:rsidR="00CF344B" w:rsidRDefault="00352C1B" w:rsidP="00CF344B">
      <w:pPr>
        <w:pStyle w:val="a3"/>
        <w:spacing w:before="120" w:beforeAutospacing="0" w:after="120" w:afterAutospacing="0" w:line="276" w:lineRule="auto"/>
        <w:ind w:left="720"/>
        <w:textAlignment w:val="baseline"/>
        <w:rPr>
          <w:rFonts w:ascii="Arial" w:hAnsi="Arial" w:cs="Arial"/>
        </w:rPr>
      </w:pPr>
      <w:r w:rsidRPr="00352C1B">
        <w:rPr>
          <w:rFonts w:ascii="Arial" w:hAnsi="Arial" w:cs="Arial"/>
        </w:rPr>
        <w:t>• SFA-системы (</w:t>
      </w:r>
      <w:proofErr w:type="spellStart"/>
      <w:r w:rsidRPr="00352C1B">
        <w:rPr>
          <w:rFonts w:ascii="Arial" w:hAnsi="Arial" w:cs="Arial"/>
        </w:rPr>
        <w:t>Sales</w:t>
      </w:r>
      <w:proofErr w:type="spellEnd"/>
      <w:r w:rsidRPr="00352C1B">
        <w:rPr>
          <w:rFonts w:ascii="Arial" w:hAnsi="Arial" w:cs="Arial"/>
        </w:rPr>
        <w:t xml:space="preserve"> </w:t>
      </w:r>
      <w:proofErr w:type="spellStart"/>
      <w:r w:rsidRPr="00352C1B">
        <w:rPr>
          <w:rFonts w:ascii="Arial" w:hAnsi="Arial" w:cs="Arial"/>
        </w:rPr>
        <w:t>Force</w:t>
      </w:r>
      <w:proofErr w:type="spellEnd"/>
      <w:r w:rsidRPr="00352C1B">
        <w:rPr>
          <w:rFonts w:ascii="Arial" w:hAnsi="Arial" w:cs="Arial"/>
        </w:rPr>
        <w:t xml:space="preserve"> </w:t>
      </w:r>
      <w:proofErr w:type="spellStart"/>
      <w:r w:rsidRPr="00352C1B">
        <w:rPr>
          <w:rFonts w:ascii="Arial" w:hAnsi="Arial" w:cs="Arial"/>
        </w:rPr>
        <w:t>Automation</w:t>
      </w:r>
      <w:proofErr w:type="spellEnd"/>
      <w:r w:rsidRPr="00352C1B">
        <w:rPr>
          <w:rFonts w:ascii="Arial" w:hAnsi="Arial" w:cs="Arial"/>
        </w:rPr>
        <w:t xml:space="preserve">) – системы, предназначенные для автоматизации процессов продаж и проведения маркетинговых исследований; </w:t>
      </w:r>
    </w:p>
    <w:p w:rsidR="00CF344B" w:rsidRDefault="00352C1B" w:rsidP="00CF344B">
      <w:pPr>
        <w:pStyle w:val="a3"/>
        <w:spacing w:before="120" w:beforeAutospacing="0" w:after="120" w:afterAutospacing="0" w:line="276" w:lineRule="auto"/>
        <w:ind w:left="720"/>
        <w:textAlignment w:val="baseline"/>
        <w:rPr>
          <w:rFonts w:ascii="Arial" w:hAnsi="Arial" w:cs="Arial"/>
        </w:rPr>
      </w:pPr>
      <w:r w:rsidRPr="00352C1B">
        <w:rPr>
          <w:rFonts w:ascii="Arial" w:hAnsi="Arial" w:cs="Arial"/>
        </w:rPr>
        <w:t xml:space="preserve">• </w:t>
      </w:r>
      <w:proofErr w:type="spellStart"/>
      <w:r w:rsidRPr="00352C1B">
        <w:rPr>
          <w:rFonts w:ascii="Arial" w:hAnsi="Arial" w:cs="Arial"/>
        </w:rPr>
        <w:t>Service</w:t>
      </w:r>
      <w:proofErr w:type="spellEnd"/>
      <w:r w:rsidRPr="00352C1B">
        <w:rPr>
          <w:rFonts w:ascii="Arial" w:hAnsi="Arial" w:cs="Arial"/>
        </w:rPr>
        <w:t xml:space="preserve"> </w:t>
      </w:r>
      <w:proofErr w:type="spellStart"/>
      <w:r w:rsidRPr="00352C1B">
        <w:rPr>
          <w:rFonts w:ascii="Arial" w:hAnsi="Arial" w:cs="Arial"/>
        </w:rPr>
        <w:t>Desk</w:t>
      </w:r>
      <w:proofErr w:type="spellEnd"/>
      <w:r w:rsidRPr="00352C1B">
        <w:rPr>
          <w:rFonts w:ascii="Arial" w:hAnsi="Arial" w:cs="Arial"/>
        </w:rPr>
        <w:t xml:space="preserve"> – системы поддержки операций по сервисному обслуживанию клиентов; </w:t>
      </w:r>
    </w:p>
    <w:p w:rsidR="00352C1B" w:rsidRDefault="00352C1B" w:rsidP="00CF344B">
      <w:pPr>
        <w:pStyle w:val="a3"/>
        <w:spacing w:before="120" w:beforeAutospacing="0" w:after="120" w:afterAutospacing="0" w:line="276" w:lineRule="auto"/>
        <w:ind w:left="720"/>
        <w:textAlignment w:val="baseline"/>
        <w:rPr>
          <w:rFonts w:ascii="Arial" w:hAnsi="Arial" w:cs="Arial"/>
        </w:rPr>
      </w:pPr>
      <w:r w:rsidRPr="00352C1B">
        <w:rPr>
          <w:rFonts w:ascii="Arial" w:hAnsi="Arial" w:cs="Arial"/>
        </w:rPr>
        <w:t xml:space="preserve">• </w:t>
      </w:r>
      <w:proofErr w:type="spellStart"/>
      <w:r w:rsidRPr="00352C1B">
        <w:rPr>
          <w:rFonts w:ascii="Arial" w:hAnsi="Arial" w:cs="Arial"/>
        </w:rPr>
        <w:t>Contact-centre</w:t>
      </w:r>
      <w:proofErr w:type="spellEnd"/>
      <w:r w:rsidRPr="00352C1B">
        <w:rPr>
          <w:rFonts w:ascii="Arial" w:hAnsi="Arial" w:cs="Arial"/>
        </w:rPr>
        <w:t xml:space="preserve"> – системы обработки контактов с потенциальными и действующими потребителями в целях повышения продаж и обслуживания при помощи любых электронных каналов взаимодействия (электронная почта, горячие продажи, интерактивная реклама).</w:t>
      </w:r>
    </w:p>
    <w:p w:rsidR="00C85D18" w:rsidRPr="00C85D18" w:rsidRDefault="00C85D18" w:rsidP="00C85D18">
      <w:pPr>
        <w:pStyle w:val="3"/>
        <w:shd w:val="clear" w:color="auto" w:fill="FFFFFF"/>
        <w:spacing w:before="72"/>
        <w:ind w:left="737"/>
        <w:rPr>
          <w:rFonts w:ascii="Arial" w:hAnsi="Arial" w:cs="Arial"/>
          <w:color w:val="auto"/>
        </w:rPr>
      </w:pPr>
      <w:r w:rsidRPr="00C85D18">
        <w:rPr>
          <w:rStyle w:val="mw-headline"/>
          <w:rFonts w:ascii="Arial" w:hAnsi="Arial" w:cs="Arial"/>
          <w:color w:val="auto"/>
        </w:rPr>
        <w:t>Классификация по уровню обработки информации</w:t>
      </w:r>
    </w:p>
    <w:p w:rsidR="00C85D18" w:rsidRPr="00C85D18" w:rsidRDefault="00C85D18" w:rsidP="00C85D18">
      <w:pPr>
        <w:numPr>
          <w:ilvl w:val="0"/>
          <w:numId w:val="19"/>
        </w:numPr>
        <w:shd w:val="clear" w:color="auto" w:fill="FFFFFF"/>
        <w:spacing w:before="100" w:beforeAutospacing="1" w:after="24" w:line="240" w:lineRule="auto"/>
        <w:ind w:left="737"/>
        <w:rPr>
          <w:rFonts w:ascii="Arial" w:hAnsi="Arial" w:cs="Arial"/>
          <w:sz w:val="24"/>
          <w:szCs w:val="24"/>
        </w:rPr>
      </w:pPr>
      <w:r w:rsidRPr="00C85D18">
        <w:rPr>
          <w:rFonts w:ascii="Arial" w:hAnsi="Arial" w:cs="Arial"/>
          <w:i/>
          <w:iCs/>
          <w:sz w:val="24"/>
          <w:szCs w:val="24"/>
        </w:rPr>
        <w:t>Операционный CRM</w:t>
      </w:r>
      <w:r w:rsidRPr="00C85D18">
        <w:rPr>
          <w:rFonts w:ascii="Arial" w:hAnsi="Arial" w:cs="Arial"/>
          <w:sz w:val="24"/>
          <w:szCs w:val="24"/>
        </w:rPr>
        <w:t> — регистрация и оперативный доступ к первичной информации по событиям, компаниям, проектам, контактам.</w:t>
      </w:r>
    </w:p>
    <w:p w:rsidR="00C85D18" w:rsidRPr="00C85D18" w:rsidRDefault="00C85D18" w:rsidP="00C85D18">
      <w:pPr>
        <w:numPr>
          <w:ilvl w:val="0"/>
          <w:numId w:val="19"/>
        </w:numPr>
        <w:shd w:val="clear" w:color="auto" w:fill="FFFFFF"/>
        <w:spacing w:before="100" w:beforeAutospacing="1" w:after="24" w:line="240" w:lineRule="auto"/>
        <w:ind w:left="737"/>
        <w:rPr>
          <w:rFonts w:ascii="Arial" w:hAnsi="Arial" w:cs="Arial"/>
          <w:sz w:val="24"/>
          <w:szCs w:val="24"/>
        </w:rPr>
      </w:pPr>
      <w:r w:rsidRPr="00C85D18">
        <w:rPr>
          <w:rFonts w:ascii="Arial" w:hAnsi="Arial" w:cs="Arial"/>
          <w:i/>
          <w:iCs/>
          <w:sz w:val="24"/>
          <w:szCs w:val="24"/>
        </w:rPr>
        <w:t>Аналитический CRM</w:t>
      </w:r>
      <w:r w:rsidRPr="00C85D18">
        <w:rPr>
          <w:rFonts w:ascii="Arial" w:hAnsi="Arial" w:cs="Arial"/>
          <w:sz w:val="24"/>
          <w:szCs w:val="24"/>
        </w:rPr>
        <w:t> — отчётность и анализ информации в различных разрезах (воронка продаж, анализ результатов маркетинговых мероприятий, анализ эффективности продаж в разрезе продуктов, сегментов клиентов, регионов и другие возможные варианты).</w:t>
      </w:r>
    </w:p>
    <w:p w:rsidR="00C85D18" w:rsidRPr="00C85D18" w:rsidRDefault="00C85D18" w:rsidP="00C85D18">
      <w:pPr>
        <w:numPr>
          <w:ilvl w:val="0"/>
          <w:numId w:val="19"/>
        </w:numPr>
        <w:shd w:val="clear" w:color="auto" w:fill="FFFFFF"/>
        <w:spacing w:before="100" w:beforeAutospacing="1" w:after="24" w:line="240" w:lineRule="auto"/>
        <w:ind w:left="737"/>
        <w:rPr>
          <w:rFonts w:ascii="Arial" w:hAnsi="Arial" w:cs="Arial"/>
          <w:sz w:val="24"/>
          <w:szCs w:val="24"/>
        </w:rPr>
      </w:pPr>
      <w:proofErr w:type="spellStart"/>
      <w:r w:rsidRPr="00C85D18">
        <w:rPr>
          <w:rFonts w:ascii="Arial" w:hAnsi="Arial" w:cs="Arial"/>
          <w:i/>
          <w:iCs/>
          <w:sz w:val="24"/>
          <w:szCs w:val="24"/>
        </w:rPr>
        <w:t>Коллаборативный</w:t>
      </w:r>
      <w:proofErr w:type="spellEnd"/>
      <w:r w:rsidRPr="00C85D18">
        <w:rPr>
          <w:rFonts w:ascii="Arial" w:hAnsi="Arial" w:cs="Arial"/>
          <w:i/>
          <w:iCs/>
          <w:sz w:val="24"/>
          <w:szCs w:val="24"/>
        </w:rPr>
        <w:t xml:space="preserve"> CRM</w:t>
      </w:r>
      <w:r w:rsidRPr="00C85D18">
        <w:rPr>
          <w:rFonts w:ascii="Arial" w:hAnsi="Arial" w:cs="Arial"/>
          <w:sz w:val="24"/>
          <w:szCs w:val="24"/>
        </w:rPr>
        <w:t> (</w:t>
      </w:r>
      <w:hyperlink r:id="rId94" w:tooltip="Английский язык" w:history="1">
        <w:r w:rsidRPr="00C85D18">
          <w:rPr>
            <w:rStyle w:val="a5"/>
            <w:rFonts w:ascii="Arial" w:hAnsi="Arial" w:cs="Arial"/>
            <w:color w:val="auto"/>
            <w:sz w:val="24"/>
            <w:szCs w:val="24"/>
            <w:u w:val="none"/>
          </w:rPr>
          <w:t>англ.</w:t>
        </w:r>
      </w:hyperlink>
      <w:r w:rsidRPr="00C85D18">
        <w:rPr>
          <w:rFonts w:ascii="Arial" w:hAnsi="Arial" w:cs="Arial"/>
          <w:sz w:val="24"/>
          <w:szCs w:val="24"/>
        </w:rPr>
        <w:t> </w:t>
      </w:r>
      <w:r w:rsidRPr="00C85D18">
        <w:rPr>
          <w:rFonts w:ascii="Arial" w:hAnsi="Arial" w:cs="Arial"/>
          <w:i/>
          <w:iCs/>
          <w:sz w:val="24"/>
          <w:szCs w:val="24"/>
          <w:lang w:val="en"/>
        </w:rPr>
        <w:t> collaboration</w:t>
      </w:r>
      <w:r w:rsidRPr="00C85D18">
        <w:rPr>
          <w:rFonts w:ascii="Arial" w:hAnsi="Arial" w:cs="Arial"/>
          <w:i/>
          <w:iCs/>
          <w:sz w:val="24"/>
          <w:szCs w:val="24"/>
        </w:rPr>
        <w:t xml:space="preserve"> — сотрудничество; совместные, согласованные действия</w:t>
      </w:r>
      <w:r w:rsidRPr="00C85D18">
        <w:rPr>
          <w:rFonts w:ascii="Arial" w:hAnsi="Arial" w:cs="Arial"/>
          <w:sz w:val="24"/>
          <w:szCs w:val="24"/>
        </w:rPr>
        <w:t>) — уровень организации тесного взаимодействия с конечными потребителями, клиентами, вплоть до влияния клиента на внутренние процессы компании (опросы, для изменения качеств продукта или порядка обслуживания, веб-страницы для отслеживания клиентами состояния заказа, уведомление по </w:t>
      </w:r>
      <w:hyperlink r:id="rId95" w:tooltip="SMS" w:history="1">
        <w:r w:rsidRPr="00C85D18">
          <w:rPr>
            <w:rStyle w:val="a5"/>
            <w:rFonts w:ascii="Arial" w:hAnsi="Arial" w:cs="Arial"/>
            <w:color w:val="auto"/>
            <w:sz w:val="24"/>
            <w:szCs w:val="24"/>
            <w:u w:val="none"/>
          </w:rPr>
          <w:t>SMS</w:t>
        </w:r>
      </w:hyperlink>
      <w:r w:rsidRPr="00C85D18">
        <w:rPr>
          <w:rFonts w:ascii="Arial" w:hAnsi="Arial" w:cs="Arial"/>
          <w:sz w:val="24"/>
          <w:szCs w:val="24"/>
        </w:rPr>
        <w:t> о событиях, связанных с заказом или лицевым счётом, возможность для клиента самостоятельно выбрать и заказать в режиме реального времени продукты и услуги, а также другие интерактивные возможности).</w:t>
      </w:r>
    </w:p>
    <w:p w:rsidR="00C85D18" w:rsidRPr="00C85D18" w:rsidRDefault="00930CD9" w:rsidP="00CF344B">
      <w:pPr>
        <w:pStyle w:val="a3"/>
        <w:spacing w:before="120" w:beforeAutospacing="0" w:after="120" w:afterAutospacing="0" w:line="276" w:lineRule="auto"/>
        <w:ind w:left="720"/>
        <w:textAlignment w:val="baseline"/>
        <w:rPr>
          <w:rFonts w:ascii="Arial" w:hAnsi="Arial" w:cs="Arial"/>
          <w:highlight w:val="yellow"/>
        </w:rPr>
      </w:pPr>
      <w:hyperlink r:id="rId96" w:history="1">
        <w:r w:rsidR="00C85D18" w:rsidRPr="00C85D18">
          <w:rPr>
            <w:rStyle w:val="a5"/>
            <w:rFonts w:ascii="Arial" w:hAnsi="Arial" w:cs="Arial"/>
          </w:rPr>
          <w:t>https://ru.wikipedia.org/wiki/Система_управления_взаимоотношениями_с_клиентами</w:t>
        </w:r>
      </w:hyperlink>
    </w:p>
    <w:p w:rsidR="00CB6ECB" w:rsidRDefault="00CB6ECB" w:rsidP="0035051E">
      <w:pPr>
        <w:pStyle w:val="a3"/>
        <w:numPr>
          <w:ilvl w:val="0"/>
          <w:numId w:val="1"/>
        </w:numPr>
        <w:spacing w:before="120" w:beforeAutospacing="0" w:after="120" w:afterAutospacing="0" w:line="276" w:lineRule="auto"/>
        <w:jc w:val="both"/>
        <w:textAlignment w:val="baseline"/>
        <w:rPr>
          <w:b/>
          <w:sz w:val="28"/>
          <w:highlight w:val="yellow"/>
          <w:u w:val="single"/>
        </w:rPr>
      </w:pPr>
      <w:r w:rsidRPr="00CF344B">
        <w:rPr>
          <w:b/>
          <w:sz w:val="28"/>
          <w:highlight w:val="yellow"/>
          <w:u w:val="single"/>
        </w:rPr>
        <w:t xml:space="preserve">Технологический </w:t>
      </w:r>
      <w:r w:rsidR="00CF344B" w:rsidRPr="00CF344B">
        <w:rPr>
          <w:b/>
          <w:sz w:val="28"/>
          <w:highlight w:val="yellow"/>
          <w:u w:val="single"/>
        </w:rPr>
        <w:t>документооборот ТДО</w:t>
      </w:r>
      <w:r w:rsidRPr="00CF344B">
        <w:rPr>
          <w:b/>
          <w:sz w:val="28"/>
          <w:highlight w:val="yellow"/>
          <w:u w:val="single"/>
        </w:rPr>
        <w:t xml:space="preserve"> (</w:t>
      </w:r>
      <w:r w:rsidRPr="00CF344B">
        <w:rPr>
          <w:b/>
          <w:sz w:val="28"/>
          <w:highlight w:val="yellow"/>
          <w:u w:val="single"/>
          <w:lang w:val="en-US"/>
        </w:rPr>
        <w:t>ordering</w:t>
      </w:r>
      <w:r w:rsidRPr="00CF344B">
        <w:rPr>
          <w:b/>
          <w:sz w:val="28"/>
          <w:highlight w:val="yellow"/>
          <w:u w:val="single"/>
        </w:rPr>
        <w:t>). Цели, задачи, функции.</w:t>
      </w:r>
    </w:p>
    <w:p w:rsidR="00A77411" w:rsidRDefault="00A77411" w:rsidP="00A77411">
      <w:pPr>
        <w:pStyle w:val="a3"/>
        <w:spacing w:before="120" w:beforeAutospacing="0" w:after="120" w:afterAutospacing="0" w:line="276" w:lineRule="auto"/>
        <w:ind w:left="720"/>
        <w:jc w:val="both"/>
        <w:textAlignment w:val="baseline"/>
        <w:rPr>
          <w:b/>
          <w:sz w:val="28"/>
          <w:highlight w:val="yellow"/>
          <w:u w:val="single"/>
        </w:rPr>
      </w:pPr>
      <w:r>
        <w:rPr>
          <w:noProof/>
        </w:rPr>
        <w:drawing>
          <wp:inline distT="0" distB="0" distL="0" distR="0" wp14:anchorId="415C432A" wp14:editId="71F7F01B">
            <wp:extent cx="5243275" cy="17049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6555" cy="1715797"/>
                    </a:xfrm>
                    <a:prstGeom prst="rect">
                      <a:avLst/>
                    </a:prstGeom>
                  </pic:spPr>
                </pic:pic>
              </a:graphicData>
            </a:graphic>
          </wp:inline>
        </w:drawing>
      </w:r>
    </w:p>
    <w:p w:rsidR="00EC6AB7" w:rsidRPr="00EC6AB7" w:rsidRDefault="00EC6AB7" w:rsidP="00EC6AB7">
      <w:pPr>
        <w:pStyle w:val="a3"/>
        <w:shd w:val="clear" w:color="auto" w:fill="FFFFFF"/>
        <w:ind w:left="737"/>
        <w:rPr>
          <w:rFonts w:ascii="Tahoma" w:hAnsi="Tahoma" w:cs="Tahoma"/>
        </w:rPr>
      </w:pPr>
      <w:r w:rsidRPr="00EC6AB7">
        <w:rPr>
          <w:rFonts w:ascii="Tahoma" w:hAnsi="Tahoma" w:cs="Tahoma"/>
        </w:rPr>
        <w:lastRenderedPageBreak/>
        <w:t xml:space="preserve">Модуль </w:t>
      </w:r>
      <w:r w:rsidRPr="00EC6AB7">
        <w:rPr>
          <w:rFonts w:ascii="Tahoma" w:hAnsi="Tahoma" w:cs="Tahoma"/>
          <w:b/>
        </w:rPr>
        <w:t>«Технологический документооборот»</w:t>
      </w:r>
      <w:r w:rsidRPr="00EC6AB7">
        <w:rPr>
          <w:rFonts w:ascii="Tahoma" w:hAnsi="Tahoma" w:cs="Tahoma"/>
        </w:rPr>
        <w:t xml:space="preserve"> предназначен для автоматизации движения внутренних документов, связанных с предоставлением услуг оператором Связи. При внедрении данного модуля автоматизируются рабочие места в подразделениях Оператора связи и его агентов по продаже услуг, задействованных в процессе предоставления услуг. Облегчает работу и взаимодействие всех служб, задействованных в процессе предоставления доступа к услугам Оператора связи, унифицирует процессы обслуживания, тем самым повышая их качество и прозрачность на всех уровнях.</w:t>
      </w:r>
    </w:p>
    <w:p w:rsidR="00EC6AB7" w:rsidRPr="00EC6AB7" w:rsidRDefault="00EC6AB7" w:rsidP="00EC6AB7">
      <w:pPr>
        <w:pStyle w:val="a3"/>
        <w:shd w:val="clear" w:color="auto" w:fill="FFFFFF"/>
        <w:ind w:left="737"/>
        <w:rPr>
          <w:rFonts w:ascii="Tahoma" w:hAnsi="Tahoma" w:cs="Tahoma"/>
        </w:rPr>
      </w:pPr>
      <w:r w:rsidRPr="00EC6AB7">
        <w:rPr>
          <w:rFonts w:ascii="Tahoma" w:hAnsi="Tahoma" w:cs="Tahoma"/>
        </w:rPr>
        <w:t>Основные характеристики модуля «Технологический документооборот»:</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 xml:space="preserve">реализация в 3-х </w:t>
      </w:r>
      <w:proofErr w:type="spellStart"/>
      <w:r w:rsidRPr="00EC6AB7">
        <w:rPr>
          <w:rFonts w:ascii="Tahoma" w:hAnsi="Tahoma" w:cs="Tahoma"/>
          <w:sz w:val="24"/>
          <w:szCs w:val="24"/>
        </w:rPr>
        <w:t>звенной</w:t>
      </w:r>
      <w:proofErr w:type="spellEnd"/>
      <w:r w:rsidRPr="00EC6AB7">
        <w:rPr>
          <w:rFonts w:ascii="Tahoma" w:hAnsi="Tahoma" w:cs="Tahoma"/>
          <w:sz w:val="24"/>
          <w:szCs w:val="24"/>
        </w:rPr>
        <w:t xml:space="preserve"> архитектуре;</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расширение функциональных возможностей электронного документооборота с использованием архитектурно-технических решений.</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использование </w:t>
      </w:r>
      <w:proofErr w:type="spellStart"/>
      <w:r w:rsidRPr="00EC6AB7">
        <w:rPr>
          <w:rFonts w:ascii="Tahoma" w:hAnsi="Tahoma" w:cs="Tahoma"/>
          <w:sz w:val="24"/>
          <w:szCs w:val="24"/>
        </w:rPr>
        <w:fldChar w:fldCharType="begin"/>
      </w:r>
      <w:r w:rsidRPr="00EC6AB7">
        <w:rPr>
          <w:rFonts w:ascii="Tahoma" w:hAnsi="Tahoma" w:cs="Tahoma"/>
          <w:sz w:val="24"/>
          <w:szCs w:val="24"/>
        </w:rPr>
        <w:instrText xml:space="preserve"> HYPERLINK "http://ru.wikipedia.org/wiki/Java" \t "_blank" </w:instrText>
      </w:r>
      <w:r w:rsidRPr="00EC6AB7">
        <w:rPr>
          <w:rFonts w:ascii="Tahoma" w:hAnsi="Tahoma" w:cs="Tahoma"/>
          <w:sz w:val="24"/>
          <w:szCs w:val="24"/>
        </w:rPr>
        <w:fldChar w:fldCharType="separate"/>
      </w:r>
      <w:r w:rsidRPr="00EC6AB7">
        <w:rPr>
          <w:rStyle w:val="a5"/>
          <w:rFonts w:ascii="Tahoma" w:hAnsi="Tahoma" w:cs="Tahoma"/>
          <w:color w:val="auto"/>
          <w:sz w:val="24"/>
          <w:szCs w:val="24"/>
        </w:rPr>
        <w:t>Java</w:t>
      </w:r>
      <w:proofErr w:type="spellEnd"/>
      <w:r w:rsidRPr="00EC6AB7">
        <w:rPr>
          <w:rFonts w:ascii="Tahoma" w:hAnsi="Tahoma" w:cs="Tahoma"/>
          <w:sz w:val="24"/>
          <w:szCs w:val="24"/>
        </w:rPr>
        <w:fldChar w:fldCharType="end"/>
      </w:r>
      <w:r w:rsidRPr="00EC6AB7">
        <w:rPr>
          <w:rFonts w:ascii="Tahoma" w:hAnsi="Tahoma" w:cs="Tahoma"/>
          <w:sz w:val="24"/>
          <w:szCs w:val="24"/>
        </w:rPr>
        <w:t>: возможность развернуть модуль на любой операционной системе и аппаратной платформе;</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объединение работы территориально удаленных подразделений организации;</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 xml:space="preserve">одновременная работа одного модуля с несколькими экземплярами </w:t>
      </w:r>
      <w:proofErr w:type="spellStart"/>
      <w:r w:rsidRPr="00EC6AB7">
        <w:rPr>
          <w:rFonts w:ascii="Tahoma" w:hAnsi="Tahoma" w:cs="Tahoma"/>
          <w:sz w:val="24"/>
          <w:szCs w:val="24"/>
        </w:rPr>
        <w:t>биллинговых</w:t>
      </w:r>
      <w:proofErr w:type="spellEnd"/>
      <w:r w:rsidRPr="00EC6AB7">
        <w:rPr>
          <w:rFonts w:ascii="Tahoma" w:hAnsi="Tahoma" w:cs="Tahoma"/>
          <w:sz w:val="24"/>
          <w:szCs w:val="24"/>
        </w:rPr>
        <w:t xml:space="preserve"> систем;</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настройка шаблонов документов и бизнес-процессов, автоматизация процедурных правил;</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настройка логических критериев перехода между этапами работ, включая отработки процесса во внешних системах;</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оптимизация движения документов между подразделениями и сотрудниками, контроль сроков отработки документов на всех этапах;</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взаимодействие с модулями «</w:t>
      </w:r>
      <w:proofErr w:type="spellStart"/>
      <w:r w:rsidRPr="00EC6AB7">
        <w:rPr>
          <w:rFonts w:ascii="Tahoma" w:hAnsi="Tahoma" w:cs="Tahoma"/>
          <w:sz w:val="24"/>
          <w:szCs w:val="24"/>
        </w:rPr>
        <w:t>Биллинг</w:t>
      </w:r>
      <w:proofErr w:type="spellEnd"/>
      <w:r w:rsidRPr="00EC6AB7">
        <w:rPr>
          <w:rFonts w:ascii="Tahoma" w:hAnsi="Tahoma" w:cs="Tahoma"/>
          <w:sz w:val="24"/>
          <w:szCs w:val="24"/>
        </w:rPr>
        <w:t>» и «Технический учет» для поддержки в актуальном состоянии картотеки абонентов, услуг и технических данных;</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разграничение прав доступа сотрудников различных подразделений к операциям с документами;</w:t>
      </w:r>
    </w:p>
    <w:p w:rsidR="00EC6AB7" w:rsidRPr="00EC6AB7" w:rsidRDefault="00EC6AB7" w:rsidP="00EC6AB7">
      <w:pPr>
        <w:numPr>
          <w:ilvl w:val="0"/>
          <w:numId w:val="20"/>
        </w:numPr>
        <w:shd w:val="clear" w:color="auto" w:fill="FFFFFF"/>
        <w:spacing w:before="100" w:beforeAutospacing="1" w:after="100" w:afterAutospacing="1" w:line="240" w:lineRule="auto"/>
        <w:ind w:left="737"/>
        <w:rPr>
          <w:rFonts w:ascii="Tahoma" w:hAnsi="Tahoma" w:cs="Tahoma"/>
          <w:sz w:val="24"/>
          <w:szCs w:val="24"/>
        </w:rPr>
      </w:pPr>
      <w:r w:rsidRPr="00EC6AB7">
        <w:rPr>
          <w:rFonts w:ascii="Tahoma" w:hAnsi="Tahoma" w:cs="Tahoma"/>
          <w:sz w:val="24"/>
          <w:szCs w:val="24"/>
        </w:rPr>
        <w:t>формирование отчетности по движению и исполнению документов.</w:t>
      </w:r>
    </w:p>
    <w:p w:rsidR="00EC6AB7" w:rsidRDefault="00EC6AB7" w:rsidP="00A77411">
      <w:pPr>
        <w:pStyle w:val="a3"/>
        <w:spacing w:before="120" w:beforeAutospacing="0" w:after="120" w:afterAutospacing="0" w:line="276" w:lineRule="auto"/>
        <w:ind w:left="720"/>
        <w:jc w:val="both"/>
        <w:textAlignment w:val="baseline"/>
        <w:rPr>
          <w:b/>
          <w:sz w:val="28"/>
          <w:highlight w:val="yellow"/>
          <w:u w:val="single"/>
        </w:rPr>
      </w:pPr>
      <w:r>
        <w:rPr>
          <w:noProof/>
        </w:rPr>
        <w:drawing>
          <wp:inline distT="0" distB="0" distL="0" distR="0" wp14:anchorId="0F2A27F2" wp14:editId="30858385">
            <wp:extent cx="5309199" cy="2638425"/>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3566" cy="2640595"/>
                    </a:xfrm>
                    <a:prstGeom prst="rect">
                      <a:avLst/>
                    </a:prstGeom>
                  </pic:spPr>
                </pic:pic>
              </a:graphicData>
            </a:graphic>
          </wp:inline>
        </w:drawing>
      </w:r>
    </w:p>
    <w:p w:rsidR="00A77411" w:rsidRPr="00CF344B" w:rsidRDefault="00EC6AB7" w:rsidP="00A77411">
      <w:pPr>
        <w:pStyle w:val="a3"/>
        <w:spacing w:before="120" w:beforeAutospacing="0" w:after="120" w:afterAutospacing="0" w:line="276" w:lineRule="auto"/>
        <w:ind w:left="720"/>
        <w:jc w:val="both"/>
        <w:textAlignment w:val="baseline"/>
        <w:rPr>
          <w:b/>
          <w:sz w:val="28"/>
          <w:highlight w:val="yellow"/>
          <w:u w:val="single"/>
        </w:rPr>
      </w:pPr>
      <w:r>
        <w:rPr>
          <w:noProof/>
        </w:rPr>
        <w:lastRenderedPageBreak/>
        <w:drawing>
          <wp:inline distT="0" distB="0" distL="0" distR="0" wp14:anchorId="5D53B612" wp14:editId="52A88577">
            <wp:extent cx="5305572" cy="22288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21940" cy="2235726"/>
                    </a:xfrm>
                    <a:prstGeom prst="rect">
                      <a:avLst/>
                    </a:prstGeom>
                  </pic:spPr>
                </pic:pic>
              </a:graphicData>
            </a:graphic>
          </wp:inline>
        </w:drawing>
      </w:r>
    </w:p>
    <w:p w:rsidR="00CB6ECB" w:rsidRDefault="00CB6ECB" w:rsidP="0035051E">
      <w:pPr>
        <w:pStyle w:val="a3"/>
        <w:numPr>
          <w:ilvl w:val="0"/>
          <w:numId w:val="1"/>
        </w:numPr>
        <w:spacing w:before="120" w:beforeAutospacing="0" w:after="120" w:afterAutospacing="0" w:line="276" w:lineRule="auto"/>
        <w:jc w:val="both"/>
        <w:textAlignment w:val="baseline"/>
        <w:rPr>
          <w:b/>
          <w:sz w:val="28"/>
          <w:highlight w:val="yellow"/>
          <w:u w:val="single"/>
        </w:rPr>
      </w:pPr>
      <w:r w:rsidRPr="0014117F">
        <w:rPr>
          <w:b/>
          <w:sz w:val="28"/>
          <w:highlight w:val="yellow"/>
          <w:u w:val="single"/>
        </w:rPr>
        <w:t>Система управления услугами (</w:t>
      </w:r>
      <w:r w:rsidRPr="0014117F">
        <w:rPr>
          <w:b/>
          <w:sz w:val="28"/>
          <w:highlight w:val="yellow"/>
          <w:u w:val="single"/>
          <w:lang w:val="en-US"/>
        </w:rPr>
        <w:t>service</w:t>
      </w:r>
      <w:r w:rsidRPr="0014117F">
        <w:rPr>
          <w:b/>
          <w:sz w:val="28"/>
          <w:highlight w:val="yellow"/>
          <w:u w:val="single"/>
        </w:rPr>
        <w:t xml:space="preserve"> </w:t>
      </w:r>
      <w:r w:rsidRPr="0014117F">
        <w:rPr>
          <w:b/>
          <w:sz w:val="28"/>
          <w:highlight w:val="yellow"/>
          <w:u w:val="single"/>
          <w:lang w:val="en-US"/>
        </w:rPr>
        <w:t>activator</w:t>
      </w:r>
      <w:r w:rsidRPr="0014117F">
        <w:rPr>
          <w:b/>
          <w:sz w:val="28"/>
          <w:highlight w:val="yellow"/>
          <w:u w:val="single"/>
        </w:rPr>
        <w:t>). Цели, задачи, функции.</w:t>
      </w:r>
    </w:p>
    <w:p w:rsidR="008F1C00" w:rsidRDefault="008F1C00" w:rsidP="008F1C00">
      <w:pPr>
        <w:pStyle w:val="a3"/>
        <w:spacing w:before="120" w:beforeAutospacing="0" w:after="120" w:afterAutospacing="0"/>
        <w:ind w:left="720"/>
        <w:jc w:val="both"/>
        <w:textAlignment w:val="baseline"/>
        <w:rPr>
          <w:rFonts w:ascii="Verdana" w:hAnsi="Verdana"/>
          <w:color w:val="000000"/>
          <w:szCs w:val="18"/>
          <w:shd w:val="clear" w:color="auto" w:fill="FFFFFF"/>
        </w:rPr>
      </w:pPr>
      <w:r w:rsidRPr="008F1C00">
        <w:rPr>
          <w:rFonts w:ascii="Verdana" w:hAnsi="Verdana"/>
          <w:color w:val="000000"/>
          <w:szCs w:val="18"/>
          <w:shd w:val="clear" w:color="auto" w:fill="FFFFFF"/>
        </w:rPr>
        <w:t xml:space="preserve">ПО HP </w:t>
      </w:r>
      <w:proofErr w:type="spellStart"/>
      <w:r w:rsidRPr="008F1C00">
        <w:rPr>
          <w:rFonts w:ascii="Verdana" w:hAnsi="Verdana"/>
          <w:color w:val="000000"/>
          <w:szCs w:val="18"/>
          <w:shd w:val="clear" w:color="auto" w:fill="FFFFFF"/>
        </w:rPr>
        <w:t>Service</w:t>
      </w:r>
      <w:proofErr w:type="spellEnd"/>
      <w:r w:rsidRPr="008F1C00">
        <w:rPr>
          <w:rFonts w:ascii="Verdana" w:hAnsi="Verdana"/>
          <w:color w:val="000000"/>
          <w:szCs w:val="18"/>
          <w:shd w:val="clear" w:color="auto" w:fill="FFFFFF"/>
        </w:rPr>
        <w:t xml:space="preserve"> </w:t>
      </w:r>
      <w:proofErr w:type="spellStart"/>
      <w:r w:rsidRPr="008F1C00">
        <w:rPr>
          <w:rFonts w:ascii="Verdana" w:hAnsi="Verdana"/>
          <w:color w:val="000000"/>
          <w:szCs w:val="18"/>
          <w:shd w:val="clear" w:color="auto" w:fill="FFFFFF"/>
        </w:rPr>
        <w:t>Activator</w:t>
      </w:r>
      <w:proofErr w:type="spellEnd"/>
      <w:r w:rsidRPr="008F1C00">
        <w:rPr>
          <w:rFonts w:ascii="Verdana" w:hAnsi="Verdana"/>
          <w:color w:val="000000"/>
          <w:szCs w:val="18"/>
          <w:shd w:val="clear" w:color="auto" w:fill="FFFFFF"/>
        </w:rPr>
        <w:t xml:space="preserve"> </w:t>
      </w:r>
      <w:proofErr w:type="spellStart"/>
      <w:r w:rsidRPr="008F1C00">
        <w:rPr>
          <w:rFonts w:ascii="Verdana" w:hAnsi="Verdana"/>
          <w:color w:val="000000"/>
          <w:szCs w:val="18"/>
          <w:shd w:val="clear" w:color="auto" w:fill="FFFFFF"/>
        </w:rPr>
        <w:t>Software</w:t>
      </w:r>
      <w:proofErr w:type="spellEnd"/>
      <w:r w:rsidRPr="008F1C00">
        <w:rPr>
          <w:rFonts w:ascii="Verdana" w:hAnsi="Verdana"/>
          <w:color w:val="000000"/>
          <w:szCs w:val="18"/>
          <w:shd w:val="clear" w:color="auto" w:fill="FFFFFF"/>
        </w:rPr>
        <w:t xml:space="preserve"> позволяет автоматизировать и повысить скорость выполнения процессов комплексной конфигурации и, таким образом, предложить заказчикам активированный, полностью готовый к использованию сервис. Последняя версия ПО делает процесс предоставления услуг проще, обеспечивая дальнейшую автоматизацию базовых процессов активации и их интеграцию с управлением заказами и материально-производственными запасами.</w:t>
      </w:r>
    </w:p>
    <w:p w:rsidR="008F1C00" w:rsidRPr="008F1C00" w:rsidRDefault="008F1C00" w:rsidP="008F1C00">
      <w:pPr>
        <w:shd w:val="clear" w:color="auto" w:fill="FFFFFF"/>
        <w:spacing w:before="100" w:beforeAutospacing="1" w:after="100" w:afterAutospacing="1" w:line="240" w:lineRule="auto"/>
        <w:ind w:left="737"/>
        <w:jc w:val="both"/>
        <w:rPr>
          <w:rFonts w:ascii="Verdana" w:eastAsia="Times New Roman" w:hAnsi="Verdana" w:cs="Times New Roman"/>
          <w:color w:val="000000"/>
          <w:sz w:val="24"/>
          <w:szCs w:val="18"/>
          <w:lang w:eastAsia="ru-RU"/>
        </w:rPr>
      </w:pPr>
      <w:r w:rsidRPr="008F1C00">
        <w:rPr>
          <w:rFonts w:ascii="Verdana" w:eastAsia="Times New Roman" w:hAnsi="Verdana" w:cs="Times New Roman"/>
          <w:color w:val="000000"/>
          <w:sz w:val="24"/>
          <w:szCs w:val="18"/>
          <w:lang w:eastAsia="ru-RU"/>
        </w:rPr>
        <w:t xml:space="preserve">Используя всего одно решение, объединяющее процессы управления заказами, инвентаризацией и активацией, небольшие операторы связи смогут сократить свои риски и затраты, осуществляя при этом мгновенный мониторинг процесса предоставления услуг. </w:t>
      </w:r>
      <w:r>
        <w:rPr>
          <w:rFonts w:ascii="Verdana" w:eastAsia="Times New Roman" w:hAnsi="Verdana" w:cs="Times New Roman"/>
          <w:color w:val="000000"/>
          <w:sz w:val="24"/>
          <w:szCs w:val="18"/>
          <w:lang w:eastAsia="ru-RU"/>
        </w:rPr>
        <w:t xml:space="preserve">Открытая архитектура HP </w:t>
      </w:r>
      <w:proofErr w:type="spellStart"/>
      <w:r>
        <w:rPr>
          <w:rFonts w:ascii="Verdana" w:eastAsia="Times New Roman" w:hAnsi="Verdana" w:cs="Times New Roman"/>
          <w:color w:val="000000"/>
          <w:sz w:val="24"/>
          <w:szCs w:val="18"/>
          <w:lang w:eastAsia="ru-RU"/>
        </w:rPr>
        <w:t>Service</w:t>
      </w:r>
      <w:proofErr w:type="spellEnd"/>
      <w:r>
        <w:rPr>
          <w:rFonts w:ascii="Verdana" w:eastAsia="Times New Roman" w:hAnsi="Verdana" w:cs="Times New Roman"/>
          <w:color w:val="000000"/>
          <w:sz w:val="24"/>
          <w:szCs w:val="18"/>
          <w:lang w:eastAsia="ru-RU"/>
        </w:rPr>
        <w:t xml:space="preserve"> </w:t>
      </w:r>
      <w:proofErr w:type="spellStart"/>
      <w:r>
        <w:rPr>
          <w:rFonts w:ascii="Verdana" w:eastAsia="Times New Roman" w:hAnsi="Verdana" w:cs="Times New Roman"/>
          <w:color w:val="000000"/>
          <w:sz w:val="24"/>
          <w:szCs w:val="18"/>
          <w:lang w:eastAsia="ru-RU"/>
        </w:rPr>
        <w:t>Activator</w:t>
      </w:r>
      <w:proofErr w:type="spellEnd"/>
      <w:r>
        <w:rPr>
          <w:rFonts w:ascii="Verdana" w:eastAsia="Times New Roman" w:hAnsi="Verdana" w:cs="Times New Roman"/>
          <w:color w:val="000000"/>
          <w:sz w:val="24"/>
          <w:szCs w:val="18"/>
          <w:lang w:eastAsia="ru-RU"/>
        </w:rPr>
        <w:t xml:space="preserve"> </w:t>
      </w:r>
      <w:r w:rsidRPr="008F1C00">
        <w:rPr>
          <w:rFonts w:ascii="Verdana" w:eastAsia="Times New Roman" w:hAnsi="Verdana" w:cs="Times New Roman"/>
          <w:color w:val="000000"/>
          <w:sz w:val="24"/>
          <w:szCs w:val="18"/>
          <w:lang w:eastAsia="ru-RU"/>
        </w:rPr>
        <w:t>позволяет совмещать различные решения на единой платформе и предоставляет более широкие возможности для развертывания систем. Кроме</w:t>
      </w:r>
      <w:r>
        <w:rPr>
          <w:rFonts w:ascii="Verdana" w:eastAsia="Times New Roman" w:hAnsi="Verdana" w:cs="Times New Roman"/>
          <w:color w:val="000000"/>
          <w:sz w:val="24"/>
          <w:szCs w:val="18"/>
          <w:lang w:eastAsia="ru-RU"/>
        </w:rPr>
        <w:t xml:space="preserve"> того, операторы любого уровня </w:t>
      </w:r>
      <w:r w:rsidRPr="008F1C00">
        <w:rPr>
          <w:rFonts w:ascii="Verdana" w:eastAsia="Times New Roman" w:hAnsi="Verdana" w:cs="Times New Roman"/>
          <w:color w:val="000000"/>
          <w:sz w:val="24"/>
          <w:szCs w:val="18"/>
          <w:lang w:eastAsia="ru-RU"/>
        </w:rPr>
        <w:t>могут управлять своим ростом, воспользовавшись новыми функциями, обеспечивающими высокую масштабируемость систем.</w:t>
      </w:r>
    </w:p>
    <w:p w:rsidR="008F1C00" w:rsidRPr="008F1C00" w:rsidRDefault="008F1C00" w:rsidP="008F1C00">
      <w:pPr>
        <w:shd w:val="clear" w:color="auto" w:fill="FFFFFF"/>
        <w:spacing w:before="100" w:beforeAutospacing="1" w:after="100" w:afterAutospacing="1" w:line="240" w:lineRule="auto"/>
        <w:ind w:left="737"/>
        <w:jc w:val="both"/>
        <w:rPr>
          <w:rFonts w:ascii="Verdana" w:eastAsia="Times New Roman" w:hAnsi="Verdana" w:cs="Times New Roman"/>
          <w:color w:val="000000"/>
          <w:sz w:val="24"/>
          <w:szCs w:val="18"/>
          <w:lang w:eastAsia="ru-RU"/>
        </w:rPr>
      </w:pPr>
      <w:r w:rsidRPr="008F1C00">
        <w:rPr>
          <w:rFonts w:ascii="Verdana" w:eastAsia="Times New Roman" w:hAnsi="Verdana" w:cs="Times New Roman"/>
          <w:color w:val="000000"/>
          <w:sz w:val="24"/>
          <w:szCs w:val="18"/>
          <w:lang w:eastAsia="ru-RU"/>
        </w:rPr>
        <w:t xml:space="preserve">Платформа HP </w:t>
      </w:r>
      <w:proofErr w:type="spellStart"/>
      <w:r w:rsidRPr="008F1C00">
        <w:rPr>
          <w:rFonts w:ascii="Verdana" w:eastAsia="Times New Roman" w:hAnsi="Verdana" w:cs="Times New Roman"/>
          <w:color w:val="000000"/>
          <w:sz w:val="24"/>
          <w:szCs w:val="18"/>
          <w:lang w:eastAsia="ru-RU"/>
        </w:rPr>
        <w:t>Service</w:t>
      </w:r>
      <w:proofErr w:type="spellEnd"/>
      <w:r w:rsidRPr="008F1C00">
        <w:rPr>
          <w:rFonts w:ascii="Verdana" w:eastAsia="Times New Roman" w:hAnsi="Verdana" w:cs="Times New Roman"/>
          <w:color w:val="000000"/>
          <w:sz w:val="24"/>
          <w:szCs w:val="18"/>
          <w:lang w:eastAsia="ru-RU"/>
        </w:rPr>
        <w:t xml:space="preserve"> </w:t>
      </w:r>
      <w:proofErr w:type="spellStart"/>
      <w:r w:rsidRPr="008F1C00">
        <w:rPr>
          <w:rFonts w:ascii="Verdana" w:eastAsia="Times New Roman" w:hAnsi="Verdana" w:cs="Times New Roman"/>
          <w:color w:val="000000"/>
          <w:sz w:val="24"/>
          <w:szCs w:val="18"/>
          <w:lang w:eastAsia="ru-RU"/>
        </w:rPr>
        <w:t>Activator</w:t>
      </w:r>
      <w:proofErr w:type="spellEnd"/>
      <w:r w:rsidRPr="008F1C00">
        <w:rPr>
          <w:rFonts w:ascii="Verdana" w:eastAsia="Times New Roman" w:hAnsi="Verdana" w:cs="Times New Roman"/>
          <w:color w:val="000000"/>
          <w:sz w:val="24"/>
          <w:szCs w:val="18"/>
          <w:lang w:eastAsia="ru-RU"/>
        </w:rPr>
        <w:t xml:space="preserve"> предлагает комплексные решения для специализированных бизнес-приложений: виртуальные частные сети, услуги </w:t>
      </w:r>
      <w:proofErr w:type="spellStart"/>
      <w:r w:rsidRPr="008F1C00">
        <w:rPr>
          <w:rFonts w:ascii="Verdana" w:eastAsia="Times New Roman" w:hAnsi="Verdana" w:cs="Times New Roman"/>
          <w:color w:val="000000"/>
          <w:sz w:val="24"/>
          <w:szCs w:val="18"/>
          <w:lang w:eastAsia="ru-RU"/>
        </w:rPr>
        <w:t>Metro</w:t>
      </w:r>
      <w:proofErr w:type="spellEnd"/>
      <w:r w:rsidRPr="008F1C00">
        <w:rPr>
          <w:rFonts w:ascii="Verdana" w:eastAsia="Times New Roman" w:hAnsi="Verdana" w:cs="Times New Roman"/>
          <w:color w:val="000000"/>
          <w:sz w:val="24"/>
          <w:szCs w:val="18"/>
          <w:lang w:eastAsia="ru-RU"/>
        </w:rPr>
        <w:t xml:space="preserve"> </w:t>
      </w:r>
      <w:proofErr w:type="spellStart"/>
      <w:r w:rsidRPr="008F1C00">
        <w:rPr>
          <w:rFonts w:ascii="Verdana" w:eastAsia="Times New Roman" w:hAnsi="Verdana" w:cs="Times New Roman"/>
          <w:color w:val="000000"/>
          <w:sz w:val="24"/>
          <w:szCs w:val="18"/>
          <w:lang w:eastAsia="ru-RU"/>
        </w:rPr>
        <w:t>Ethernet</w:t>
      </w:r>
      <w:proofErr w:type="spellEnd"/>
      <w:r w:rsidRPr="008F1C00">
        <w:rPr>
          <w:rFonts w:ascii="Verdana" w:eastAsia="Times New Roman" w:hAnsi="Verdana" w:cs="Times New Roman"/>
          <w:color w:val="000000"/>
          <w:sz w:val="24"/>
          <w:szCs w:val="18"/>
          <w:lang w:eastAsia="ru-RU"/>
        </w:rPr>
        <w:t xml:space="preserve"> и IP-сервисы.</w:t>
      </w:r>
    </w:p>
    <w:p w:rsidR="008F1C00" w:rsidRDefault="008F1C00" w:rsidP="008F1C00">
      <w:pPr>
        <w:pStyle w:val="a3"/>
        <w:spacing w:before="120" w:beforeAutospacing="0" w:after="120" w:afterAutospacing="0" w:line="276" w:lineRule="auto"/>
        <w:ind w:left="720"/>
        <w:jc w:val="both"/>
        <w:textAlignment w:val="baseline"/>
        <w:rPr>
          <w:b/>
          <w:sz w:val="40"/>
          <w:highlight w:val="yellow"/>
          <w:u w:val="single"/>
        </w:rPr>
      </w:pPr>
      <w:r>
        <w:rPr>
          <w:noProof/>
        </w:rPr>
        <w:lastRenderedPageBreak/>
        <w:drawing>
          <wp:inline distT="0" distB="0" distL="0" distR="0" wp14:anchorId="36807AF6" wp14:editId="08120A00">
            <wp:extent cx="5475837" cy="54387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0972" cy="5453807"/>
                    </a:xfrm>
                    <a:prstGeom prst="rect">
                      <a:avLst/>
                    </a:prstGeom>
                  </pic:spPr>
                </pic:pic>
              </a:graphicData>
            </a:graphic>
          </wp:inline>
        </w:drawing>
      </w:r>
    </w:p>
    <w:p w:rsidR="008F1C00" w:rsidRDefault="008F1C00" w:rsidP="008F1C00">
      <w:pPr>
        <w:pStyle w:val="a3"/>
        <w:spacing w:before="120" w:beforeAutospacing="0" w:after="120" w:afterAutospacing="0" w:line="276" w:lineRule="auto"/>
        <w:ind w:left="720"/>
        <w:jc w:val="both"/>
        <w:textAlignment w:val="baseline"/>
        <w:rPr>
          <w:b/>
          <w:sz w:val="40"/>
          <w:highlight w:val="yellow"/>
          <w:u w:val="single"/>
        </w:rPr>
      </w:pPr>
      <w:r>
        <w:rPr>
          <w:noProof/>
        </w:rPr>
        <w:drawing>
          <wp:inline distT="0" distB="0" distL="0" distR="0" wp14:anchorId="1FD3D90D" wp14:editId="2F03055E">
            <wp:extent cx="5467350" cy="205369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0059" cy="2065977"/>
                    </a:xfrm>
                    <a:prstGeom prst="rect">
                      <a:avLst/>
                    </a:prstGeom>
                  </pic:spPr>
                </pic:pic>
              </a:graphicData>
            </a:graphic>
          </wp:inline>
        </w:drawing>
      </w:r>
    </w:p>
    <w:p w:rsidR="00030BCF" w:rsidRPr="008F1C00" w:rsidRDefault="00030BCF" w:rsidP="008F1C00">
      <w:pPr>
        <w:pStyle w:val="a3"/>
        <w:spacing w:before="120" w:beforeAutospacing="0" w:after="120" w:afterAutospacing="0" w:line="276" w:lineRule="auto"/>
        <w:ind w:left="720"/>
        <w:jc w:val="both"/>
        <w:textAlignment w:val="baseline"/>
        <w:rPr>
          <w:b/>
          <w:sz w:val="40"/>
          <w:highlight w:val="yellow"/>
          <w:u w:val="single"/>
        </w:rPr>
      </w:pPr>
      <w:r>
        <w:rPr>
          <w:noProof/>
        </w:rPr>
        <w:lastRenderedPageBreak/>
        <w:drawing>
          <wp:inline distT="0" distB="0" distL="0" distR="0" wp14:anchorId="33588333" wp14:editId="5CA247C8">
            <wp:extent cx="5457698" cy="28860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68538" cy="2891807"/>
                    </a:xfrm>
                    <a:prstGeom prst="rect">
                      <a:avLst/>
                    </a:prstGeom>
                  </pic:spPr>
                </pic:pic>
              </a:graphicData>
            </a:graphic>
          </wp:inline>
        </w:drawing>
      </w:r>
    </w:p>
    <w:p w:rsidR="0011536F" w:rsidRDefault="00CB6ECB" w:rsidP="0011536F">
      <w:pPr>
        <w:pStyle w:val="a3"/>
        <w:numPr>
          <w:ilvl w:val="0"/>
          <w:numId w:val="1"/>
        </w:numPr>
        <w:spacing w:before="0" w:beforeAutospacing="0" w:after="120" w:afterAutospacing="0" w:line="276" w:lineRule="auto"/>
        <w:ind w:left="714" w:hanging="357"/>
        <w:jc w:val="both"/>
        <w:textAlignment w:val="baseline"/>
        <w:rPr>
          <w:b/>
          <w:sz w:val="28"/>
          <w:highlight w:val="yellow"/>
          <w:u w:val="single"/>
        </w:rPr>
      </w:pPr>
      <w:r w:rsidRPr="00F150EC">
        <w:rPr>
          <w:b/>
          <w:bCs/>
          <w:sz w:val="28"/>
          <w:highlight w:val="yellow"/>
          <w:u w:val="single"/>
        </w:rPr>
        <w:t xml:space="preserve">Универсальная торговая система. </w:t>
      </w:r>
      <w:r w:rsidR="0011536F" w:rsidRPr="00F150EC">
        <w:rPr>
          <w:b/>
          <w:sz w:val="28"/>
          <w:highlight w:val="yellow"/>
          <w:u w:val="single"/>
        </w:rPr>
        <w:t>Цели, задачи, функции.</w:t>
      </w:r>
    </w:p>
    <w:p w:rsidR="00D376DD" w:rsidRDefault="00D376DD" w:rsidP="00D376DD">
      <w:pPr>
        <w:pStyle w:val="a3"/>
        <w:spacing w:before="0" w:beforeAutospacing="0" w:after="120" w:afterAutospacing="0" w:line="276" w:lineRule="auto"/>
        <w:ind w:left="714"/>
        <w:jc w:val="both"/>
        <w:textAlignment w:val="baseline"/>
        <w:rPr>
          <w:b/>
          <w:sz w:val="28"/>
          <w:highlight w:val="yellow"/>
          <w:u w:val="single"/>
          <w:lang w:val="en-US"/>
        </w:rPr>
      </w:pPr>
      <w:r>
        <w:rPr>
          <w:noProof/>
        </w:rPr>
        <w:drawing>
          <wp:inline distT="0" distB="0" distL="0" distR="0" wp14:anchorId="0C6793F9" wp14:editId="6373AF01">
            <wp:extent cx="5448300" cy="1941121"/>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9983" cy="1948846"/>
                    </a:xfrm>
                    <a:prstGeom prst="rect">
                      <a:avLst/>
                    </a:prstGeom>
                  </pic:spPr>
                </pic:pic>
              </a:graphicData>
            </a:graphic>
          </wp:inline>
        </w:drawing>
      </w:r>
    </w:p>
    <w:p w:rsidR="000C6FB0" w:rsidRDefault="000C6FB0" w:rsidP="00D376DD">
      <w:pPr>
        <w:pStyle w:val="a3"/>
        <w:spacing w:before="0" w:beforeAutospacing="0" w:after="120" w:afterAutospacing="0" w:line="276" w:lineRule="auto"/>
        <w:ind w:left="714"/>
        <w:jc w:val="both"/>
        <w:textAlignment w:val="baseline"/>
        <w:rPr>
          <w:b/>
          <w:sz w:val="28"/>
          <w:highlight w:val="yellow"/>
          <w:u w:val="single"/>
          <w:lang w:val="en-US"/>
        </w:rPr>
      </w:pPr>
      <w:r>
        <w:rPr>
          <w:noProof/>
        </w:rPr>
        <w:lastRenderedPageBreak/>
        <w:drawing>
          <wp:inline distT="0" distB="0" distL="0" distR="0" wp14:anchorId="6D3F166D" wp14:editId="110BD1DF">
            <wp:extent cx="5443517" cy="4152900"/>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0065" cy="4157896"/>
                    </a:xfrm>
                    <a:prstGeom prst="rect">
                      <a:avLst/>
                    </a:prstGeom>
                  </pic:spPr>
                </pic:pic>
              </a:graphicData>
            </a:graphic>
          </wp:inline>
        </w:drawing>
      </w:r>
    </w:p>
    <w:p w:rsidR="000C6FB0" w:rsidRPr="00015B0D" w:rsidRDefault="000C6FB0" w:rsidP="00D376DD">
      <w:pPr>
        <w:pStyle w:val="a3"/>
        <w:spacing w:before="0" w:beforeAutospacing="0" w:after="120" w:afterAutospacing="0" w:line="276" w:lineRule="auto"/>
        <w:ind w:left="714"/>
        <w:jc w:val="both"/>
        <w:textAlignment w:val="baseline"/>
        <w:rPr>
          <w:b/>
          <w:sz w:val="28"/>
          <w:highlight w:val="yellow"/>
          <w:u w:val="single"/>
        </w:rPr>
      </w:pPr>
      <w:r>
        <w:rPr>
          <w:noProof/>
        </w:rPr>
        <w:drawing>
          <wp:inline distT="0" distB="0" distL="0" distR="0" wp14:anchorId="0BCD534B" wp14:editId="30A0E86D">
            <wp:extent cx="5426456" cy="15621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7186" cy="1565189"/>
                    </a:xfrm>
                    <a:prstGeom prst="rect">
                      <a:avLst/>
                    </a:prstGeom>
                  </pic:spPr>
                </pic:pic>
              </a:graphicData>
            </a:graphic>
          </wp:inline>
        </w:drawing>
      </w:r>
    </w:p>
    <w:p w:rsidR="00CB6ECB" w:rsidRPr="0020175D" w:rsidRDefault="00CF344B" w:rsidP="0020175D">
      <w:pPr>
        <w:pStyle w:val="a3"/>
        <w:numPr>
          <w:ilvl w:val="0"/>
          <w:numId w:val="1"/>
        </w:numPr>
        <w:spacing w:after="0" w:afterAutospacing="0" w:line="276" w:lineRule="auto"/>
        <w:ind w:left="714" w:hanging="357"/>
        <w:jc w:val="both"/>
        <w:rPr>
          <w:b/>
          <w:sz w:val="28"/>
          <w:highlight w:val="yellow"/>
          <w:u w:val="single"/>
        </w:rPr>
      </w:pPr>
      <w:r w:rsidRPr="006528F8">
        <w:rPr>
          <w:b/>
          <w:sz w:val="28"/>
          <w:highlight w:val="yellow"/>
          <w:u w:val="single"/>
        </w:rPr>
        <w:t>Программное обеспечение</w:t>
      </w:r>
      <w:r w:rsidR="00CB6ECB" w:rsidRPr="006528F8">
        <w:rPr>
          <w:b/>
          <w:sz w:val="28"/>
          <w:highlight w:val="yellow"/>
          <w:u w:val="single"/>
        </w:rPr>
        <w:t xml:space="preserve"> </w:t>
      </w:r>
      <w:r w:rsidR="00CB6ECB" w:rsidRPr="006528F8">
        <w:rPr>
          <w:rFonts w:eastAsiaTheme="minorEastAsia"/>
          <w:b/>
          <w:kern w:val="24"/>
          <w:sz w:val="28"/>
          <w:highlight w:val="yellow"/>
          <w:u w:val="single"/>
          <w:lang w:val="en-US"/>
        </w:rPr>
        <w:t xml:space="preserve">OSS </w:t>
      </w:r>
      <w:proofErr w:type="spellStart"/>
      <w:r w:rsidR="00CB6ECB" w:rsidRPr="006528F8">
        <w:rPr>
          <w:rFonts w:eastAsiaTheme="minorEastAsia"/>
          <w:b/>
          <w:kern w:val="24"/>
          <w:sz w:val="28"/>
          <w:highlight w:val="yellow"/>
          <w:u w:val="single"/>
        </w:rPr>
        <w:t>Техноград</w:t>
      </w:r>
      <w:proofErr w:type="spellEnd"/>
      <w:r w:rsidR="00CB6ECB" w:rsidRPr="006528F8">
        <w:rPr>
          <w:rFonts w:eastAsiaTheme="minorEastAsia"/>
          <w:b/>
          <w:kern w:val="24"/>
          <w:sz w:val="28"/>
          <w:highlight w:val="yellow"/>
          <w:u w:val="single"/>
        </w:rPr>
        <w:t>.</w:t>
      </w:r>
    </w:p>
    <w:p w:rsidR="0020175D" w:rsidRDefault="0020175D" w:rsidP="00030BCF">
      <w:pPr>
        <w:pStyle w:val="a3"/>
        <w:spacing w:before="120" w:after="120" w:line="276" w:lineRule="auto"/>
        <w:ind w:left="720"/>
        <w:jc w:val="center"/>
        <w:rPr>
          <w:b/>
          <w:sz w:val="28"/>
          <w:highlight w:val="yellow"/>
          <w:u w:val="single"/>
        </w:rPr>
      </w:pPr>
      <w:r>
        <w:rPr>
          <w:noProof/>
        </w:rPr>
        <w:drawing>
          <wp:inline distT="0" distB="0" distL="0" distR="0" wp14:anchorId="061D2EA3" wp14:editId="1FB654B6">
            <wp:extent cx="5352552" cy="2809875"/>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21471" cy="2846055"/>
                    </a:xfrm>
                    <a:prstGeom prst="rect">
                      <a:avLst/>
                    </a:prstGeom>
                  </pic:spPr>
                </pic:pic>
              </a:graphicData>
            </a:graphic>
          </wp:inline>
        </w:drawing>
      </w:r>
    </w:p>
    <w:p w:rsidR="0020175D" w:rsidRDefault="0020175D" w:rsidP="0020175D">
      <w:pPr>
        <w:pStyle w:val="a3"/>
        <w:spacing w:before="120" w:after="120" w:line="276" w:lineRule="auto"/>
        <w:ind w:left="720"/>
        <w:jc w:val="both"/>
        <w:rPr>
          <w:b/>
          <w:sz w:val="28"/>
          <w:highlight w:val="yellow"/>
          <w:u w:val="single"/>
        </w:rPr>
      </w:pPr>
      <w:r>
        <w:rPr>
          <w:noProof/>
        </w:rPr>
        <w:lastRenderedPageBreak/>
        <w:drawing>
          <wp:inline distT="0" distB="0" distL="0" distR="0" wp14:anchorId="127A565E" wp14:editId="04088195">
            <wp:extent cx="5406390" cy="3520655"/>
            <wp:effectExtent l="0" t="0" r="381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6573" cy="3527286"/>
                    </a:xfrm>
                    <a:prstGeom prst="rect">
                      <a:avLst/>
                    </a:prstGeom>
                  </pic:spPr>
                </pic:pic>
              </a:graphicData>
            </a:graphic>
          </wp:inline>
        </w:drawing>
      </w:r>
    </w:p>
    <w:p w:rsidR="0020175D" w:rsidRPr="006528F8" w:rsidRDefault="0020175D" w:rsidP="0020175D">
      <w:pPr>
        <w:pStyle w:val="a3"/>
        <w:spacing w:before="120" w:after="120" w:line="276" w:lineRule="auto"/>
        <w:ind w:left="720"/>
        <w:jc w:val="both"/>
        <w:rPr>
          <w:b/>
          <w:sz w:val="28"/>
          <w:highlight w:val="yellow"/>
          <w:u w:val="single"/>
        </w:rPr>
      </w:pPr>
      <w:r>
        <w:rPr>
          <w:noProof/>
        </w:rPr>
        <w:drawing>
          <wp:inline distT="0" distB="0" distL="0" distR="0" wp14:anchorId="236B1384" wp14:editId="25DEC1E4">
            <wp:extent cx="5380468" cy="21050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3097" cy="2117790"/>
                    </a:xfrm>
                    <a:prstGeom prst="rect">
                      <a:avLst/>
                    </a:prstGeom>
                  </pic:spPr>
                </pic:pic>
              </a:graphicData>
            </a:graphic>
          </wp:inline>
        </w:drawing>
      </w:r>
    </w:p>
    <w:p w:rsidR="00CB6ECB" w:rsidRDefault="00CF344B" w:rsidP="00CB6ECB">
      <w:pPr>
        <w:pStyle w:val="a3"/>
        <w:numPr>
          <w:ilvl w:val="0"/>
          <w:numId w:val="1"/>
        </w:numPr>
        <w:spacing w:before="120" w:beforeAutospacing="0" w:after="120" w:afterAutospacing="0" w:line="276" w:lineRule="auto"/>
        <w:jc w:val="both"/>
        <w:textAlignment w:val="baseline"/>
        <w:rPr>
          <w:b/>
          <w:sz w:val="28"/>
          <w:highlight w:val="yellow"/>
          <w:u w:val="single"/>
        </w:rPr>
      </w:pPr>
      <w:r w:rsidRPr="0020175D">
        <w:rPr>
          <w:b/>
          <w:sz w:val="28"/>
          <w:highlight w:val="yellow"/>
          <w:u w:val="single"/>
        </w:rPr>
        <w:t>Система линейно</w:t>
      </w:r>
      <w:r w:rsidR="00CB6ECB" w:rsidRPr="0020175D">
        <w:rPr>
          <w:b/>
          <w:sz w:val="28"/>
          <w:highlight w:val="yellow"/>
          <w:u w:val="single"/>
        </w:rPr>
        <w:t xml:space="preserve">-технического учета (СЛТУ) </w:t>
      </w:r>
      <w:proofErr w:type="spellStart"/>
      <w:r w:rsidR="00CB6ECB" w:rsidRPr="0020175D">
        <w:rPr>
          <w:rFonts w:eastAsiaTheme="minorEastAsia"/>
          <w:b/>
          <w:kern w:val="24"/>
          <w:sz w:val="28"/>
          <w:highlight w:val="yellow"/>
          <w:u w:val="single"/>
        </w:rPr>
        <w:t>Техноград</w:t>
      </w:r>
      <w:proofErr w:type="spellEnd"/>
      <w:r w:rsidR="00CB6ECB" w:rsidRPr="0020175D">
        <w:rPr>
          <w:rFonts w:eastAsiaTheme="minorEastAsia"/>
          <w:b/>
          <w:kern w:val="24"/>
          <w:sz w:val="28"/>
          <w:highlight w:val="yellow"/>
          <w:u w:val="single"/>
        </w:rPr>
        <w:t xml:space="preserve">. </w:t>
      </w:r>
      <w:r w:rsidR="00CB6ECB" w:rsidRPr="0020175D">
        <w:rPr>
          <w:b/>
          <w:sz w:val="28"/>
          <w:highlight w:val="yellow"/>
          <w:u w:val="single"/>
        </w:rPr>
        <w:t>Цели, задачи, функции.</w:t>
      </w:r>
    </w:p>
    <w:p w:rsidR="00C01FB4" w:rsidRPr="00C01FB4" w:rsidRDefault="00C01FB4" w:rsidP="00C01FB4">
      <w:pPr>
        <w:pStyle w:val="a3"/>
        <w:spacing w:before="120" w:beforeAutospacing="0" w:after="120" w:afterAutospacing="0" w:line="276" w:lineRule="auto"/>
        <w:ind w:left="720"/>
        <w:jc w:val="both"/>
        <w:textAlignment w:val="baseline"/>
        <w:rPr>
          <w:rFonts w:ascii="Arial" w:hAnsi="Arial" w:cs="Arial"/>
        </w:rPr>
      </w:pPr>
      <w:r w:rsidRPr="00C01FB4">
        <w:rPr>
          <w:rFonts w:ascii="Arial" w:hAnsi="Arial" w:cs="Arial"/>
          <w:b/>
        </w:rPr>
        <w:t>СЛТУ (Система линейно-технического учета)</w:t>
      </w:r>
      <w:r>
        <w:rPr>
          <w:rFonts w:ascii="Arial" w:hAnsi="Arial" w:cs="Arial"/>
          <w:b/>
        </w:rPr>
        <w:t>, функции</w:t>
      </w:r>
      <w:r w:rsidRPr="00C01FB4">
        <w:rPr>
          <w:rFonts w:ascii="Arial" w:hAnsi="Arial" w:cs="Arial"/>
          <w:b/>
        </w:rPr>
        <w:t>:</w:t>
      </w:r>
      <w:r w:rsidRPr="00C01FB4">
        <w:rPr>
          <w:rFonts w:ascii="Arial" w:hAnsi="Arial" w:cs="Arial"/>
        </w:rPr>
        <w:t xml:space="preserve"> </w:t>
      </w:r>
    </w:p>
    <w:p w:rsidR="00C01FB4" w:rsidRPr="00C01FB4" w:rsidRDefault="00C01FB4" w:rsidP="00C01FB4">
      <w:pPr>
        <w:pStyle w:val="a3"/>
        <w:spacing w:before="120" w:beforeAutospacing="0" w:after="120" w:afterAutospacing="0" w:line="276" w:lineRule="auto"/>
        <w:ind w:left="720"/>
        <w:jc w:val="both"/>
        <w:textAlignment w:val="baseline"/>
        <w:rPr>
          <w:rFonts w:ascii="Arial" w:hAnsi="Arial" w:cs="Arial"/>
        </w:rPr>
      </w:pPr>
      <w:r w:rsidRPr="00C01FB4">
        <w:rPr>
          <w:rFonts w:ascii="Arial" w:hAnsi="Arial" w:cs="Arial"/>
        </w:rPr>
        <w:t>1. Учет оборудования распределительной телефонной сети общего пользования</w:t>
      </w:r>
      <w:r w:rsidR="00472DCB">
        <w:rPr>
          <w:rFonts w:ascii="Arial" w:hAnsi="Arial" w:cs="Arial"/>
        </w:rPr>
        <w:t xml:space="preserve"> </w:t>
      </w:r>
      <w:r w:rsidRPr="00C01FB4">
        <w:rPr>
          <w:rFonts w:ascii="Arial" w:hAnsi="Arial" w:cs="Arial"/>
        </w:rPr>
        <w:t>(</w:t>
      </w:r>
      <w:proofErr w:type="spellStart"/>
      <w:r w:rsidRPr="00C01FB4">
        <w:rPr>
          <w:rFonts w:ascii="Arial" w:hAnsi="Arial" w:cs="Arial"/>
        </w:rPr>
        <w:t>ТфОП</w:t>
      </w:r>
      <w:proofErr w:type="spellEnd"/>
      <w:r w:rsidRPr="00C01FB4">
        <w:rPr>
          <w:rFonts w:ascii="Arial" w:hAnsi="Arial" w:cs="Arial"/>
        </w:rPr>
        <w:t xml:space="preserve">); </w:t>
      </w:r>
    </w:p>
    <w:p w:rsidR="00C01FB4" w:rsidRPr="00C01FB4" w:rsidRDefault="00C01FB4" w:rsidP="00C01FB4">
      <w:pPr>
        <w:pStyle w:val="a3"/>
        <w:spacing w:before="120" w:beforeAutospacing="0" w:after="120" w:afterAutospacing="0" w:line="276" w:lineRule="auto"/>
        <w:ind w:left="720"/>
        <w:jc w:val="both"/>
        <w:textAlignment w:val="baseline"/>
        <w:rPr>
          <w:rFonts w:ascii="Arial" w:hAnsi="Arial" w:cs="Arial"/>
        </w:rPr>
      </w:pPr>
      <w:r w:rsidRPr="00C01FB4">
        <w:rPr>
          <w:rFonts w:ascii="Arial" w:hAnsi="Arial" w:cs="Arial"/>
        </w:rPr>
        <w:t>2. Учет оборудования (</w:t>
      </w:r>
      <w:proofErr w:type="spellStart"/>
      <w:r w:rsidRPr="00C01FB4">
        <w:rPr>
          <w:rFonts w:ascii="Arial" w:hAnsi="Arial" w:cs="Arial"/>
        </w:rPr>
        <w:t>xPON</w:t>
      </w:r>
      <w:proofErr w:type="spellEnd"/>
      <w:r w:rsidRPr="00C01FB4">
        <w:rPr>
          <w:rFonts w:ascii="Arial" w:hAnsi="Arial" w:cs="Arial"/>
        </w:rPr>
        <w:t xml:space="preserve">, ETTH); </w:t>
      </w:r>
    </w:p>
    <w:p w:rsidR="00C01FB4" w:rsidRPr="00C01FB4" w:rsidRDefault="00C01FB4" w:rsidP="00C01FB4">
      <w:pPr>
        <w:pStyle w:val="a3"/>
        <w:spacing w:before="120" w:beforeAutospacing="0" w:after="120" w:afterAutospacing="0" w:line="276" w:lineRule="auto"/>
        <w:ind w:left="720"/>
        <w:jc w:val="both"/>
        <w:textAlignment w:val="baseline"/>
        <w:rPr>
          <w:rFonts w:ascii="Arial" w:hAnsi="Arial" w:cs="Arial"/>
        </w:rPr>
      </w:pPr>
      <w:r w:rsidRPr="00C01FB4">
        <w:rPr>
          <w:rFonts w:ascii="Arial" w:hAnsi="Arial" w:cs="Arial"/>
        </w:rPr>
        <w:t xml:space="preserve">3. Определение технической возможности предоставления услуг; </w:t>
      </w:r>
    </w:p>
    <w:p w:rsidR="00C01FB4" w:rsidRDefault="00C01FB4" w:rsidP="00C01FB4">
      <w:pPr>
        <w:pStyle w:val="a3"/>
        <w:spacing w:before="120" w:beforeAutospacing="0" w:after="120" w:afterAutospacing="0" w:line="276" w:lineRule="auto"/>
        <w:ind w:left="720"/>
        <w:jc w:val="both"/>
        <w:textAlignment w:val="baseline"/>
        <w:rPr>
          <w:rFonts w:ascii="Arial" w:hAnsi="Arial" w:cs="Arial"/>
        </w:rPr>
      </w:pPr>
      <w:r w:rsidRPr="00C01FB4">
        <w:rPr>
          <w:rFonts w:ascii="Arial" w:hAnsi="Arial" w:cs="Arial"/>
        </w:rPr>
        <w:t>4. Автоматизация технического документооборота.</w:t>
      </w:r>
    </w:p>
    <w:p w:rsidR="00C01FB4" w:rsidRPr="00C01FB4" w:rsidRDefault="00C01FB4" w:rsidP="00C01FB4">
      <w:pPr>
        <w:pStyle w:val="a3"/>
        <w:spacing w:before="120" w:beforeAutospacing="0" w:after="120" w:afterAutospacing="0" w:line="276" w:lineRule="auto"/>
        <w:ind w:left="720"/>
        <w:jc w:val="both"/>
        <w:textAlignment w:val="baseline"/>
        <w:rPr>
          <w:rFonts w:ascii="Arial" w:hAnsi="Arial" w:cs="Arial"/>
          <w:b/>
          <w:sz w:val="28"/>
          <w:highlight w:val="yellow"/>
          <w:u w:val="single"/>
        </w:rPr>
      </w:pPr>
      <w:r>
        <w:rPr>
          <w:noProof/>
        </w:rPr>
        <w:lastRenderedPageBreak/>
        <w:drawing>
          <wp:inline distT="0" distB="0" distL="0" distR="0" wp14:anchorId="368BF9AF" wp14:editId="7FC2E7EA">
            <wp:extent cx="5362575" cy="221611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8475" cy="2222683"/>
                    </a:xfrm>
                    <a:prstGeom prst="rect">
                      <a:avLst/>
                    </a:prstGeom>
                  </pic:spPr>
                </pic:pic>
              </a:graphicData>
            </a:graphic>
          </wp:inline>
        </w:drawing>
      </w:r>
    </w:p>
    <w:p w:rsidR="00CB6ECB" w:rsidRDefault="00CB6ECB" w:rsidP="00CB6ECB">
      <w:pPr>
        <w:pStyle w:val="a3"/>
        <w:numPr>
          <w:ilvl w:val="0"/>
          <w:numId w:val="1"/>
        </w:numPr>
        <w:spacing w:before="120" w:beforeAutospacing="0" w:after="120" w:afterAutospacing="0" w:line="276" w:lineRule="auto"/>
        <w:jc w:val="both"/>
        <w:textAlignment w:val="baseline"/>
        <w:rPr>
          <w:b/>
          <w:sz w:val="28"/>
          <w:highlight w:val="yellow"/>
          <w:u w:val="single"/>
        </w:rPr>
      </w:pPr>
      <w:r w:rsidRPr="00472DCB">
        <w:rPr>
          <w:rFonts w:eastAsiaTheme="minorEastAsia"/>
          <w:b/>
          <w:kern w:val="24"/>
          <w:sz w:val="28"/>
          <w:highlight w:val="yellow"/>
          <w:u w:val="single"/>
        </w:rPr>
        <w:t xml:space="preserve">Центральное бюро ремонта (ЦБР) </w:t>
      </w:r>
      <w:proofErr w:type="spellStart"/>
      <w:r w:rsidRPr="00472DCB">
        <w:rPr>
          <w:rFonts w:eastAsiaTheme="minorEastAsia"/>
          <w:b/>
          <w:kern w:val="24"/>
          <w:sz w:val="28"/>
          <w:highlight w:val="yellow"/>
          <w:u w:val="single"/>
        </w:rPr>
        <w:t>Техноград</w:t>
      </w:r>
      <w:proofErr w:type="spellEnd"/>
      <w:r w:rsidRPr="00472DCB">
        <w:rPr>
          <w:rFonts w:eastAsiaTheme="minorEastAsia"/>
          <w:b/>
          <w:kern w:val="24"/>
          <w:sz w:val="28"/>
          <w:highlight w:val="yellow"/>
          <w:u w:val="single"/>
        </w:rPr>
        <w:t xml:space="preserve">. </w:t>
      </w:r>
      <w:r w:rsidRPr="00472DCB">
        <w:rPr>
          <w:b/>
          <w:sz w:val="28"/>
          <w:highlight w:val="yellow"/>
          <w:u w:val="single"/>
        </w:rPr>
        <w:t>Цели, задачи, функции.</w:t>
      </w:r>
    </w:p>
    <w:p w:rsidR="00472DCB" w:rsidRPr="00472DCB" w:rsidRDefault="00472DCB" w:rsidP="00472DCB">
      <w:pPr>
        <w:pStyle w:val="a3"/>
        <w:spacing w:before="120" w:beforeAutospacing="0" w:after="120" w:afterAutospacing="0" w:line="276" w:lineRule="auto"/>
        <w:ind w:left="720"/>
        <w:jc w:val="both"/>
        <w:textAlignment w:val="baseline"/>
        <w:rPr>
          <w:rFonts w:ascii="Arial" w:hAnsi="Arial" w:cs="Arial"/>
          <w:b/>
        </w:rPr>
      </w:pPr>
      <w:r w:rsidRPr="00472DCB">
        <w:rPr>
          <w:rFonts w:ascii="Arial" w:hAnsi="Arial" w:cs="Arial"/>
          <w:b/>
        </w:rPr>
        <w:t>ЦБР (Центральное бюро ремонта)</w:t>
      </w:r>
      <w:r>
        <w:rPr>
          <w:rFonts w:ascii="Arial" w:hAnsi="Arial" w:cs="Arial"/>
          <w:b/>
        </w:rPr>
        <w:t>, функции</w:t>
      </w:r>
      <w:r w:rsidRPr="00472DCB">
        <w:rPr>
          <w:rFonts w:ascii="Arial" w:hAnsi="Arial" w:cs="Arial"/>
          <w:b/>
        </w:rPr>
        <w:t xml:space="preserve">: </w:t>
      </w:r>
    </w:p>
    <w:p w:rsidR="00472DCB" w:rsidRDefault="00472DCB" w:rsidP="00472DCB">
      <w:pPr>
        <w:pStyle w:val="a3"/>
        <w:spacing w:before="120" w:beforeAutospacing="0" w:after="120" w:afterAutospacing="0" w:line="276" w:lineRule="auto"/>
        <w:ind w:left="720"/>
        <w:jc w:val="both"/>
        <w:textAlignment w:val="baseline"/>
        <w:rPr>
          <w:rFonts w:ascii="Arial" w:hAnsi="Arial" w:cs="Arial"/>
        </w:rPr>
      </w:pPr>
      <w:r w:rsidRPr="00472DCB">
        <w:rPr>
          <w:rFonts w:ascii="Arial" w:hAnsi="Arial" w:cs="Arial"/>
        </w:rPr>
        <w:t xml:space="preserve">1. Автоматизация обработки запросов пользователей в службу технической поддержки; </w:t>
      </w:r>
    </w:p>
    <w:p w:rsidR="00472DCB" w:rsidRDefault="00472DCB" w:rsidP="00472DCB">
      <w:pPr>
        <w:pStyle w:val="a3"/>
        <w:spacing w:before="120" w:beforeAutospacing="0" w:after="120" w:afterAutospacing="0" w:line="276" w:lineRule="auto"/>
        <w:ind w:left="720"/>
        <w:jc w:val="both"/>
        <w:textAlignment w:val="baseline"/>
        <w:rPr>
          <w:rFonts w:ascii="Arial" w:hAnsi="Arial" w:cs="Arial"/>
        </w:rPr>
      </w:pPr>
      <w:r w:rsidRPr="00472DCB">
        <w:rPr>
          <w:rFonts w:ascii="Arial" w:hAnsi="Arial" w:cs="Arial"/>
        </w:rPr>
        <w:t xml:space="preserve">2. Управление ремонтными работами; </w:t>
      </w:r>
    </w:p>
    <w:p w:rsidR="00472DCB" w:rsidRDefault="00472DCB" w:rsidP="00472DCB">
      <w:pPr>
        <w:pStyle w:val="a3"/>
        <w:spacing w:before="120" w:beforeAutospacing="0" w:after="120" w:afterAutospacing="0" w:line="276" w:lineRule="auto"/>
        <w:ind w:left="720"/>
        <w:jc w:val="both"/>
        <w:textAlignment w:val="baseline"/>
        <w:rPr>
          <w:rFonts w:ascii="Arial" w:hAnsi="Arial" w:cs="Arial"/>
        </w:rPr>
      </w:pPr>
      <w:r w:rsidRPr="00472DCB">
        <w:rPr>
          <w:rFonts w:ascii="Arial" w:hAnsi="Arial" w:cs="Arial"/>
        </w:rPr>
        <w:t>3. Учет массовых повреждений.</w:t>
      </w:r>
    </w:p>
    <w:p w:rsidR="00472DCB" w:rsidRPr="008721A2" w:rsidRDefault="00472DCB" w:rsidP="00472DCB">
      <w:pPr>
        <w:pStyle w:val="a3"/>
        <w:spacing w:before="120" w:beforeAutospacing="0" w:after="120" w:afterAutospacing="0" w:line="276" w:lineRule="auto"/>
        <w:ind w:left="720"/>
        <w:jc w:val="both"/>
        <w:textAlignment w:val="baseline"/>
        <w:rPr>
          <w:rFonts w:ascii="Arial" w:hAnsi="Arial" w:cs="Arial"/>
          <w:b/>
          <w:sz w:val="28"/>
          <w:highlight w:val="yellow"/>
          <w:u w:val="single"/>
          <w:lang w:val="en-US"/>
        </w:rPr>
      </w:pPr>
      <w:r>
        <w:rPr>
          <w:noProof/>
        </w:rPr>
        <w:drawing>
          <wp:inline distT="0" distB="0" distL="0" distR="0" wp14:anchorId="0436FF27" wp14:editId="6E67E9F7">
            <wp:extent cx="5336499" cy="1543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6523" cy="1551732"/>
                    </a:xfrm>
                    <a:prstGeom prst="rect">
                      <a:avLst/>
                    </a:prstGeom>
                  </pic:spPr>
                </pic:pic>
              </a:graphicData>
            </a:graphic>
          </wp:inline>
        </w:drawing>
      </w:r>
    </w:p>
    <w:p w:rsidR="00CB6ECB" w:rsidRDefault="008032BF" w:rsidP="00CB6ECB">
      <w:pPr>
        <w:pStyle w:val="a3"/>
        <w:numPr>
          <w:ilvl w:val="0"/>
          <w:numId w:val="1"/>
        </w:numPr>
        <w:spacing w:before="120" w:beforeAutospacing="0" w:after="120" w:afterAutospacing="0" w:line="276" w:lineRule="auto"/>
        <w:jc w:val="both"/>
        <w:textAlignment w:val="baseline"/>
        <w:rPr>
          <w:b/>
          <w:sz w:val="28"/>
          <w:highlight w:val="yellow"/>
          <w:u w:val="single"/>
        </w:rPr>
      </w:pPr>
      <w:r w:rsidRPr="00A757AB">
        <w:rPr>
          <w:rFonts w:eastAsiaTheme="minorEastAsia"/>
          <w:b/>
          <w:kern w:val="24"/>
          <w:sz w:val="28"/>
          <w:highlight w:val="yellow"/>
          <w:u w:val="single"/>
        </w:rPr>
        <w:t xml:space="preserve">Модуль управляющий измерительный комплекс (МУИК) </w:t>
      </w:r>
      <w:proofErr w:type="spellStart"/>
      <w:r w:rsidR="00CB6ECB" w:rsidRPr="00A757AB">
        <w:rPr>
          <w:rFonts w:eastAsiaTheme="minorEastAsia"/>
          <w:b/>
          <w:kern w:val="24"/>
          <w:sz w:val="28"/>
          <w:highlight w:val="yellow"/>
          <w:u w:val="single"/>
        </w:rPr>
        <w:t>Техноград</w:t>
      </w:r>
      <w:proofErr w:type="spellEnd"/>
      <w:r w:rsidR="00CB6ECB" w:rsidRPr="00A757AB">
        <w:rPr>
          <w:rFonts w:eastAsiaTheme="minorEastAsia"/>
          <w:b/>
          <w:kern w:val="24"/>
          <w:sz w:val="28"/>
          <w:highlight w:val="yellow"/>
          <w:u w:val="single"/>
        </w:rPr>
        <w:t xml:space="preserve">. </w:t>
      </w:r>
      <w:r w:rsidR="00CB6ECB" w:rsidRPr="00A757AB">
        <w:rPr>
          <w:b/>
          <w:sz w:val="28"/>
          <w:highlight w:val="yellow"/>
          <w:u w:val="single"/>
        </w:rPr>
        <w:t>Цели, задачи, функции.</w:t>
      </w:r>
    </w:p>
    <w:p w:rsidR="00D6090E" w:rsidRPr="00D6090E" w:rsidRDefault="00D6090E" w:rsidP="00D6090E">
      <w:pPr>
        <w:pStyle w:val="a3"/>
        <w:spacing w:before="120" w:beforeAutospacing="0" w:after="120" w:afterAutospacing="0" w:line="276" w:lineRule="auto"/>
        <w:ind w:left="720"/>
        <w:jc w:val="both"/>
        <w:textAlignment w:val="baseline"/>
        <w:rPr>
          <w:rFonts w:ascii="Arial" w:hAnsi="Arial" w:cs="Arial"/>
          <w:b/>
        </w:rPr>
      </w:pPr>
      <w:r w:rsidRPr="00D6090E">
        <w:rPr>
          <w:rFonts w:ascii="Arial" w:hAnsi="Arial" w:cs="Arial"/>
          <w:b/>
        </w:rPr>
        <w:t>МУИК (Модуль управления, измерения и коммутации) - предназначен для сбора данных с внешних датчиков</w:t>
      </w:r>
      <w:r>
        <w:rPr>
          <w:rFonts w:ascii="Arial" w:hAnsi="Arial" w:cs="Arial"/>
          <w:b/>
        </w:rPr>
        <w:t>, функции</w:t>
      </w:r>
      <w:r w:rsidRPr="00D6090E">
        <w:rPr>
          <w:rFonts w:ascii="Arial" w:hAnsi="Arial" w:cs="Arial"/>
          <w:b/>
        </w:rPr>
        <w:t xml:space="preserve">: </w:t>
      </w:r>
    </w:p>
    <w:p w:rsidR="00D6090E" w:rsidRDefault="00D6090E" w:rsidP="00D6090E">
      <w:pPr>
        <w:pStyle w:val="a3"/>
        <w:spacing w:before="120" w:beforeAutospacing="0" w:after="120" w:afterAutospacing="0" w:line="276" w:lineRule="auto"/>
        <w:ind w:left="720"/>
        <w:jc w:val="both"/>
        <w:textAlignment w:val="baseline"/>
        <w:rPr>
          <w:rFonts w:ascii="Arial" w:hAnsi="Arial" w:cs="Arial"/>
        </w:rPr>
      </w:pPr>
      <w:r w:rsidRPr="00D6090E">
        <w:rPr>
          <w:rFonts w:ascii="Arial" w:hAnsi="Arial" w:cs="Arial"/>
        </w:rPr>
        <w:t xml:space="preserve">1. Измерения параметров линии распределительной телефонной сети; </w:t>
      </w:r>
    </w:p>
    <w:p w:rsidR="00D6090E" w:rsidRDefault="00D6090E" w:rsidP="00D6090E">
      <w:pPr>
        <w:pStyle w:val="a3"/>
        <w:spacing w:before="120" w:beforeAutospacing="0" w:after="120" w:afterAutospacing="0" w:line="276" w:lineRule="auto"/>
        <w:ind w:left="720"/>
        <w:jc w:val="both"/>
        <w:textAlignment w:val="baseline"/>
        <w:rPr>
          <w:rFonts w:ascii="Arial" w:hAnsi="Arial" w:cs="Arial"/>
        </w:rPr>
      </w:pPr>
      <w:r w:rsidRPr="00D6090E">
        <w:rPr>
          <w:rFonts w:ascii="Arial" w:hAnsi="Arial" w:cs="Arial"/>
        </w:rPr>
        <w:t>2. Диагностика состояния порта ШП</w:t>
      </w:r>
      <w:r>
        <w:rPr>
          <w:rFonts w:ascii="Arial" w:hAnsi="Arial" w:cs="Arial"/>
        </w:rPr>
        <w:t xml:space="preserve">Д (широкополосного доступа); </w:t>
      </w:r>
    </w:p>
    <w:p w:rsidR="00D6090E" w:rsidRDefault="00D6090E" w:rsidP="00D6090E">
      <w:pPr>
        <w:pStyle w:val="a3"/>
        <w:spacing w:before="120" w:beforeAutospacing="0" w:after="120" w:afterAutospacing="0" w:line="276" w:lineRule="auto"/>
        <w:ind w:left="720"/>
        <w:jc w:val="both"/>
        <w:textAlignment w:val="baseline"/>
        <w:rPr>
          <w:rFonts w:ascii="Arial" w:hAnsi="Arial" w:cs="Arial"/>
        </w:rPr>
      </w:pPr>
      <w:r w:rsidRPr="00D6090E">
        <w:rPr>
          <w:rFonts w:ascii="Arial" w:hAnsi="Arial" w:cs="Arial"/>
        </w:rPr>
        <w:t>3. Управление доступом к услугам распределительной телефонной сети (например, выполнение блокировок услуг по дебиторской задолженности).</w:t>
      </w:r>
    </w:p>
    <w:p w:rsidR="00D6090E" w:rsidRPr="00D6090E" w:rsidRDefault="00D6090E" w:rsidP="00D6090E">
      <w:pPr>
        <w:pStyle w:val="a3"/>
        <w:spacing w:before="120" w:beforeAutospacing="0" w:after="120" w:afterAutospacing="0" w:line="276" w:lineRule="auto"/>
        <w:ind w:left="720"/>
        <w:jc w:val="center"/>
        <w:textAlignment w:val="baseline"/>
        <w:rPr>
          <w:rFonts w:ascii="Arial" w:hAnsi="Arial" w:cs="Arial"/>
          <w:b/>
          <w:sz w:val="28"/>
          <w:highlight w:val="yellow"/>
          <w:u w:val="single"/>
        </w:rPr>
      </w:pPr>
      <w:r>
        <w:rPr>
          <w:noProof/>
        </w:rPr>
        <w:drawing>
          <wp:inline distT="0" distB="0" distL="0" distR="0" wp14:anchorId="70268E5F" wp14:editId="35DF6EDD">
            <wp:extent cx="4991074" cy="1362075"/>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0433" cy="1367358"/>
                    </a:xfrm>
                    <a:prstGeom prst="rect">
                      <a:avLst/>
                    </a:prstGeom>
                  </pic:spPr>
                </pic:pic>
              </a:graphicData>
            </a:graphic>
          </wp:inline>
        </w:drawing>
      </w:r>
    </w:p>
    <w:p w:rsidR="008032BF" w:rsidRDefault="00CF344B" w:rsidP="00CB6ECB">
      <w:pPr>
        <w:pStyle w:val="a3"/>
        <w:numPr>
          <w:ilvl w:val="0"/>
          <w:numId w:val="1"/>
        </w:numPr>
        <w:spacing w:before="120" w:beforeAutospacing="0" w:after="120" w:afterAutospacing="0" w:line="276" w:lineRule="auto"/>
        <w:jc w:val="both"/>
        <w:textAlignment w:val="baseline"/>
        <w:rPr>
          <w:b/>
          <w:sz w:val="28"/>
          <w:highlight w:val="yellow"/>
          <w:u w:val="single"/>
        </w:rPr>
      </w:pPr>
      <w:r w:rsidRPr="0073648B">
        <w:rPr>
          <w:rFonts w:eastAsiaTheme="minorEastAsia"/>
          <w:b/>
          <w:kern w:val="24"/>
          <w:sz w:val="28"/>
          <w:highlight w:val="yellow"/>
          <w:u w:val="single"/>
        </w:rPr>
        <w:lastRenderedPageBreak/>
        <w:t>Графическая информационная</w:t>
      </w:r>
      <w:r w:rsidR="008032BF" w:rsidRPr="0073648B">
        <w:rPr>
          <w:rFonts w:eastAsiaTheme="minorEastAsia"/>
          <w:b/>
          <w:kern w:val="24"/>
          <w:sz w:val="28"/>
          <w:highlight w:val="yellow"/>
          <w:u w:val="single"/>
        </w:rPr>
        <w:t xml:space="preserve"> система (ГИС) </w:t>
      </w:r>
      <w:proofErr w:type="spellStart"/>
      <w:r w:rsidR="008032BF" w:rsidRPr="0073648B">
        <w:rPr>
          <w:rFonts w:eastAsiaTheme="minorEastAsia"/>
          <w:b/>
          <w:kern w:val="24"/>
          <w:sz w:val="28"/>
          <w:highlight w:val="yellow"/>
          <w:u w:val="single"/>
        </w:rPr>
        <w:t>Техноград</w:t>
      </w:r>
      <w:proofErr w:type="spellEnd"/>
      <w:r w:rsidR="008032BF" w:rsidRPr="0073648B">
        <w:rPr>
          <w:rFonts w:eastAsiaTheme="minorEastAsia"/>
          <w:b/>
          <w:kern w:val="24"/>
          <w:sz w:val="28"/>
          <w:highlight w:val="yellow"/>
          <w:u w:val="single"/>
        </w:rPr>
        <w:t xml:space="preserve">. </w:t>
      </w:r>
      <w:r w:rsidR="008032BF" w:rsidRPr="0073648B">
        <w:rPr>
          <w:b/>
          <w:sz w:val="28"/>
          <w:highlight w:val="yellow"/>
          <w:u w:val="single"/>
        </w:rPr>
        <w:t>Цели, задачи, функции.</w:t>
      </w:r>
    </w:p>
    <w:p w:rsidR="0073648B" w:rsidRDefault="0073648B" w:rsidP="0073648B">
      <w:pPr>
        <w:pStyle w:val="a3"/>
        <w:spacing w:before="120" w:beforeAutospacing="0" w:after="120" w:afterAutospacing="0" w:line="276" w:lineRule="auto"/>
        <w:ind w:left="720"/>
        <w:jc w:val="both"/>
        <w:textAlignment w:val="baseline"/>
        <w:rPr>
          <w:b/>
          <w:sz w:val="28"/>
          <w:highlight w:val="yellow"/>
          <w:u w:val="single"/>
        </w:rPr>
      </w:pPr>
      <w:r>
        <w:rPr>
          <w:noProof/>
        </w:rPr>
        <w:drawing>
          <wp:inline distT="0" distB="0" distL="0" distR="0" wp14:anchorId="589270A6" wp14:editId="568B2701">
            <wp:extent cx="5353050" cy="1636528"/>
            <wp:effectExtent l="0" t="0" r="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2096" cy="1651522"/>
                    </a:xfrm>
                    <a:prstGeom prst="rect">
                      <a:avLst/>
                    </a:prstGeom>
                  </pic:spPr>
                </pic:pic>
              </a:graphicData>
            </a:graphic>
          </wp:inline>
        </w:drawing>
      </w:r>
    </w:p>
    <w:p w:rsidR="006326DF" w:rsidRDefault="006326DF" w:rsidP="0073648B">
      <w:pPr>
        <w:pStyle w:val="a3"/>
        <w:spacing w:before="120" w:beforeAutospacing="0" w:after="120" w:afterAutospacing="0" w:line="276" w:lineRule="auto"/>
        <w:ind w:left="720"/>
        <w:jc w:val="both"/>
        <w:textAlignment w:val="baseline"/>
        <w:rPr>
          <w:rFonts w:ascii="Tahoma" w:hAnsi="Tahoma" w:cs="Tahoma"/>
          <w:szCs w:val="21"/>
          <w:shd w:val="clear" w:color="auto" w:fill="FFFFFF"/>
        </w:rPr>
      </w:pPr>
      <w:r w:rsidRPr="006326DF">
        <w:rPr>
          <w:rFonts w:ascii="Tahoma" w:hAnsi="Tahoma" w:cs="Tahoma"/>
          <w:b/>
          <w:szCs w:val="21"/>
          <w:shd w:val="clear" w:color="auto" w:fill="FFFFFF"/>
        </w:rPr>
        <w:t>Общая инфа:</w:t>
      </w:r>
      <w:r>
        <w:rPr>
          <w:rFonts w:ascii="Tahoma" w:hAnsi="Tahoma" w:cs="Tahoma"/>
          <w:szCs w:val="21"/>
          <w:shd w:val="clear" w:color="auto" w:fill="FFFFFF"/>
        </w:rPr>
        <w:t xml:space="preserve"> </w:t>
      </w:r>
      <w:r w:rsidRPr="006326DF">
        <w:rPr>
          <w:rFonts w:ascii="Tahoma" w:hAnsi="Tahoma" w:cs="Tahoma"/>
          <w:szCs w:val="21"/>
          <w:shd w:val="clear" w:color="auto" w:fill="FFFFFF"/>
        </w:rPr>
        <w:t>Каждая ГИС имеет свою специфику, которая для конкретной ГИС во многом определяется историей развития системы и задачами, с решения которых она начиналась. ГИС общего назначения обычно выполняет пять процедур (задач) с данными: ввод, манипулирование, управление, запрос и анализ, визуализацию.</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Следовательно, ГИС можно рассматривать как систему, предназначенную:</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для сбора необходимых пространственных и иных, связанных с пространственными, данных,</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управления и манипулирования интегрированными данными,</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анализа, моделирования данных,</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отображения данных.</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Все перечисленные операции осуществляются в целях решения комплекса задач, среди которых задачи по планированию и управлению.</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ГИС - это мощное современное средство решения разнообразных задач, в число которых входит:</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Интегрирование данных из разных источников информации</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Создание высококачественной картографической продукции,</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Связывание графических объектов с информацией в базах данных,</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Представление данных в виде карт, диаграмм, графиков и схем,</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Анализ пространственных данных,</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Моделирование обстановки,</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Поддержка принятия управленческих и оперативных решений,</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 Взаимодействие с другими информационными системами.</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ГИС упрощает и упорядочивает сбор и хранение информации, позволяет проводить полный пространственный анализ данных при решении общих и прикладных задач.</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Таким образом, для чего необходим ГИС?</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lastRenderedPageBreak/>
        <w:t>-</w:t>
      </w:r>
      <w:r>
        <w:rPr>
          <w:rFonts w:ascii="Tahoma" w:hAnsi="Tahoma" w:cs="Tahoma"/>
          <w:szCs w:val="21"/>
        </w:rPr>
        <w:t xml:space="preserve"> </w:t>
      </w:r>
      <w:r w:rsidRPr="006326DF">
        <w:rPr>
          <w:rFonts w:ascii="Tahoma" w:hAnsi="Tahoma" w:cs="Tahoma"/>
          <w:szCs w:val="21"/>
        </w:rPr>
        <w:t>ГИС служит для принятия решений.</w:t>
      </w:r>
    </w:p>
    <w:p w:rsidR="006326DF" w:rsidRPr="006326DF" w:rsidRDefault="006326DF" w:rsidP="006326DF">
      <w:pPr>
        <w:pStyle w:val="a3"/>
        <w:shd w:val="clear" w:color="auto" w:fill="FFFFFF"/>
        <w:spacing w:before="150" w:beforeAutospacing="0" w:after="150" w:afterAutospacing="0"/>
        <w:ind w:left="737"/>
        <w:rPr>
          <w:rFonts w:ascii="Tahoma" w:hAnsi="Tahoma" w:cs="Tahoma"/>
          <w:szCs w:val="21"/>
        </w:rPr>
      </w:pPr>
      <w:r w:rsidRPr="006326DF">
        <w:rPr>
          <w:rFonts w:ascii="Tahoma" w:hAnsi="Tahoma" w:cs="Tahoma"/>
          <w:szCs w:val="21"/>
        </w:rPr>
        <w:t>-</w:t>
      </w:r>
      <w:r>
        <w:rPr>
          <w:rFonts w:ascii="Tahoma" w:hAnsi="Tahoma" w:cs="Tahoma"/>
          <w:szCs w:val="21"/>
        </w:rPr>
        <w:t xml:space="preserve"> </w:t>
      </w:r>
      <w:r w:rsidRPr="006326DF">
        <w:rPr>
          <w:rFonts w:ascii="Tahoma" w:hAnsi="Tahoma" w:cs="Tahoma"/>
          <w:szCs w:val="21"/>
        </w:rPr>
        <w:t>ГИС обеспечивает необходимой информацией тех, кто принимает решения в соответствии с местом нахождения объектов.</w:t>
      </w:r>
    </w:p>
    <w:p w:rsidR="008032BF" w:rsidRDefault="008032BF" w:rsidP="00CB6ECB">
      <w:pPr>
        <w:pStyle w:val="a3"/>
        <w:numPr>
          <w:ilvl w:val="0"/>
          <w:numId w:val="1"/>
        </w:numPr>
        <w:spacing w:before="120" w:beforeAutospacing="0" w:after="120" w:afterAutospacing="0" w:line="276" w:lineRule="auto"/>
        <w:jc w:val="both"/>
        <w:textAlignment w:val="baseline"/>
        <w:rPr>
          <w:b/>
          <w:sz w:val="28"/>
          <w:highlight w:val="yellow"/>
          <w:u w:val="single"/>
        </w:rPr>
      </w:pPr>
      <w:r w:rsidRPr="006326DF">
        <w:rPr>
          <w:rFonts w:eastAsiaTheme="minorEastAsia"/>
          <w:b/>
          <w:kern w:val="24"/>
          <w:sz w:val="28"/>
          <w:highlight w:val="yellow"/>
          <w:u w:val="single"/>
        </w:rPr>
        <w:t>Модуль управление рабочими ресурсами (</w:t>
      </w:r>
      <w:r w:rsidRPr="006326DF">
        <w:rPr>
          <w:rFonts w:eastAsiaTheme="minorEastAsia"/>
          <w:b/>
          <w:kern w:val="24"/>
          <w:sz w:val="28"/>
          <w:highlight w:val="yellow"/>
          <w:u w:val="single"/>
          <w:lang w:val="en-US"/>
        </w:rPr>
        <w:t>WFM</w:t>
      </w:r>
      <w:r w:rsidRPr="006326DF">
        <w:rPr>
          <w:rFonts w:eastAsiaTheme="minorEastAsia"/>
          <w:b/>
          <w:kern w:val="24"/>
          <w:sz w:val="28"/>
          <w:highlight w:val="yellow"/>
          <w:u w:val="single"/>
        </w:rPr>
        <w:t xml:space="preserve">) </w:t>
      </w:r>
      <w:proofErr w:type="spellStart"/>
      <w:r w:rsidRPr="006326DF">
        <w:rPr>
          <w:rFonts w:eastAsiaTheme="minorEastAsia"/>
          <w:b/>
          <w:kern w:val="24"/>
          <w:sz w:val="28"/>
          <w:highlight w:val="yellow"/>
          <w:u w:val="single"/>
        </w:rPr>
        <w:t>Техноград</w:t>
      </w:r>
      <w:proofErr w:type="spellEnd"/>
      <w:r w:rsidRPr="006326DF">
        <w:rPr>
          <w:rFonts w:eastAsiaTheme="minorEastAsia"/>
          <w:b/>
          <w:kern w:val="24"/>
          <w:sz w:val="28"/>
          <w:highlight w:val="yellow"/>
          <w:u w:val="single"/>
        </w:rPr>
        <w:t xml:space="preserve">. </w:t>
      </w:r>
      <w:r w:rsidRPr="006326DF">
        <w:rPr>
          <w:b/>
          <w:sz w:val="28"/>
          <w:highlight w:val="yellow"/>
          <w:u w:val="single"/>
        </w:rPr>
        <w:t>Цели, задачи, функции.</w:t>
      </w:r>
    </w:p>
    <w:p w:rsidR="00C476CC" w:rsidRDefault="00C476CC" w:rsidP="00C476CC">
      <w:pPr>
        <w:pStyle w:val="a3"/>
        <w:spacing w:before="120" w:beforeAutospacing="0" w:after="120" w:afterAutospacing="0" w:line="276" w:lineRule="auto"/>
        <w:ind w:left="720"/>
        <w:jc w:val="both"/>
        <w:textAlignment w:val="baseline"/>
        <w:rPr>
          <w:b/>
          <w:sz w:val="28"/>
          <w:highlight w:val="yellow"/>
          <w:u w:val="single"/>
        </w:rPr>
      </w:pPr>
      <w:r>
        <w:rPr>
          <w:noProof/>
        </w:rPr>
        <w:drawing>
          <wp:inline distT="0" distB="0" distL="0" distR="0" wp14:anchorId="78040393" wp14:editId="6AC5BAF1">
            <wp:extent cx="5381625" cy="2054279"/>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1834" cy="2061993"/>
                    </a:xfrm>
                    <a:prstGeom prst="rect">
                      <a:avLst/>
                    </a:prstGeom>
                  </pic:spPr>
                </pic:pic>
              </a:graphicData>
            </a:graphic>
          </wp:inline>
        </w:drawing>
      </w:r>
    </w:p>
    <w:p w:rsidR="00C476CC" w:rsidRPr="00721B90" w:rsidRDefault="00C476CC" w:rsidP="00721B90">
      <w:pPr>
        <w:pStyle w:val="a3"/>
        <w:spacing w:before="120" w:beforeAutospacing="0" w:after="240" w:afterAutospacing="0" w:line="276" w:lineRule="auto"/>
        <w:ind w:left="720"/>
        <w:jc w:val="both"/>
        <w:textAlignment w:val="baseline"/>
        <w:rPr>
          <w:rFonts w:ascii="Arial" w:hAnsi="Arial" w:cs="Arial"/>
          <w:szCs w:val="23"/>
          <w:shd w:val="clear" w:color="auto" w:fill="FFFFFF"/>
        </w:rPr>
      </w:pPr>
      <w:r w:rsidRPr="00721B90">
        <w:rPr>
          <w:rFonts w:ascii="Arial" w:hAnsi="Arial" w:cs="Arial"/>
          <w:szCs w:val="23"/>
          <w:shd w:val="clear" w:color="auto" w:fill="FFFFFF"/>
        </w:rPr>
        <w:t>Система </w:t>
      </w:r>
      <w:r w:rsidRPr="00721B90">
        <w:rPr>
          <w:rStyle w:val="a6"/>
          <w:rFonts w:ascii="Arial" w:hAnsi="Arial" w:cs="Arial"/>
          <w:szCs w:val="23"/>
          <w:shd w:val="clear" w:color="auto" w:fill="FFFFFF"/>
        </w:rPr>
        <w:t>ТЕХНОГРАД. Управление активами и персоналом </w:t>
      </w:r>
      <w:r w:rsidRPr="00721B90">
        <w:rPr>
          <w:rFonts w:ascii="Arial" w:hAnsi="Arial" w:cs="Arial"/>
          <w:szCs w:val="23"/>
          <w:shd w:val="clear" w:color="auto" w:fill="FFFFFF"/>
        </w:rPr>
        <w:t>(</w:t>
      </w:r>
      <w:r w:rsidRPr="00721B90">
        <w:rPr>
          <w:rStyle w:val="a6"/>
          <w:rFonts w:ascii="Arial" w:hAnsi="Arial" w:cs="Arial"/>
          <w:szCs w:val="23"/>
          <w:shd w:val="clear" w:color="auto" w:fill="FFFFFF"/>
        </w:rPr>
        <w:t>ТЕХНОГРАД УАП</w:t>
      </w:r>
      <w:r w:rsidRPr="00721B90">
        <w:rPr>
          <w:rFonts w:ascii="Arial" w:hAnsi="Arial" w:cs="Arial"/>
          <w:szCs w:val="23"/>
          <w:shd w:val="clear" w:color="auto" w:fill="FFFFFF"/>
        </w:rPr>
        <w:t>) относится к процессу </w:t>
      </w:r>
      <w:proofErr w:type="spellStart"/>
      <w:r w:rsidRPr="00721B90">
        <w:rPr>
          <w:rStyle w:val="a7"/>
          <w:rFonts w:ascii="Arial" w:hAnsi="Arial" w:cs="Arial"/>
          <w:szCs w:val="23"/>
          <w:shd w:val="clear" w:color="auto" w:fill="FFFFFF"/>
        </w:rPr>
        <w:t>Workforce</w:t>
      </w:r>
      <w:proofErr w:type="spellEnd"/>
      <w:r w:rsidRPr="00721B90">
        <w:rPr>
          <w:rStyle w:val="a7"/>
          <w:rFonts w:ascii="Arial" w:hAnsi="Arial" w:cs="Arial"/>
          <w:szCs w:val="23"/>
          <w:shd w:val="clear" w:color="auto" w:fill="FFFFFF"/>
        </w:rPr>
        <w:t xml:space="preserve"> </w:t>
      </w:r>
      <w:proofErr w:type="spellStart"/>
      <w:r w:rsidRPr="00721B90">
        <w:rPr>
          <w:rStyle w:val="a7"/>
          <w:rFonts w:ascii="Arial" w:hAnsi="Arial" w:cs="Arial"/>
          <w:szCs w:val="23"/>
          <w:shd w:val="clear" w:color="auto" w:fill="FFFFFF"/>
        </w:rPr>
        <w:t>Management</w:t>
      </w:r>
      <w:proofErr w:type="spellEnd"/>
      <w:r w:rsidRPr="00721B90">
        <w:rPr>
          <w:rFonts w:ascii="Arial" w:hAnsi="Arial" w:cs="Arial"/>
          <w:szCs w:val="23"/>
          <w:shd w:val="clear" w:color="auto" w:fill="FFFFFF"/>
        </w:rPr>
        <w:t> </w:t>
      </w:r>
      <w:r w:rsidR="00721B90">
        <w:rPr>
          <w:rFonts w:ascii="Arial" w:hAnsi="Arial" w:cs="Arial"/>
          <w:szCs w:val="23"/>
          <w:shd w:val="clear" w:color="auto" w:fill="FFFFFF"/>
        </w:rPr>
        <w:t>(</w:t>
      </w:r>
      <w:r w:rsidR="00721B90">
        <w:rPr>
          <w:rFonts w:ascii="Arial" w:hAnsi="Arial" w:cs="Arial"/>
          <w:szCs w:val="23"/>
          <w:shd w:val="clear" w:color="auto" w:fill="FFFFFF"/>
          <w:lang w:val="en-US"/>
        </w:rPr>
        <w:t>WFM</w:t>
      </w:r>
      <w:r w:rsidR="00721B90">
        <w:rPr>
          <w:rFonts w:ascii="Arial" w:hAnsi="Arial" w:cs="Arial"/>
          <w:szCs w:val="23"/>
          <w:shd w:val="clear" w:color="auto" w:fill="FFFFFF"/>
        </w:rPr>
        <w:t xml:space="preserve">) </w:t>
      </w:r>
      <w:r w:rsidRPr="00721B90">
        <w:rPr>
          <w:rFonts w:ascii="Arial" w:hAnsi="Arial" w:cs="Arial"/>
          <w:szCs w:val="23"/>
          <w:shd w:val="clear" w:color="auto" w:fill="FFFFFF"/>
        </w:rPr>
        <w:t>и предназначена для автоматизации процесса управления трудовыми ресурсами компании в рамках предоставления различных услуг при обращении клиента, в том числе составление оптимального расписания с учетом квалификации и занятости сотрудников компании.</w:t>
      </w:r>
    </w:p>
    <w:p w:rsidR="00721B90" w:rsidRPr="00721B90" w:rsidRDefault="00721B90" w:rsidP="00721B90">
      <w:pPr>
        <w:shd w:val="clear" w:color="auto" w:fill="FFFFFF"/>
        <w:spacing w:after="150" w:line="240" w:lineRule="auto"/>
        <w:ind w:left="737"/>
        <w:rPr>
          <w:rFonts w:ascii="Arial" w:eastAsia="Times New Roman" w:hAnsi="Arial" w:cs="Arial"/>
          <w:sz w:val="24"/>
          <w:szCs w:val="23"/>
          <w:lang w:eastAsia="ru-RU"/>
        </w:rPr>
      </w:pPr>
      <w:r w:rsidRPr="00721B90">
        <w:rPr>
          <w:rFonts w:ascii="Arial" w:eastAsia="Times New Roman" w:hAnsi="Arial" w:cs="Arial"/>
          <w:b/>
          <w:bCs/>
          <w:sz w:val="24"/>
          <w:szCs w:val="23"/>
          <w:lang w:eastAsia="ru-RU"/>
        </w:rPr>
        <w:t>Основные возможности:</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Учет рабочих ресурсов различных типов (монтеры установки, ремонта, монтеры-универсалы, транспортные ресурсы и т. п.).</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Формирование структуры внутренних подразделений и субподрядчиков.</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Формирование табеля рабочего времени.</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Возможность создания нескольких расписаний подразделения, в зависимости от типа клиента, технологии, операций, территории.</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Автоматическое распределение заявок по подразделениям в зависимости от приоритета.</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Автоматический поиск ресурсов подразделения, подходящих для выполнения заявки с учетом режима работы, навыков и загруженности исполнителя.</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Анализ полноты использования созданных квот, загруженности подразделений, используемых ресурсов.</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Учет израсходованных расходных материалов (для дальнейшего расчета капитализации).</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Подсчет контрольных сроков выполнения заявок.</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Печать полного пакета документов из внешней системы: договор, акт выполненных работ, акт приема-передачи оборудования и т. д.</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Формирование отчетности по показателям процесса управления рабочими и сопутствующими ресурсами.</w:t>
      </w:r>
    </w:p>
    <w:p w:rsidR="00721B90" w:rsidRPr="00721B90" w:rsidRDefault="00721B90" w:rsidP="00721B90">
      <w:pPr>
        <w:numPr>
          <w:ilvl w:val="0"/>
          <w:numId w:val="21"/>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Поддержка прикладных ролей пользователей путем предоставления соответствующих прав доступа.</w:t>
      </w:r>
    </w:p>
    <w:p w:rsidR="00721B90" w:rsidRPr="00721B90" w:rsidRDefault="00721B90" w:rsidP="00721B90">
      <w:pPr>
        <w:shd w:val="clear" w:color="auto" w:fill="FFFFFF"/>
        <w:spacing w:after="150" w:line="240" w:lineRule="auto"/>
        <w:ind w:left="737"/>
        <w:rPr>
          <w:rFonts w:ascii="Arial" w:eastAsia="Times New Roman" w:hAnsi="Arial" w:cs="Arial"/>
          <w:sz w:val="24"/>
          <w:szCs w:val="23"/>
          <w:lang w:eastAsia="ru-RU"/>
        </w:rPr>
      </w:pPr>
      <w:r w:rsidRPr="00721B90">
        <w:rPr>
          <w:rFonts w:ascii="Arial" w:eastAsia="Times New Roman" w:hAnsi="Arial" w:cs="Arial"/>
          <w:b/>
          <w:bCs/>
          <w:sz w:val="24"/>
          <w:szCs w:val="23"/>
          <w:lang w:eastAsia="ru-RU"/>
        </w:rPr>
        <w:lastRenderedPageBreak/>
        <w:t>Основные преимущества:</w:t>
      </w:r>
    </w:p>
    <w:p w:rsidR="00721B90" w:rsidRPr="00721B90" w:rsidRDefault="00721B90" w:rsidP="00721B90">
      <w:pPr>
        <w:numPr>
          <w:ilvl w:val="0"/>
          <w:numId w:val="22"/>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Оптимально составленное расписание для сотрудников компании.</w:t>
      </w:r>
    </w:p>
    <w:p w:rsidR="00721B90" w:rsidRPr="00721B90" w:rsidRDefault="00721B90" w:rsidP="00721B90">
      <w:pPr>
        <w:numPr>
          <w:ilvl w:val="0"/>
          <w:numId w:val="22"/>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Прогнозирование кадровых потребностей, назначаемых на ежедневной, еженедельной и более длительной основе, базирующихся на исторических записях, и прогнозируемых объемах деятельности.</w:t>
      </w:r>
    </w:p>
    <w:p w:rsidR="00721B90" w:rsidRPr="00721B90" w:rsidRDefault="00721B90" w:rsidP="00721B90">
      <w:pPr>
        <w:numPr>
          <w:ilvl w:val="0"/>
          <w:numId w:val="22"/>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Использование подсистемы </w:t>
      </w:r>
      <w:r w:rsidRPr="00721B90">
        <w:rPr>
          <w:rFonts w:ascii="Arial" w:eastAsia="Times New Roman" w:hAnsi="Arial" w:cs="Arial"/>
          <w:b/>
          <w:bCs/>
          <w:sz w:val="24"/>
          <w:szCs w:val="23"/>
          <w:lang w:eastAsia="ru-RU"/>
        </w:rPr>
        <w:t>АРМ Монтажника</w:t>
      </w:r>
      <w:r w:rsidRPr="00721B90">
        <w:rPr>
          <w:rFonts w:ascii="Arial" w:eastAsia="Times New Roman" w:hAnsi="Arial" w:cs="Arial"/>
          <w:sz w:val="24"/>
          <w:szCs w:val="23"/>
          <w:lang w:eastAsia="ru-RU"/>
        </w:rPr>
        <w:t>, предназначенной для автоматизации решения задач организации работы монтажника оператора связи.</w:t>
      </w:r>
    </w:p>
    <w:p w:rsidR="00721B90" w:rsidRPr="00721B90" w:rsidRDefault="00721B90" w:rsidP="00721B90">
      <w:pPr>
        <w:numPr>
          <w:ilvl w:val="0"/>
          <w:numId w:val="22"/>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Использование инструмента </w:t>
      </w:r>
      <w:r w:rsidRPr="00721B90">
        <w:rPr>
          <w:rFonts w:ascii="Arial" w:eastAsia="Times New Roman" w:hAnsi="Arial" w:cs="Arial"/>
          <w:b/>
          <w:bCs/>
          <w:sz w:val="24"/>
          <w:szCs w:val="23"/>
          <w:lang w:eastAsia="ru-RU"/>
        </w:rPr>
        <w:t>Рюкзак монтажника</w:t>
      </w:r>
      <w:r w:rsidRPr="00721B90">
        <w:rPr>
          <w:rFonts w:ascii="Arial" w:eastAsia="Times New Roman" w:hAnsi="Arial" w:cs="Arial"/>
          <w:sz w:val="24"/>
          <w:szCs w:val="23"/>
          <w:lang w:eastAsia="ru-RU"/>
        </w:rPr>
        <w:t> при выполнении операций с абонентским оборудованием (активация, передача, замена, возврат).</w:t>
      </w:r>
    </w:p>
    <w:p w:rsidR="00721B90" w:rsidRPr="00721B90" w:rsidRDefault="00721B90" w:rsidP="00721B90">
      <w:pPr>
        <w:numPr>
          <w:ilvl w:val="0"/>
          <w:numId w:val="22"/>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Оперативный мониторинг статусов назначенных заявок.</w:t>
      </w:r>
    </w:p>
    <w:p w:rsidR="00721B90" w:rsidRPr="00721B90" w:rsidRDefault="00721B90" w:rsidP="00721B90">
      <w:pPr>
        <w:numPr>
          <w:ilvl w:val="0"/>
          <w:numId w:val="22"/>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Определение фактического времени работы для всех заданных трудовых ресурсов (для оценки их деятельности) на основе фактических исторических результатов или предварительных оценок, которые впоследствии могут использоваться в качестве параметров для планирования работ.</w:t>
      </w:r>
    </w:p>
    <w:p w:rsidR="00721B90" w:rsidRPr="00721B90" w:rsidRDefault="00721B90" w:rsidP="00721B90">
      <w:pPr>
        <w:numPr>
          <w:ilvl w:val="0"/>
          <w:numId w:val="22"/>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Возможность премирования сотрудников с помощью механизма установки баллов, в том числе учет нарушений.</w:t>
      </w:r>
    </w:p>
    <w:p w:rsidR="00721B90" w:rsidRPr="00721B90" w:rsidRDefault="00721B90" w:rsidP="00721B90">
      <w:pPr>
        <w:numPr>
          <w:ilvl w:val="0"/>
          <w:numId w:val="22"/>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Возможность положительного и отрицательного сценария закрытия заявки, в том числе временное приостановление работ.</w:t>
      </w:r>
    </w:p>
    <w:p w:rsidR="00721B90" w:rsidRPr="00721B90" w:rsidRDefault="00721B90" w:rsidP="00721B90">
      <w:pPr>
        <w:numPr>
          <w:ilvl w:val="0"/>
          <w:numId w:val="22"/>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721B90">
        <w:rPr>
          <w:rFonts w:ascii="Arial" w:eastAsia="Times New Roman" w:hAnsi="Arial" w:cs="Arial"/>
          <w:sz w:val="24"/>
          <w:szCs w:val="23"/>
          <w:lang w:eastAsia="ru-RU"/>
        </w:rPr>
        <w:t>Сопровождение справочников дополнительных параметров.</w:t>
      </w:r>
    </w:p>
    <w:p w:rsidR="00721B90" w:rsidRDefault="008C350E" w:rsidP="00C476CC">
      <w:pPr>
        <w:pStyle w:val="a3"/>
        <w:spacing w:before="120" w:beforeAutospacing="0" w:after="120" w:afterAutospacing="0" w:line="276" w:lineRule="auto"/>
        <w:ind w:left="720"/>
        <w:jc w:val="both"/>
        <w:textAlignment w:val="baseline"/>
        <w:rPr>
          <w:rFonts w:ascii="Arial" w:hAnsi="Arial" w:cs="Arial"/>
          <w:szCs w:val="23"/>
          <w:shd w:val="clear" w:color="auto" w:fill="FFFFFF"/>
        </w:rPr>
      </w:pPr>
      <w:r w:rsidRPr="008C350E">
        <w:rPr>
          <w:rFonts w:ascii="Arial" w:hAnsi="Arial" w:cs="Arial"/>
          <w:szCs w:val="23"/>
          <w:shd w:val="clear" w:color="auto" w:fill="FFFFFF"/>
        </w:rPr>
        <w:t>Общая схема процесса распределения заявок между исполнителями, реализованная в системе </w:t>
      </w:r>
      <w:r w:rsidRPr="008C350E">
        <w:rPr>
          <w:rStyle w:val="a6"/>
          <w:rFonts w:ascii="Arial" w:hAnsi="Arial" w:cs="Arial"/>
          <w:szCs w:val="23"/>
          <w:shd w:val="clear" w:color="auto" w:fill="FFFFFF"/>
        </w:rPr>
        <w:t>ТЕХНОГРАД УАП</w:t>
      </w:r>
      <w:r w:rsidRPr="008C350E">
        <w:rPr>
          <w:rFonts w:ascii="Arial" w:hAnsi="Arial" w:cs="Arial"/>
          <w:szCs w:val="23"/>
          <w:shd w:val="clear" w:color="auto" w:fill="FFFFFF"/>
        </w:rPr>
        <w:t>, представлена на рисунке</w:t>
      </w:r>
      <w:r>
        <w:rPr>
          <w:rFonts w:ascii="Arial" w:hAnsi="Arial" w:cs="Arial"/>
          <w:szCs w:val="23"/>
          <w:shd w:val="clear" w:color="auto" w:fill="FFFFFF"/>
        </w:rPr>
        <w:t>:</w:t>
      </w:r>
    </w:p>
    <w:p w:rsidR="008C350E" w:rsidRDefault="008C350E" w:rsidP="008C350E">
      <w:pPr>
        <w:pStyle w:val="a3"/>
        <w:spacing w:before="120" w:beforeAutospacing="0" w:after="120" w:afterAutospacing="0" w:line="276" w:lineRule="auto"/>
        <w:ind w:left="720"/>
        <w:jc w:val="center"/>
        <w:textAlignment w:val="baseline"/>
        <w:rPr>
          <w:b/>
          <w:sz w:val="32"/>
          <w:highlight w:val="yellow"/>
          <w:u w:val="single"/>
        </w:rPr>
      </w:pPr>
      <w:r>
        <w:rPr>
          <w:noProof/>
        </w:rPr>
        <w:drawing>
          <wp:inline distT="0" distB="0" distL="0" distR="0">
            <wp:extent cx="3233153" cy="4552950"/>
            <wp:effectExtent l="0" t="0" r="5715" b="0"/>
            <wp:docPr id="31" name="Рисунок 31" descr="ÐÐÑÐ°Ñ ÑÑÐµÐ¼Ð° Ð¿ÑÐ¾ÑÐµÑÑÐ° ÑÐ°ÑÐ¿ÑÐµÐ´ÐµÐ»ÐµÐ½Ð¸Ñ Ð·Ð°ÑÐ²Ð¾Ð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Ð°Ñ ÑÑÐµÐ¼Ð° Ð¿ÑÐ¾ÑÐµÑÑÐ° ÑÐ°ÑÐ¿ÑÐµÐ´ÐµÐ»ÐµÐ½Ð¸Ñ Ð·Ð°ÑÐ²Ð¾Ðº"/>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9711" cy="4562185"/>
                    </a:xfrm>
                    <a:prstGeom prst="rect">
                      <a:avLst/>
                    </a:prstGeom>
                    <a:noFill/>
                    <a:ln>
                      <a:noFill/>
                    </a:ln>
                  </pic:spPr>
                </pic:pic>
              </a:graphicData>
            </a:graphic>
          </wp:inline>
        </w:drawing>
      </w:r>
    </w:p>
    <w:p w:rsidR="008C350E" w:rsidRPr="008C350E" w:rsidRDefault="008C350E" w:rsidP="008C350E">
      <w:pPr>
        <w:shd w:val="clear" w:color="auto" w:fill="FFFFFF"/>
        <w:spacing w:after="150" w:line="240" w:lineRule="auto"/>
        <w:ind w:left="737"/>
        <w:rPr>
          <w:rFonts w:ascii="Arial" w:eastAsia="Times New Roman" w:hAnsi="Arial" w:cs="Arial"/>
          <w:b/>
          <w:sz w:val="24"/>
          <w:szCs w:val="23"/>
          <w:lang w:eastAsia="ru-RU"/>
        </w:rPr>
      </w:pPr>
      <w:r w:rsidRPr="008C350E">
        <w:rPr>
          <w:rFonts w:ascii="Arial" w:eastAsia="Times New Roman" w:hAnsi="Arial" w:cs="Arial"/>
          <w:b/>
          <w:iCs/>
          <w:sz w:val="24"/>
          <w:szCs w:val="23"/>
          <w:lang w:eastAsia="ru-RU"/>
        </w:rPr>
        <w:lastRenderedPageBreak/>
        <w:t>Формирование расписания</w:t>
      </w:r>
    </w:p>
    <w:p w:rsidR="008C350E" w:rsidRPr="008C350E" w:rsidRDefault="008C350E" w:rsidP="008C350E">
      <w:pPr>
        <w:shd w:val="clear" w:color="auto" w:fill="FFFFFF"/>
        <w:spacing w:after="150"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Для эффективного распределения заявок между исполнителями используется расписание. Расписание формируется с помощью шаблонов, которые можно создавать как на уровне филиала, так и на уровне подразделения.</w:t>
      </w:r>
    </w:p>
    <w:p w:rsidR="008C350E" w:rsidRPr="008C350E" w:rsidRDefault="008C350E" w:rsidP="008C350E">
      <w:pPr>
        <w:shd w:val="clear" w:color="auto" w:fill="FFFFFF"/>
        <w:spacing w:after="150"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При формировании расписания могут учитываться следующие параметры:</w:t>
      </w:r>
    </w:p>
    <w:p w:rsidR="008C350E" w:rsidRPr="008C350E" w:rsidRDefault="008C350E" w:rsidP="008C350E">
      <w:pPr>
        <w:numPr>
          <w:ilvl w:val="0"/>
          <w:numId w:val="23"/>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режим работ (фиксированный или скользящий график, конкретная дата);</w:t>
      </w:r>
    </w:p>
    <w:p w:rsidR="008C350E" w:rsidRPr="008C350E" w:rsidRDefault="008C350E" w:rsidP="008C350E">
      <w:pPr>
        <w:numPr>
          <w:ilvl w:val="0"/>
          <w:numId w:val="23"/>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виды работ;</w:t>
      </w:r>
    </w:p>
    <w:p w:rsidR="008C350E" w:rsidRPr="008C350E" w:rsidRDefault="008C350E" w:rsidP="008C350E">
      <w:pPr>
        <w:numPr>
          <w:ilvl w:val="0"/>
          <w:numId w:val="23"/>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технологии;</w:t>
      </w:r>
    </w:p>
    <w:p w:rsidR="008C350E" w:rsidRPr="008C350E" w:rsidRDefault="008C350E" w:rsidP="008C350E">
      <w:pPr>
        <w:numPr>
          <w:ilvl w:val="0"/>
          <w:numId w:val="23"/>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типы клиентов;</w:t>
      </w:r>
    </w:p>
    <w:p w:rsidR="008C350E" w:rsidRPr="008C350E" w:rsidRDefault="008C350E" w:rsidP="008C350E">
      <w:pPr>
        <w:numPr>
          <w:ilvl w:val="0"/>
          <w:numId w:val="23"/>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участки обслуживания;</w:t>
      </w:r>
    </w:p>
    <w:p w:rsidR="008C350E" w:rsidRPr="008C350E" w:rsidRDefault="008C350E" w:rsidP="008C350E">
      <w:pPr>
        <w:numPr>
          <w:ilvl w:val="0"/>
          <w:numId w:val="23"/>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внешние системы;</w:t>
      </w:r>
    </w:p>
    <w:p w:rsidR="008C350E" w:rsidRPr="008C350E" w:rsidRDefault="008C350E" w:rsidP="008C350E">
      <w:pPr>
        <w:numPr>
          <w:ilvl w:val="0"/>
          <w:numId w:val="23"/>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типы заданий;</w:t>
      </w:r>
    </w:p>
    <w:p w:rsidR="008C350E" w:rsidRPr="008C350E" w:rsidRDefault="008C350E" w:rsidP="008C350E">
      <w:pPr>
        <w:numPr>
          <w:ilvl w:val="0"/>
          <w:numId w:val="23"/>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сервисы.</w:t>
      </w:r>
    </w:p>
    <w:p w:rsidR="008C350E" w:rsidRPr="008C350E" w:rsidRDefault="008C350E" w:rsidP="008C350E">
      <w:pPr>
        <w:shd w:val="clear" w:color="auto" w:fill="FFFFFF"/>
        <w:spacing w:after="150" w:line="240" w:lineRule="auto"/>
        <w:ind w:left="737"/>
        <w:rPr>
          <w:rFonts w:ascii="Arial" w:eastAsia="Times New Roman" w:hAnsi="Arial" w:cs="Arial"/>
          <w:b/>
          <w:sz w:val="24"/>
          <w:szCs w:val="23"/>
          <w:lang w:eastAsia="ru-RU"/>
        </w:rPr>
      </w:pPr>
      <w:r w:rsidRPr="008C350E">
        <w:rPr>
          <w:rFonts w:ascii="Arial" w:eastAsia="Times New Roman" w:hAnsi="Arial" w:cs="Arial"/>
          <w:b/>
          <w:iCs/>
          <w:sz w:val="24"/>
          <w:szCs w:val="23"/>
          <w:lang w:eastAsia="ru-RU"/>
        </w:rPr>
        <w:t>Подбор исполнителей</w:t>
      </w:r>
    </w:p>
    <w:p w:rsidR="008C350E" w:rsidRDefault="008C350E" w:rsidP="008C350E">
      <w:pPr>
        <w:shd w:val="clear" w:color="auto" w:fill="FFFFFF"/>
        <w:spacing w:after="240" w:line="240" w:lineRule="auto"/>
        <w:ind w:left="737"/>
        <w:rPr>
          <w:rFonts w:ascii="Arial" w:eastAsia="Times New Roman" w:hAnsi="Arial" w:cs="Arial"/>
          <w:sz w:val="24"/>
          <w:szCs w:val="23"/>
          <w:lang w:eastAsia="ru-RU"/>
        </w:rPr>
      </w:pPr>
      <w:r w:rsidRPr="008C350E">
        <w:rPr>
          <w:rFonts w:ascii="Arial" w:eastAsia="Times New Roman" w:hAnsi="Arial" w:cs="Arial"/>
          <w:sz w:val="24"/>
          <w:szCs w:val="23"/>
          <w:lang w:eastAsia="ru-RU"/>
        </w:rPr>
        <w:t>Выбор исполнителя для выполнения заявок осуществляется с учетом расписания. Доступное оператору расписание формируется на основе атрибутов заявки (адреса, технологии, операции и т. д.) и навыков исполнителя. Возможна запись как с автоматическим выбором наиболее подходящего подразделения (исполнителя), так и с указанием подразделения (исполнителя) вручную.</w:t>
      </w:r>
    </w:p>
    <w:p w:rsidR="00AA2FBF" w:rsidRPr="008C350E" w:rsidRDefault="008C350E" w:rsidP="008C350E">
      <w:pPr>
        <w:shd w:val="clear" w:color="auto" w:fill="FFFFFF"/>
        <w:spacing w:after="150" w:line="240" w:lineRule="auto"/>
        <w:ind w:left="737"/>
        <w:rPr>
          <w:rFonts w:ascii="Arial" w:eastAsia="Times New Roman" w:hAnsi="Arial" w:cs="Arial"/>
          <w:sz w:val="24"/>
          <w:szCs w:val="23"/>
          <w:lang w:eastAsia="ru-RU"/>
        </w:rPr>
      </w:pPr>
      <w:r>
        <w:rPr>
          <w:noProof/>
          <w:lang w:eastAsia="ru-RU"/>
        </w:rPr>
        <w:drawing>
          <wp:inline distT="0" distB="0" distL="0" distR="0">
            <wp:extent cx="5340915" cy="2905125"/>
            <wp:effectExtent l="0" t="0" r="0" b="0"/>
            <wp:docPr id="35" name="Рисунок 35" descr="Ð¡ÑÐµÐ¼Ð° Ð¿Ð¾Ð´Ð±Ð¾ÑÐ° Ð¸ÑÐ¿Ð¾Ð»Ð½Ð¸ÑÐµÐ»Ñ Ð´Ð»Ñ Ð²ÑÐ¿Ð¾Ð»Ð½ÐµÐ½Ð¸Ñ Ð·Ð°ÑÐ²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ÐµÐ¼Ð° Ð¿Ð¾Ð´Ð±Ð¾ÑÐ° Ð¸ÑÐ¿Ð¾Ð»Ð½Ð¸ÑÐµÐ»Ñ Ð´Ð»Ñ Ð²ÑÐ¿Ð¾Ð»Ð½ÐµÐ½Ð¸Ñ Ð·Ð°ÑÐ²ÐºÐ¸"/>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46872" cy="2908365"/>
                    </a:xfrm>
                    <a:prstGeom prst="rect">
                      <a:avLst/>
                    </a:prstGeom>
                    <a:noFill/>
                    <a:ln>
                      <a:noFill/>
                    </a:ln>
                  </pic:spPr>
                </pic:pic>
              </a:graphicData>
            </a:graphic>
          </wp:inline>
        </w:drawing>
      </w:r>
    </w:p>
    <w:p w:rsidR="008032BF" w:rsidRDefault="008032BF" w:rsidP="00CB6ECB">
      <w:pPr>
        <w:pStyle w:val="a3"/>
        <w:numPr>
          <w:ilvl w:val="0"/>
          <w:numId w:val="1"/>
        </w:numPr>
        <w:spacing w:before="120" w:beforeAutospacing="0" w:after="120" w:afterAutospacing="0" w:line="276" w:lineRule="auto"/>
        <w:jc w:val="both"/>
        <w:textAlignment w:val="baseline"/>
        <w:rPr>
          <w:b/>
          <w:sz w:val="28"/>
          <w:highlight w:val="yellow"/>
          <w:u w:val="single"/>
        </w:rPr>
      </w:pPr>
      <w:r w:rsidRPr="008C350E">
        <w:rPr>
          <w:rFonts w:eastAsiaTheme="minorEastAsia"/>
          <w:b/>
          <w:kern w:val="24"/>
          <w:sz w:val="28"/>
          <w:highlight w:val="yellow"/>
          <w:u w:val="single"/>
        </w:rPr>
        <w:t xml:space="preserve">Модуль «АРМ Монтажника» </w:t>
      </w:r>
      <w:proofErr w:type="spellStart"/>
      <w:r w:rsidRPr="008C350E">
        <w:rPr>
          <w:rFonts w:eastAsiaTheme="minorEastAsia"/>
          <w:b/>
          <w:kern w:val="24"/>
          <w:sz w:val="28"/>
          <w:highlight w:val="yellow"/>
          <w:u w:val="single"/>
        </w:rPr>
        <w:t>Техноград</w:t>
      </w:r>
      <w:proofErr w:type="spellEnd"/>
      <w:r w:rsidRPr="008C350E">
        <w:rPr>
          <w:rFonts w:eastAsiaTheme="minorEastAsia"/>
          <w:b/>
          <w:kern w:val="24"/>
          <w:sz w:val="28"/>
          <w:highlight w:val="yellow"/>
          <w:u w:val="single"/>
        </w:rPr>
        <w:t xml:space="preserve">. </w:t>
      </w:r>
      <w:r w:rsidRPr="008C350E">
        <w:rPr>
          <w:b/>
          <w:sz w:val="28"/>
          <w:highlight w:val="yellow"/>
          <w:u w:val="single"/>
        </w:rPr>
        <w:t>Цели, задачи, функции.</w:t>
      </w:r>
    </w:p>
    <w:p w:rsidR="00AA2FBF" w:rsidRPr="00EE2459" w:rsidRDefault="00AA2FBF" w:rsidP="00AA2FBF">
      <w:pPr>
        <w:pStyle w:val="a3"/>
        <w:spacing w:before="120" w:beforeAutospacing="0" w:after="120" w:afterAutospacing="0" w:line="276" w:lineRule="auto"/>
        <w:ind w:left="720"/>
        <w:jc w:val="both"/>
        <w:textAlignment w:val="baseline"/>
        <w:rPr>
          <w:rFonts w:ascii="Arial" w:hAnsi="Arial" w:cs="Arial"/>
          <w:b/>
          <w:sz w:val="28"/>
          <w:highlight w:val="yellow"/>
          <w:u w:val="single"/>
        </w:rPr>
      </w:pPr>
      <w:r>
        <w:rPr>
          <w:rFonts w:ascii="Arial" w:hAnsi="Arial" w:cs="Arial"/>
          <w:szCs w:val="23"/>
        </w:rPr>
        <w:t>П</w:t>
      </w:r>
      <w:r w:rsidRPr="00721B90">
        <w:rPr>
          <w:rFonts w:ascii="Arial" w:hAnsi="Arial" w:cs="Arial"/>
          <w:szCs w:val="23"/>
        </w:rPr>
        <w:t>одсистем</w:t>
      </w:r>
      <w:r>
        <w:rPr>
          <w:rFonts w:ascii="Arial" w:hAnsi="Arial" w:cs="Arial"/>
          <w:szCs w:val="23"/>
        </w:rPr>
        <w:t>а</w:t>
      </w:r>
      <w:r w:rsidRPr="00721B90">
        <w:rPr>
          <w:rFonts w:ascii="Arial" w:hAnsi="Arial" w:cs="Arial"/>
          <w:szCs w:val="23"/>
        </w:rPr>
        <w:t> </w:t>
      </w:r>
      <w:r w:rsidRPr="00721B90">
        <w:rPr>
          <w:rFonts w:ascii="Arial" w:hAnsi="Arial" w:cs="Arial"/>
          <w:b/>
          <w:bCs/>
          <w:szCs w:val="23"/>
        </w:rPr>
        <w:t>АРМ </w:t>
      </w:r>
      <w:r>
        <w:rPr>
          <w:rFonts w:ascii="Arial" w:hAnsi="Arial" w:cs="Arial"/>
          <w:b/>
          <w:bCs/>
          <w:szCs w:val="23"/>
        </w:rPr>
        <w:t xml:space="preserve">(автоматизированное рабочее место) </w:t>
      </w:r>
      <w:r w:rsidRPr="00721B90">
        <w:rPr>
          <w:rFonts w:ascii="Arial" w:hAnsi="Arial" w:cs="Arial"/>
          <w:b/>
          <w:bCs/>
          <w:szCs w:val="23"/>
        </w:rPr>
        <w:t>Монтажника</w:t>
      </w:r>
      <w:r w:rsidRPr="00721B90">
        <w:rPr>
          <w:rFonts w:ascii="Arial" w:hAnsi="Arial" w:cs="Arial"/>
          <w:szCs w:val="23"/>
        </w:rPr>
        <w:t xml:space="preserve"> предназначен</w:t>
      </w:r>
      <w:r>
        <w:rPr>
          <w:rFonts w:ascii="Arial" w:hAnsi="Arial" w:cs="Arial"/>
          <w:szCs w:val="23"/>
        </w:rPr>
        <w:t>а</w:t>
      </w:r>
      <w:r w:rsidRPr="00721B90">
        <w:rPr>
          <w:rFonts w:ascii="Arial" w:hAnsi="Arial" w:cs="Arial"/>
          <w:szCs w:val="23"/>
        </w:rPr>
        <w:t xml:space="preserve"> для автоматизации решения задач организации работы монтажника оператора связи</w:t>
      </w:r>
      <w:r>
        <w:rPr>
          <w:rFonts w:ascii="Arial" w:hAnsi="Arial" w:cs="Arial"/>
          <w:szCs w:val="23"/>
        </w:rPr>
        <w:t>.</w:t>
      </w:r>
      <w:r w:rsidR="00EE2459">
        <w:rPr>
          <w:rFonts w:ascii="Arial" w:hAnsi="Arial" w:cs="Arial"/>
          <w:szCs w:val="23"/>
        </w:rPr>
        <w:t xml:space="preserve"> Иными словами, это </w:t>
      </w:r>
      <w:r w:rsidR="00EE2459">
        <w:rPr>
          <w:rFonts w:ascii="Arial" w:hAnsi="Arial" w:cs="Arial"/>
        </w:rPr>
        <w:t>м</w:t>
      </w:r>
      <w:r w:rsidR="00EE2459" w:rsidRPr="00EE2459">
        <w:rPr>
          <w:rFonts w:ascii="Arial" w:hAnsi="Arial" w:cs="Arial"/>
        </w:rPr>
        <w:t>одуль автоматизации деятельности монтажников предприятия.</w:t>
      </w:r>
    </w:p>
    <w:p w:rsidR="00AA2FBF" w:rsidRPr="008C350E" w:rsidRDefault="00AA2FBF" w:rsidP="00AA2FBF">
      <w:pPr>
        <w:pStyle w:val="a3"/>
        <w:spacing w:before="120" w:beforeAutospacing="0" w:after="120" w:afterAutospacing="0" w:line="276" w:lineRule="auto"/>
        <w:ind w:left="720"/>
        <w:jc w:val="both"/>
        <w:textAlignment w:val="baseline"/>
        <w:rPr>
          <w:b/>
          <w:sz w:val="28"/>
          <w:highlight w:val="yellow"/>
          <w:u w:val="single"/>
        </w:rPr>
      </w:pPr>
      <w:r>
        <w:rPr>
          <w:noProof/>
        </w:rPr>
        <w:lastRenderedPageBreak/>
        <w:drawing>
          <wp:inline distT="0" distB="0" distL="0" distR="0" wp14:anchorId="4E4D2702" wp14:editId="1D26F737">
            <wp:extent cx="5314950" cy="1980536"/>
            <wp:effectExtent l="0" t="0" r="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3128" cy="1994762"/>
                    </a:xfrm>
                    <a:prstGeom prst="rect">
                      <a:avLst/>
                    </a:prstGeom>
                  </pic:spPr>
                </pic:pic>
              </a:graphicData>
            </a:graphic>
          </wp:inline>
        </w:drawing>
      </w:r>
    </w:p>
    <w:p w:rsidR="008032BF" w:rsidRDefault="008032BF" w:rsidP="008032BF">
      <w:pPr>
        <w:pStyle w:val="a3"/>
        <w:numPr>
          <w:ilvl w:val="0"/>
          <w:numId w:val="1"/>
        </w:numPr>
        <w:spacing w:before="120" w:beforeAutospacing="0" w:after="120" w:afterAutospacing="0" w:line="276" w:lineRule="auto"/>
        <w:jc w:val="both"/>
        <w:textAlignment w:val="baseline"/>
        <w:rPr>
          <w:b/>
          <w:sz w:val="28"/>
          <w:highlight w:val="yellow"/>
          <w:u w:val="single"/>
        </w:rPr>
      </w:pPr>
      <w:r w:rsidRPr="00EE2459">
        <w:rPr>
          <w:b/>
          <w:sz w:val="28"/>
          <w:highlight w:val="yellow"/>
          <w:u w:val="single"/>
        </w:rPr>
        <w:t>Модуль «Учет абонентского оборудования (</w:t>
      </w:r>
      <w:r w:rsidRPr="00EE2459">
        <w:rPr>
          <w:b/>
          <w:sz w:val="28"/>
          <w:highlight w:val="yellow"/>
          <w:u w:val="single"/>
          <w:lang w:val="en-US"/>
        </w:rPr>
        <w:t>CPE</w:t>
      </w:r>
      <w:r w:rsidRPr="00EE2459">
        <w:rPr>
          <w:b/>
          <w:sz w:val="28"/>
          <w:highlight w:val="yellow"/>
          <w:u w:val="single"/>
        </w:rPr>
        <w:t xml:space="preserve">)» </w:t>
      </w:r>
      <w:proofErr w:type="spellStart"/>
      <w:r w:rsidRPr="00EE2459">
        <w:rPr>
          <w:rFonts w:eastAsiaTheme="minorEastAsia"/>
          <w:b/>
          <w:kern w:val="24"/>
          <w:sz w:val="28"/>
          <w:highlight w:val="yellow"/>
          <w:u w:val="single"/>
        </w:rPr>
        <w:t>Техноград</w:t>
      </w:r>
      <w:proofErr w:type="spellEnd"/>
      <w:r w:rsidRPr="00EE2459">
        <w:rPr>
          <w:rFonts w:eastAsiaTheme="minorEastAsia"/>
          <w:b/>
          <w:kern w:val="24"/>
          <w:sz w:val="28"/>
          <w:highlight w:val="yellow"/>
          <w:u w:val="single"/>
        </w:rPr>
        <w:t xml:space="preserve">. </w:t>
      </w:r>
      <w:r w:rsidRPr="00EE2459">
        <w:rPr>
          <w:b/>
          <w:sz w:val="28"/>
          <w:highlight w:val="yellow"/>
          <w:u w:val="single"/>
        </w:rPr>
        <w:t>Цели, задачи, функции.</w:t>
      </w:r>
    </w:p>
    <w:p w:rsidR="00EE2459" w:rsidRDefault="00E75439" w:rsidP="00EE2459">
      <w:pPr>
        <w:pStyle w:val="a3"/>
        <w:spacing w:before="120" w:beforeAutospacing="0" w:after="120" w:afterAutospacing="0" w:line="276" w:lineRule="auto"/>
        <w:ind w:left="720"/>
        <w:jc w:val="both"/>
        <w:textAlignment w:val="baseline"/>
        <w:rPr>
          <w:b/>
          <w:sz w:val="28"/>
          <w:highlight w:val="yellow"/>
          <w:u w:val="single"/>
          <w:lang w:val="en-US"/>
        </w:rPr>
      </w:pPr>
      <w:r>
        <w:rPr>
          <w:noProof/>
        </w:rPr>
        <w:drawing>
          <wp:inline distT="0" distB="0" distL="0" distR="0" wp14:anchorId="4D702062" wp14:editId="3E1349E8">
            <wp:extent cx="5284727" cy="24003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90146" cy="2402761"/>
                    </a:xfrm>
                    <a:prstGeom prst="rect">
                      <a:avLst/>
                    </a:prstGeom>
                  </pic:spPr>
                </pic:pic>
              </a:graphicData>
            </a:graphic>
          </wp:inline>
        </w:drawing>
      </w:r>
    </w:p>
    <w:p w:rsidR="00E75439" w:rsidRDefault="00E75439" w:rsidP="00EE2459">
      <w:pPr>
        <w:pStyle w:val="a3"/>
        <w:spacing w:before="120" w:beforeAutospacing="0" w:after="120" w:afterAutospacing="0" w:line="276" w:lineRule="auto"/>
        <w:ind w:left="720"/>
        <w:jc w:val="both"/>
        <w:textAlignment w:val="baseline"/>
        <w:rPr>
          <w:b/>
          <w:sz w:val="28"/>
          <w:highlight w:val="yellow"/>
          <w:u w:val="single"/>
        </w:rPr>
      </w:pPr>
      <w:r>
        <w:rPr>
          <w:noProof/>
        </w:rPr>
        <w:drawing>
          <wp:inline distT="0" distB="0" distL="0" distR="0" wp14:anchorId="15C516FD" wp14:editId="6BF951FD">
            <wp:extent cx="5284470" cy="103486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4320" cy="1040710"/>
                    </a:xfrm>
                    <a:prstGeom prst="rect">
                      <a:avLst/>
                    </a:prstGeom>
                  </pic:spPr>
                </pic:pic>
              </a:graphicData>
            </a:graphic>
          </wp:inline>
        </w:drawing>
      </w:r>
    </w:p>
    <w:p w:rsidR="00E75439" w:rsidRPr="00034AC0" w:rsidRDefault="00E75439" w:rsidP="00E75439">
      <w:pPr>
        <w:pStyle w:val="a3"/>
        <w:spacing w:before="120" w:beforeAutospacing="0" w:after="240" w:afterAutospacing="0" w:line="276" w:lineRule="auto"/>
        <w:ind w:left="720"/>
        <w:jc w:val="both"/>
        <w:textAlignment w:val="baseline"/>
        <w:rPr>
          <w:rFonts w:ascii="Arial" w:hAnsi="Arial" w:cs="Arial"/>
          <w:szCs w:val="23"/>
          <w:shd w:val="clear" w:color="auto" w:fill="FFFFFF"/>
        </w:rPr>
      </w:pPr>
      <w:r w:rsidRPr="00E75439">
        <w:rPr>
          <w:rStyle w:val="a6"/>
          <w:rFonts w:ascii="Arial" w:hAnsi="Arial" w:cs="Arial"/>
          <w:szCs w:val="23"/>
          <w:shd w:val="clear" w:color="auto" w:fill="FFFFFF"/>
        </w:rPr>
        <w:t>Графическая информационная система СВЯЗЬ. Логистика абонентского оборудования</w:t>
      </w:r>
      <w:r w:rsidRPr="00E75439">
        <w:rPr>
          <w:rFonts w:ascii="Arial" w:hAnsi="Arial" w:cs="Arial"/>
          <w:szCs w:val="23"/>
          <w:shd w:val="clear" w:color="auto" w:fill="FFFFFF"/>
        </w:rPr>
        <w:t> (</w:t>
      </w:r>
      <w:r w:rsidRPr="00E75439">
        <w:rPr>
          <w:rStyle w:val="a6"/>
          <w:rFonts w:ascii="Arial" w:hAnsi="Arial" w:cs="Arial"/>
          <w:szCs w:val="23"/>
          <w:shd w:val="clear" w:color="auto" w:fill="FFFFFF"/>
        </w:rPr>
        <w:t>ГИС СВЯЗЬ ЛАО</w:t>
      </w:r>
      <w:r w:rsidRPr="00E75439">
        <w:rPr>
          <w:rFonts w:ascii="Arial" w:hAnsi="Arial" w:cs="Arial"/>
          <w:szCs w:val="23"/>
          <w:shd w:val="clear" w:color="auto" w:fill="FFFFFF"/>
        </w:rPr>
        <w:t>) относится к системам класса </w:t>
      </w:r>
      <w:proofErr w:type="spellStart"/>
      <w:r w:rsidRPr="00E75439">
        <w:rPr>
          <w:rStyle w:val="a7"/>
          <w:rFonts w:ascii="Arial" w:hAnsi="Arial" w:cs="Arial"/>
          <w:szCs w:val="23"/>
          <w:shd w:val="clear" w:color="auto" w:fill="FFFFFF"/>
        </w:rPr>
        <w:t>Resource</w:t>
      </w:r>
      <w:proofErr w:type="spellEnd"/>
      <w:r w:rsidRPr="00E75439">
        <w:rPr>
          <w:rStyle w:val="a7"/>
          <w:rFonts w:ascii="Arial" w:hAnsi="Arial" w:cs="Arial"/>
          <w:szCs w:val="23"/>
          <w:shd w:val="clear" w:color="auto" w:fill="FFFFFF"/>
        </w:rPr>
        <w:t xml:space="preserve"> </w:t>
      </w:r>
      <w:proofErr w:type="spellStart"/>
      <w:r w:rsidRPr="00E75439">
        <w:rPr>
          <w:rStyle w:val="a7"/>
          <w:rFonts w:ascii="Arial" w:hAnsi="Arial" w:cs="Arial"/>
          <w:szCs w:val="23"/>
          <w:shd w:val="clear" w:color="auto" w:fill="FFFFFF"/>
        </w:rPr>
        <w:t>Management</w:t>
      </w:r>
      <w:proofErr w:type="spellEnd"/>
      <w:r w:rsidRPr="00E75439">
        <w:rPr>
          <w:rFonts w:ascii="Arial" w:hAnsi="Arial" w:cs="Arial"/>
          <w:szCs w:val="23"/>
          <w:shd w:val="clear" w:color="auto" w:fill="FFFFFF"/>
        </w:rPr>
        <w:t> и предназначена для автоматизации задач складского учета оператора связи в части инвентарного учета и движения объектов учета (оконечное абонентское оборудование, расходные материалы, комплектующие и комплекты) между складами.</w:t>
      </w:r>
      <w:r>
        <w:rPr>
          <w:rFonts w:ascii="Arial" w:hAnsi="Arial" w:cs="Arial"/>
          <w:szCs w:val="23"/>
          <w:shd w:val="clear" w:color="auto" w:fill="FFFFFF"/>
        </w:rPr>
        <w:t xml:space="preserve"> </w:t>
      </w:r>
      <w:r>
        <w:rPr>
          <w:rFonts w:ascii="Arial" w:hAnsi="Arial" w:cs="Arial"/>
          <w:i/>
          <w:szCs w:val="23"/>
          <w:shd w:val="clear" w:color="auto" w:fill="FFFFFF"/>
        </w:rPr>
        <w:t xml:space="preserve">/* </w:t>
      </w:r>
      <w:r w:rsidRPr="00E75439">
        <w:rPr>
          <w:rFonts w:ascii="Arial" w:hAnsi="Arial" w:cs="Arial"/>
          <w:i/>
          <w:szCs w:val="23"/>
          <w:shd w:val="clear" w:color="auto" w:fill="FFFFFF"/>
        </w:rPr>
        <w:t>вроде оно</w:t>
      </w:r>
      <w:r>
        <w:rPr>
          <w:rFonts w:ascii="Arial" w:hAnsi="Arial" w:cs="Arial"/>
          <w:i/>
          <w:szCs w:val="23"/>
          <w:shd w:val="clear" w:color="auto" w:fill="FFFFFF"/>
        </w:rPr>
        <w:t xml:space="preserve"> */</w:t>
      </w:r>
    </w:p>
    <w:p w:rsidR="00E75439" w:rsidRPr="00E75439" w:rsidRDefault="00E75439" w:rsidP="00E75439">
      <w:pPr>
        <w:shd w:val="clear" w:color="auto" w:fill="FFFFFF"/>
        <w:spacing w:after="150" w:line="240" w:lineRule="auto"/>
        <w:ind w:left="737"/>
        <w:rPr>
          <w:rFonts w:ascii="Arial" w:eastAsia="Times New Roman" w:hAnsi="Arial" w:cs="Arial"/>
          <w:sz w:val="24"/>
          <w:szCs w:val="23"/>
          <w:lang w:eastAsia="ru-RU"/>
        </w:rPr>
      </w:pPr>
      <w:r w:rsidRPr="00E75439">
        <w:rPr>
          <w:rFonts w:ascii="Arial" w:eastAsia="Times New Roman" w:hAnsi="Arial" w:cs="Arial"/>
          <w:b/>
          <w:bCs/>
          <w:sz w:val="24"/>
          <w:szCs w:val="23"/>
          <w:lang w:eastAsia="ru-RU"/>
        </w:rPr>
        <w:t>Основные возможности:</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Хранение информации об объектах учета (ОУ) и истории операций с ними.</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Учет материальной ответственности.</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Поддержка бизнес-процессов в части закупки, комплектования и движения оконечного абонентского оборудования.</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Отражение различных операций в складском учете:</w:t>
      </w:r>
    </w:p>
    <w:p w:rsidR="00E75439" w:rsidRPr="00E75439" w:rsidRDefault="00E75439" w:rsidP="00E75439">
      <w:pPr>
        <w:numPr>
          <w:ilvl w:val="1"/>
          <w:numId w:val="24"/>
        </w:numPr>
        <w:shd w:val="clear" w:color="auto" w:fill="FFFFFF"/>
        <w:spacing w:before="100" w:beforeAutospacing="1" w:after="100" w:afterAutospacing="1" w:line="240" w:lineRule="auto"/>
        <w:ind w:left="1094" w:hanging="357"/>
        <w:rPr>
          <w:rFonts w:ascii="Arial" w:eastAsia="Times New Roman" w:hAnsi="Arial" w:cs="Arial"/>
          <w:sz w:val="24"/>
          <w:szCs w:val="23"/>
          <w:lang w:eastAsia="ru-RU"/>
        </w:rPr>
      </w:pPr>
      <w:r w:rsidRPr="00E75439">
        <w:rPr>
          <w:rFonts w:ascii="Arial" w:eastAsia="Times New Roman" w:hAnsi="Arial" w:cs="Arial"/>
          <w:sz w:val="24"/>
          <w:szCs w:val="23"/>
          <w:lang w:eastAsia="ru-RU"/>
        </w:rPr>
        <w:t>приемка ОУ на склад;</w:t>
      </w:r>
    </w:p>
    <w:p w:rsidR="00E75439" w:rsidRPr="00E75439" w:rsidRDefault="00E75439" w:rsidP="00E75439">
      <w:pPr>
        <w:numPr>
          <w:ilvl w:val="1"/>
          <w:numId w:val="24"/>
        </w:numPr>
        <w:shd w:val="clear" w:color="auto" w:fill="FFFFFF"/>
        <w:spacing w:before="100" w:beforeAutospacing="1" w:after="100" w:afterAutospacing="1" w:line="240" w:lineRule="auto"/>
        <w:ind w:left="1094" w:hanging="357"/>
        <w:rPr>
          <w:rFonts w:ascii="Arial" w:eastAsia="Times New Roman" w:hAnsi="Arial" w:cs="Arial"/>
          <w:sz w:val="24"/>
          <w:szCs w:val="23"/>
          <w:lang w:eastAsia="ru-RU"/>
        </w:rPr>
      </w:pPr>
      <w:r w:rsidRPr="00E75439">
        <w:rPr>
          <w:rFonts w:ascii="Arial" w:eastAsia="Times New Roman" w:hAnsi="Arial" w:cs="Arial"/>
          <w:sz w:val="24"/>
          <w:szCs w:val="23"/>
          <w:lang w:eastAsia="ru-RU"/>
        </w:rPr>
        <w:t>прием партии ОУ и ее детализация;</w:t>
      </w:r>
    </w:p>
    <w:p w:rsidR="00E75439" w:rsidRPr="00E75439" w:rsidRDefault="00E75439" w:rsidP="00E75439">
      <w:pPr>
        <w:numPr>
          <w:ilvl w:val="1"/>
          <w:numId w:val="24"/>
        </w:numPr>
        <w:shd w:val="clear" w:color="auto" w:fill="FFFFFF"/>
        <w:spacing w:before="100" w:beforeAutospacing="1" w:after="100" w:afterAutospacing="1" w:line="240" w:lineRule="auto"/>
        <w:ind w:left="1094" w:hanging="357"/>
        <w:rPr>
          <w:rFonts w:ascii="Arial" w:eastAsia="Times New Roman" w:hAnsi="Arial" w:cs="Arial"/>
          <w:sz w:val="24"/>
          <w:szCs w:val="23"/>
          <w:lang w:eastAsia="ru-RU"/>
        </w:rPr>
      </w:pPr>
      <w:r w:rsidRPr="00E75439">
        <w:rPr>
          <w:rFonts w:ascii="Arial" w:eastAsia="Times New Roman" w:hAnsi="Arial" w:cs="Arial"/>
          <w:sz w:val="24"/>
          <w:szCs w:val="23"/>
          <w:lang w:eastAsia="ru-RU"/>
        </w:rPr>
        <w:lastRenderedPageBreak/>
        <w:t>бронирование и снятие брони;</w:t>
      </w:r>
    </w:p>
    <w:p w:rsidR="00E75439" w:rsidRPr="00E75439" w:rsidRDefault="00E75439" w:rsidP="00E75439">
      <w:pPr>
        <w:numPr>
          <w:ilvl w:val="1"/>
          <w:numId w:val="24"/>
        </w:numPr>
        <w:shd w:val="clear" w:color="auto" w:fill="FFFFFF"/>
        <w:spacing w:before="100" w:beforeAutospacing="1" w:after="100" w:afterAutospacing="1" w:line="240" w:lineRule="auto"/>
        <w:ind w:left="1094" w:hanging="357"/>
        <w:rPr>
          <w:rFonts w:ascii="Arial" w:eastAsia="Times New Roman" w:hAnsi="Arial" w:cs="Arial"/>
          <w:sz w:val="24"/>
          <w:szCs w:val="23"/>
          <w:lang w:eastAsia="ru-RU"/>
        </w:rPr>
      </w:pPr>
      <w:r w:rsidRPr="00E75439">
        <w:rPr>
          <w:rFonts w:ascii="Arial" w:eastAsia="Times New Roman" w:hAnsi="Arial" w:cs="Arial"/>
          <w:sz w:val="24"/>
          <w:szCs w:val="23"/>
          <w:lang w:eastAsia="ru-RU"/>
        </w:rPr>
        <w:t>перемещение ОУ на другой склад;</w:t>
      </w:r>
    </w:p>
    <w:p w:rsidR="00E75439" w:rsidRPr="00E75439" w:rsidRDefault="00E75439" w:rsidP="00E75439">
      <w:pPr>
        <w:numPr>
          <w:ilvl w:val="1"/>
          <w:numId w:val="24"/>
        </w:numPr>
        <w:shd w:val="clear" w:color="auto" w:fill="FFFFFF"/>
        <w:spacing w:before="100" w:beforeAutospacing="1" w:after="100" w:afterAutospacing="1" w:line="240" w:lineRule="auto"/>
        <w:ind w:left="1094" w:hanging="357"/>
        <w:rPr>
          <w:rFonts w:ascii="Arial" w:eastAsia="Times New Roman" w:hAnsi="Arial" w:cs="Arial"/>
          <w:sz w:val="24"/>
          <w:szCs w:val="23"/>
          <w:lang w:eastAsia="ru-RU"/>
        </w:rPr>
      </w:pPr>
      <w:r w:rsidRPr="00E75439">
        <w:rPr>
          <w:rFonts w:ascii="Arial" w:eastAsia="Times New Roman" w:hAnsi="Arial" w:cs="Arial"/>
          <w:sz w:val="24"/>
          <w:szCs w:val="23"/>
          <w:lang w:eastAsia="ru-RU"/>
        </w:rPr>
        <w:t>передача ОУ абоненту, возврат и замена;</w:t>
      </w:r>
    </w:p>
    <w:p w:rsidR="00E75439" w:rsidRPr="00E75439" w:rsidRDefault="00E75439" w:rsidP="00E75439">
      <w:pPr>
        <w:numPr>
          <w:ilvl w:val="1"/>
          <w:numId w:val="24"/>
        </w:numPr>
        <w:shd w:val="clear" w:color="auto" w:fill="FFFFFF"/>
        <w:spacing w:before="100" w:beforeAutospacing="1" w:after="100" w:afterAutospacing="1" w:line="240" w:lineRule="auto"/>
        <w:ind w:left="1094" w:hanging="357"/>
        <w:rPr>
          <w:rFonts w:ascii="Arial" w:eastAsia="Times New Roman" w:hAnsi="Arial" w:cs="Arial"/>
          <w:sz w:val="24"/>
          <w:szCs w:val="23"/>
          <w:lang w:eastAsia="ru-RU"/>
        </w:rPr>
      </w:pPr>
      <w:r w:rsidRPr="00E75439">
        <w:rPr>
          <w:rFonts w:ascii="Arial" w:eastAsia="Times New Roman" w:hAnsi="Arial" w:cs="Arial"/>
          <w:sz w:val="24"/>
          <w:szCs w:val="23"/>
          <w:lang w:eastAsia="ru-RU"/>
        </w:rPr>
        <w:t>списание.</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Внесение информации о серийных номерах ОУ вручную, из фай</w:t>
      </w:r>
      <w:r w:rsidRPr="00E75439">
        <w:rPr>
          <w:rFonts w:ascii="Arial" w:eastAsia="Times New Roman" w:hAnsi="Arial" w:cs="Arial"/>
          <w:sz w:val="24"/>
          <w:szCs w:val="23"/>
          <w:lang w:eastAsia="ru-RU"/>
        </w:rPr>
        <w:softHyphen/>
        <w:t xml:space="preserve">ла формата MS </w:t>
      </w:r>
      <w:proofErr w:type="spellStart"/>
      <w:r w:rsidRPr="00E75439">
        <w:rPr>
          <w:rFonts w:ascii="Arial" w:eastAsia="Times New Roman" w:hAnsi="Arial" w:cs="Arial"/>
          <w:sz w:val="24"/>
          <w:szCs w:val="23"/>
          <w:lang w:eastAsia="ru-RU"/>
        </w:rPr>
        <w:t>Excel</w:t>
      </w:r>
      <w:proofErr w:type="spellEnd"/>
      <w:r w:rsidRPr="00E75439">
        <w:rPr>
          <w:rFonts w:ascii="Arial" w:eastAsia="Times New Roman" w:hAnsi="Arial" w:cs="Arial"/>
          <w:sz w:val="24"/>
          <w:szCs w:val="23"/>
          <w:lang w:eastAsia="ru-RU"/>
        </w:rPr>
        <w:t xml:space="preserve"> или с помощью сканера штрихового кодирования.</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Использование склада типа «Рюкзак монтажника» для выполнения операций с абонентским оборудованием (активация, передача, замена, возврат и т. п.).</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Поддержка организационной иерархической структуры подразделений, технических узлов и складов.</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Поддержка типизации (специализации) складов.</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Сопровождение информации об оборудовании для целей бухгалтерского учета.</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Сопровождение справочников дополнительных параметров.</w:t>
      </w:r>
    </w:p>
    <w:p w:rsidR="00E75439" w:rsidRPr="00E75439" w:rsidRDefault="00E75439" w:rsidP="00E75439">
      <w:pPr>
        <w:numPr>
          <w:ilvl w:val="0"/>
          <w:numId w:val="24"/>
        </w:numPr>
        <w:shd w:val="clear" w:color="auto" w:fill="FFFFFF"/>
        <w:spacing w:before="100" w:beforeAutospacing="1" w:after="100" w:afterAutospacing="1" w:line="240" w:lineRule="auto"/>
        <w:ind w:left="737"/>
        <w:rPr>
          <w:rFonts w:ascii="Arial" w:eastAsia="Times New Roman" w:hAnsi="Arial" w:cs="Arial"/>
          <w:sz w:val="24"/>
          <w:szCs w:val="23"/>
          <w:lang w:eastAsia="ru-RU"/>
        </w:rPr>
      </w:pPr>
      <w:r w:rsidRPr="00E75439">
        <w:rPr>
          <w:rFonts w:ascii="Arial" w:eastAsia="Times New Roman" w:hAnsi="Arial" w:cs="Arial"/>
          <w:sz w:val="24"/>
          <w:szCs w:val="23"/>
          <w:lang w:eastAsia="ru-RU"/>
        </w:rPr>
        <w:t>Формирование отчетности об остатках ОУ, об их движении и участии в различных операциях.</w:t>
      </w:r>
    </w:p>
    <w:p w:rsidR="00E75439" w:rsidRDefault="00E75439" w:rsidP="008F6A59">
      <w:pPr>
        <w:numPr>
          <w:ilvl w:val="0"/>
          <w:numId w:val="24"/>
        </w:numPr>
        <w:shd w:val="clear" w:color="auto" w:fill="FFFFFF"/>
        <w:spacing w:before="100" w:beforeAutospacing="1" w:after="120" w:line="240" w:lineRule="auto"/>
        <w:ind w:left="731" w:hanging="357"/>
        <w:rPr>
          <w:rFonts w:ascii="Arial" w:eastAsia="Times New Roman" w:hAnsi="Arial" w:cs="Arial"/>
          <w:sz w:val="24"/>
          <w:szCs w:val="23"/>
          <w:lang w:eastAsia="ru-RU"/>
        </w:rPr>
      </w:pPr>
      <w:r w:rsidRPr="00E75439">
        <w:rPr>
          <w:rFonts w:ascii="Arial" w:eastAsia="Times New Roman" w:hAnsi="Arial" w:cs="Arial"/>
          <w:sz w:val="24"/>
          <w:szCs w:val="23"/>
          <w:lang w:eastAsia="ru-RU"/>
        </w:rPr>
        <w:t>Поддержка прикладных ролей пользователей путем предоставления соответствующих прав доступа.</w:t>
      </w:r>
    </w:p>
    <w:p w:rsidR="008F6A59" w:rsidRPr="00E75439" w:rsidRDefault="00930CD9" w:rsidP="008F6A59">
      <w:pPr>
        <w:shd w:val="clear" w:color="auto" w:fill="FFFFFF"/>
        <w:spacing w:before="120" w:after="100" w:afterAutospacing="1" w:line="240" w:lineRule="auto"/>
        <w:ind w:left="737"/>
        <w:rPr>
          <w:rFonts w:ascii="Arial" w:eastAsia="Times New Roman" w:hAnsi="Arial" w:cs="Arial"/>
          <w:sz w:val="24"/>
          <w:szCs w:val="23"/>
          <w:lang w:eastAsia="ru-RU"/>
        </w:rPr>
      </w:pPr>
      <w:hyperlink r:id="rId119" w:history="1">
        <w:r w:rsidR="008F6A59" w:rsidRPr="008F6A59">
          <w:rPr>
            <w:rStyle w:val="a5"/>
            <w:rFonts w:ascii="Arial" w:eastAsia="Times New Roman" w:hAnsi="Arial" w:cs="Arial"/>
            <w:sz w:val="24"/>
            <w:szCs w:val="23"/>
            <w:lang w:eastAsia="ru-RU"/>
          </w:rPr>
          <w:t>https://ru.wikipedia.org/wiki/Customer_Premises_Equipment</w:t>
        </w:r>
      </w:hyperlink>
    </w:p>
    <w:p w:rsidR="008032BF" w:rsidRDefault="008032BF" w:rsidP="008032BF">
      <w:pPr>
        <w:pStyle w:val="a3"/>
        <w:numPr>
          <w:ilvl w:val="0"/>
          <w:numId w:val="1"/>
        </w:numPr>
        <w:spacing w:before="120" w:beforeAutospacing="0" w:after="120" w:afterAutospacing="0" w:line="276" w:lineRule="auto"/>
        <w:jc w:val="both"/>
        <w:textAlignment w:val="baseline"/>
        <w:rPr>
          <w:b/>
          <w:sz w:val="28"/>
          <w:highlight w:val="yellow"/>
          <w:u w:val="single"/>
        </w:rPr>
      </w:pPr>
      <w:r w:rsidRPr="008F6A59">
        <w:rPr>
          <w:b/>
          <w:sz w:val="28"/>
          <w:highlight w:val="yellow"/>
          <w:u w:val="single"/>
        </w:rPr>
        <w:t xml:space="preserve">Схема поддержки продаж с использованием ПО OSS </w:t>
      </w:r>
      <w:proofErr w:type="spellStart"/>
      <w:r w:rsidRPr="008F6A59">
        <w:rPr>
          <w:b/>
          <w:sz w:val="28"/>
          <w:highlight w:val="yellow"/>
          <w:u w:val="single"/>
        </w:rPr>
        <w:t>Техноград</w:t>
      </w:r>
      <w:proofErr w:type="spellEnd"/>
      <w:r w:rsidRPr="008F6A59">
        <w:rPr>
          <w:b/>
          <w:sz w:val="28"/>
          <w:highlight w:val="yellow"/>
          <w:u w:val="single"/>
        </w:rPr>
        <w:t>.</w:t>
      </w:r>
    </w:p>
    <w:p w:rsidR="008F6A59" w:rsidRDefault="00331D37" w:rsidP="00331D37">
      <w:pPr>
        <w:pStyle w:val="a3"/>
        <w:spacing w:before="120" w:beforeAutospacing="0" w:after="120" w:afterAutospacing="0" w:line="276" w:lineRule="auto"/>
        <w:jc w:val="both"/>
        <w:textAlignment w:val="baseline"/>
        <w:rPr>
          <w:b/>
          <w:sz w:val="28"/>
          <w:highlight w:val="yellow"/>
          <w:u w:val="single"/>
        </w:rPr>
      </w:pPr>
      <w:r>
        <w:rPr>
          <w:noProof/>
        </w:rPr>
        <w:drawing>
          <wp:inline distT="0" distB="0" distL="0" distR="0" wp14:anchorId="404F95FB" wp14:editId="6BFABCDC">
            <wp:extent cx="5940425" cy="4130675"/>
            <wp:effectExtent l="0" t="0" r="3175"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4130675"/>
                    </a:xfrm>
                    <a:prstGeom prst="rect">
                      <a:avLst/>
                    </a:prstGeom>
                  </pic:spPr>
                </pic:pic>
              </a:graphicData>
            </a:graphic>
          </wp:inline>
        </w:drawing>
      </w:r>
    </w:p>
    <w:p w:rsidR="00331D37" w:rsidRDefault="00331D37" w:rsidP="00331D37">
      <w:pPr>
        <w:pStyle w:val="a3"/>
        <w:spacing w:before="120" w:beforeAutospacing="0" w:after="120" w:afterAutospacing="0" w:line="276" w:lineRule="auto"/>
        <w:ind w:left="720"/>
        <w:jc w:val="both"/>
        <w:textAlignment w:val="baseline"/>
        <w:rPr>
          <w:b/>
          <w:sz w:val="28"/>
          <w:highlight w:val="yellow"/>
          <w:u w:val="single"/>
        </w:rPr>
      </w:pPr>
      <w:r>
        <w:rPr>
          <w:noProof/>
        </w:rPr>
        <w:lastRenderedPageBreak/>
        <w:drawing>
          <wp:inline distT="0" distB="0" distL="0" distR="0" wp14:anchorId="386AB074" wp14:editId="0A230C4B">
            <wp:extent cx="5510560" cy="1524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3022" cy="1532978"/>
                    </a:xfrm>
                    <a:prstGeom prst="rect">
                      <a:avLst/>
                    </a:prstGeom>
                  </pic:spPr>
                </pic:pic>
              </a:graphicData>
            </a:graphic>
          </wp:inline>
        </w:drawing>
      </w:r>
    </w:p>
    <w:p w:rsidR="00331D37" w:rsidRDefault="00331D37" w:rsidP="00331D37">
      <w:pPr>
        <w:pStyle w:val="a3"/>
        <w:spacing w:before="120" w:beforeAutospacing="0" w:after="120" w:afterAutospacing="0" w:line="276" w:lineRule="auto"/>
        <w:ind w:left="720"/>
        <w:jc w:val="both"/>
        <w:textAlignment w:val="baseline"/>
        <w:rPr>
          <w:rFonts w:ascii="Arial" w:hAnsi="Arial" w:cs="Arial"/>
        </w:rPr>
      </w:pPr>
      <w:r w:rsidRPr="00331D37">
        <w:rPr>
          <w:rFonts w:ascii="Arial" w:hAnsi="Arial" w:cs="Arial"/>
        </w:rPr>
        <w:t>ЦОВ</w:t>
      </w:r>
      <w:r>
        <w:rPr>
          <w:rFonts w:ascii="Arial" w:hAnsi="Arial" w:cs="Arial"/>
        </w:rPr>
        <w:t xml:space="preserve"> – центр обработки вызовов (контакт-центр)</w:t>
      </w:r>
      <w:r w:rsidR="00777AD6">
        <w:rPr>
          <w:rFonts w:ascii="Arial" w:hAnsi="Arial" w:cs="Arial"/>
        </w:rPr>
        <w:t>;</w:t>
      </w:r>
    </w:p>
    <w:p w:rsidR="00777AD6" w:rsidRDefault="00777AD6" w:rsidP="00331D37">
      <w:pPr>
        <w:pStyle w:val="a3"/>
        <w:spacing w:before="120" w:beforeAutospacing="0" w:after="120" w:afterAutospacing="0" w:line="276" w:lineRule="auto"/>
        <w:ind w:left="720"/>
        <w:jc w:val="both"/>
        <w:textAlignment w:val="baseline"/>
        <w:rPr>
          <w:rFonts w:ascii="Arial" w:hAnsi="Arial" w:cs="Arial"/>
        </w:rPr>
      </w:pPr>
      <w:r>
        <w:rPr>
          <w:rFonts w:ascii="Arial" w:hAnsi="Arial" w:cs="Arial"/>
        </w:rPr>
        <w:t xml:space="preserve">МПЗ ЕЛК – модуль учёта заявок, поступающих по дистанционным каналам (активные продажи, исходящий/входящий </w:t>
      </w:r>
      <w:proofErr w:type="spellStart"/>
      <w:r>
        <w:rPr>
          <w:rFonts w:ascii="Arial" w:hAnsi="Arial" w:cs="Arial"/>
        </w:rPr>
        <w:t>телемаркетинг</w:t>
      </w:r>
      <w:proofErr w:type="spellEnd"/>
      <w:r>
        <w:rPr>
          <w:rFonts w:ascii="Arial" w:hAnsi="Arial" w:cs="Arial"/>
        </w:rPr>
        <w:t xml:space="preserve">), в </w:t>
      </w:r>
      <w:proofErr w:type="spellStart"/>
      <w:r>
        <w:rPr>
          <w:rFonts w:ascii="Arial" w:hAnsi="Arial" w:cs="Arial"/>
        </w:rPr>
        <w:t>т.ч</w:t>
      </w:r>
      <w:proofErr w:type="spellEnd"/>
      <w:r>
        <w:rPr>
          <w:rFonts w:ascii="Arial" w:hAnsi="Arial" w:cs="Arial"/>
        </w:rPr>
        <w:t xml:space="preserve">. заявок от потенциальных абонентов, поступающих через сайт </w:t>
      </w:r>
      <w:proofErr w:type="spellStart"/>
      <w:r>
        <w:rPr>
          <w:rFonts w:ascii="Arial" w:hAnsi="Arial" w:cs="Arial"/>
          <w:lang w:val="en-US"/>
        </w:rPr>
        <w:t>rt</w:t>
      </w:r>
      <w:proofErr w:type="spellEnd"/>
      <w:r w:rsidRPr="00777AD6">
        <w:rPr>
          <w:rFonts w:ascii="Arial" w:hAnsi="Arial" w:cs="Arial"/>
        </w:rPr>
        <w:t>.</w:t>
      </w:r>
      <w:proofErr w:type="spellStart"/>
      <w:r>
        <w:rPr>
          <w:rFonts w:ascii="Arial" w:hAnsi="Arial" w:cs="Arial"/>
          <w:lang w:val="en-US"/>
        </w:rPr>
        <w:t>tu</w:t>
      </w:r>
      <w:proofErr w:type="spellEnd"/>
      <w:r>
        <w:rPr>
          <w:rFonts w:ascii="Arial" w:hAnsi="Arial" w:cs="Arial"/>
        </w:rPr>
        <w:t>;</w:t>
      </w:r>
    </w:p>
    <w:p w:rsidR="00777AD6" w:rsidRDefault="00777AD6" w:rsidP="00331D37">
      <w:pPr>
        <w:pStyle w:val="a3"/>
        <w:spacing w:before="120" w:beforeAutospacing="0" w:after="120" w:afterAutospacing="0" w:line="276" w:lineRule="auto"/>
        <w:ind w:left="720"/>
        <w:jc w:val="both"/>
        <w:textAlignment w:val="baseline"/>
        <w:rPr>
          <w:rFonts w:ascii="Arial" w:hAnsi="Arial" w:cs="Arial"/>
        </w:rPr>
      </w:pPr>
      <w:r>
        <w:rPr>
          <w:rFonts w:ascii="Arial" w:hAnsi="Arial" w:cs="Arial"/>
        </w:rPr>
        <w:t>КТП – координатор технологических процессов;</w:t>
      </w:r>
    </w:p>
    <w:p w:rsidR="00777AD6" w:rsidRDefault="00777AD6" w:rsidP="00331D37">
      <w:pPr>
        <w:pStyle w:val="a3"/>
        <w:spacing w:before="120" w:beforeAutospacing="0" w:after="120" w:afterAutospacing="0" w:line="276" w:lineRule="auto"/>
        <w:ind w:left="720"/>
        <w:jc w:val="both"/>
        <w:textAlignment w:val="baseline"/>
        <w:rPr>
          <w:rFonts w:ascii="Arial" w:hAnsi="Arial" w:cs="Arial"/>
        </w:rPr>
      </w:pPr>
      <w:r>
        <w:rPr>
          <w:rFonts w:ascii="Arial" w:hAnsi="Arial" w:cs="Arial"/>
          <w:lang w:val="en-US"/>
        </w:rPr>
        <w:t>SA</w:t>
      </w:r>
      <w:r w:rsidRPr="00777AD6">
        <w:rPr>
          <w:rFonts w:ascii="Arial" w:hAnsi="Arial" w:cs="Arial"/>
        </w:rPr>
        <w:t xml:space="preserve"> – </w:t>
      </w:r>
      <w:r>
        <w:rPr>
          <w:rFonts w:ascii="Arial" w:hAnsi="Arial" w:cs="Arial"/>
          <w:lang w:val="en-US"/>
        </w:rPr>
        <w:t>service</w:t>
      </w:r>
      <w:r w:rsidRPr="00777AD6">
        <w:rPr>
          <w:rFonts w:ascii="Arial" w:hAnsi="Arial" w:cs="Arial"/>
        </w:rPr>
        <w:t xml:space="preserve"> </w:t>
      </w:r>
      <w:r>
        <w:rPr>
          <w:rFonts w:ascii="Arial" w:hAnsi="Arial" w:cs="Arial"/>
          <w:lang w:val="en-US"/>
        </w:rPr>
        <w:t>activator</w:t>
      </w:r>
      <w:r w:rsidRPr="00777AD6">
        <w:rPr>
          <w:rFonts w:ascii="Arial" w:hAnsi="Arial" w:cs="Arial"/>
        </w:rPr>
        <w:t xml:space="preserve"> (</w:t>
      </w:r>
      <w:r>
        <w:rPr>
          <w:rFonts w:ascii="Arial" w:hAnsi="Arial" w:cs="Arial"/>
        </w:rPr>
        <w:t>система управления услугами</w:t>
      </w:r>
      <w:r w:rsidRPr="00777AD6">
        <w:rPr>
          <w:rFonts w:ascii="Arial" w:hAnsi="Arial" w:cs="Arial"/>
        </w:rPr>
        <w:t>)</w:t>
      </w:r>
      <w:r>
        <w:rPr>
          <w:rFonts w:ascii="Arial" w:hAnsi="Arial" w:cs="Arial"/>
        </w:rPr>
        <w:t>;</w:t>
      </w:r>
    </w:p>
    <w:p w:rsidR="00777AD6" w:rsidRPr="00777AD6" w:rsidRDefault="00777AD6" w:rsidP="00331D37">
      <w:pPr>
        <w:pStyle w:val="a3"/>
        <w:spacing w:before="120" w:beforeAutospacing="0" w:after="120" w:afterAutospacing="0" w:line="276" w:lineRule="auto"/>
        <w:ind w:left="720"/>
        <w:jc w:val="both"/>
        <w:textAlignment w:val="baseline"/>
        <w:rPr>
          <w:rFonts w:ascii="Arial" w:hAnsi="Arial" w:cs="Arial"/>
          <w:lang w:val="en-US"/>
        </w:rPr>
      </w:pPr>
      <w:r>
        <w:rPr>
          <w:rFonts w:ascii="Arial" w:hAnsi="Arial" w:cs="Arial"/>
          <w:lang w:val="en-US"/>
        </w:rPr>
        <w:t>STB – set-to-box.</w:t>
      </w:r>
    </w:p>
    <w:p w:rsidR="0035051E" w:rsidRDefault="00031CCC" w:rsidP="00CB6ECB">
      <w:pPr>
        <w:pStyle w:val="a3"/>
        <w:numPr>
          <w:ilvl w:val="0"/>
          <w:numId w:val="1"/>
        </w:numPr>
        <w:spacing w:before="120" w:beforeAutospacing="0" w:after="120" w:afterAutospacing="0" w:line="276" w:lineRule="auto"/>
        <w:jc w:val="both"/>
        <w:textAlignment w:val="baseline"/>
        <w:rPr>
          <w:b/>
          <w:sz w:val="28"/>
          <w:highlight w:val="yellow"/>
          <w:u w:val="single"/>
        </w:rPr>
      </w:pPr>
      <w:r w:rsidRPr="003A05F8">
        <w:rPr>
          <w:b/>
          <w:sz w:val="28"/>
          <w:highlight w:val="yellow"/>
          <w:u w:val="single"/>
        </w:rPr>
        <w:t>Американская система</w:t>
      </w:r>
      <w:r w:rsidR="0035051E" w:rsidRPr="003A05F8">
        <w:rPr>
          <w:b/>
          <w:sz w:val="28"/>
          <w:highlight w:val="yellow"/>
          <w:u w:val="single"/>
        </w:rPr>
        <w:t xml:space="preserve"> классификации систем управления предприятиями (</w:t>
      </w:r>
      <w:r w:rsidR="0035051E" w:rsidRPr="003A05F8">
        <w:rPr>
          <w:b/>
          <w:sz w:val="28"/>
          <w:highlight w:val="yellow"/>
          <w:u w:val="single"/>
          <w:lang w:val="en-US"/>
        </w:rPr>
        <w:t>MRP</w:t>
      </w:r>
      <w:r w:rsidR="0035051E" w:rsidRPr="003A05F8">
        <w:rPr>
          <w:b/>
          <w:sz w:val="28"/>
          <w:highlight w:val="yellow"/>
          <w:u w:val="single"/>
        </w:rPr>
        <w:t xml:space="preserve">, </w:t>
      </w:r>
      <w:r w:rsidR="0035051E" w:rsidRPr="003A05F8">
        <w:rPr>
          <w:b/>
          <w:sz w:val="28"/>
          <w:highlight w:val="yellow"/>
          <w:u w:val="single"/>
          <w:lang w:val="en-US"/>
        </w:rPr>
        <w:t>ERP</w:t>
      </w:r>
      <w:r w:rsidR="0035051E" w:rsidRPr="003A05F8">
        <w:rPr>
          <w:b/>
          <w:sz w:val="28"/>
          <w:highlight w:val="yellow"/>
          <w:u w:val="single"/>
        </w:rPr>
        <w:t>,</w:t>
      </w:r>
      <w:r w:rsidRPr="003A05F8">
        <w:rPr>
          <w:b/>
          <w:sz w:val="28"/>
          <w:highlight w:val="yellow"/>
          <w:u w:val="single"/>
        </w:rPr>
        <w:t xml:space="preserve"> </w:t>
      </w:r>
      <w:r w:rsidR="0035051E" w:rsidRPr="003A05F8">
        <w:rPr>
          <w:b/>
          <w:sz w:val="28"/>
          <w:highlight w:val="yellow"/>
          <w:u w:val="single"/>
          <w:lang w:val="en-US"/>
        </w:rPr>
        <w:t>CSRP</w:t>
      </w:r>
      <w:r w:rsidR="0035051E" w:rsidRPr="003A05F8">
        <w:rPr>
          <w:b/>
          <w:sz w:val="28"/>
          <w:highlight w:val="yellow"/>
          <w:u w:val="single"/>
        </w:rPr>
        <w:t>).</w:t>
      </w:r>
    </w:p>
    <w:p w:rsidR="003A05F8" w:rsidRDefault="003A05F8" w:rsidP="003A05F8">
      <w:pPr>
        <w:pStyle w:val="a3"/>
        <w:spacing w:before="120" w:beforeAutospacing="0" w:after="120" w:afterAutospacing="0" w:line="276" w:lineRule="auto"/>
        <w:ind w:left="720"/>
        <w:jc w:val="both"/>
        <w:textAlignment w:val="baseline"/>
        <w:rPr>
          <w:b/>
          <w:sz w:val="28"/>
          <w:highlight w:val="yellow"/>
          <w:u w:val="single"/>
        </w:rPr>
      </w:pPr>
      <w:r>
        <w:rPr>
          <w:noProof/>
        </w:rPr>
        <w:drawing>
          <wp:inline distT="0" distB="0" distL="0" distR="0" wp14:anchorId="253E132C" wp14:editId="2331121F">
            <wp:extent cx="5467350" cy="148796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96976" cy="1496024"/>
                    </a:xfrm>
                    <a:prstGeom prst="rect">
                      <a:avLst/>
                    </a:prstGeom>
                  </pic:spPr>
                </pic:pic>
              </a:graphicData>
            </a:graphic>
          </wp:inline>
        </w:drawing>
      </w:r>
    </w:p>
    <w:p w:rsidR="003A05F8" w:rsidRDefault="003A05F8" w:rsidP="007134F7">
      <w:pPr>
        <w:pStyle w:val="a3"/>
        <w:spacing w:before="120" w:beforeAutospacing="0" w:after="120" w:afterAutospacing="0" w:line="276" w:lineRule="auto"/>
        <w:ind w:left="720"/>
        <w:jc w:val="both"/>
        <w:textAlignment w:val="baseline"/>
        <w:rPr>
          <w:rFonts w:ascii="Arial" w:hAnsi="Arial" w:cs="Arial"/>
          <w:shd w:val="clear" w:color="auto" w:fill="FFFFFF"/>
        </w:rPr>
      </w:pPr>
      <w:r w:rsidRPr="003A05F8">
        <w:rPr>
          <w:rFonts w:ascii="Arial" w:hAnsi="Arial" w:cs="Arial"/>
          <w:b/>
          <w:bCs/>
          <w:shd w:val="clear" w:color="auto" w:fill="FFFFFF"/>
        </w:rPr>
        <w:t>MRP</w:t>
      </w:r>
      <w:r w:rsidRPr="003A05F8">
        <w:rPr>
          <w:rFonts w:ascii="Arial" w:hAnsi="Arial" w:cs="Arial"/>
          <w:shd w:val="clear" w:color="auto" w:fill="FFFFFF"/>
        </w:rPr>
        <w:t> (</w:t>
      </w:r>
      <w:hyperlink r:id="rId123" w:tooltip="Английский язык" w:history="1">
        <w:r w:rsidRPr="003A05F8">
          <w:rPr>
            <w:rStyle w:val="a5"/>
            <w:rFonts w:ascii="Arial" w:hAnsi="Arial" w:cs="Arial"/>
            <w:color w:val="auto"/>
            <w:u w:val="none"/>
            <w:shd w:val="clear" w:color="auto" w:fill="FFFFFF"/>
          </w:rPr>
          <w:t>англ.</w:t>
        </w:r>
      </w:hyperlink>
      <w:r w:rsidRPr="003A05F8">
        <w:rPr>
          <w:rFonts w:ascii="Arial" w:hAnsi="Arial" w:cs="Arial"/>
          <w:shd w:val="clear" w:color="auto" w:fill="FFFFFF"/>
        </w:rPr>
        <w:t> </w:t>
      </w:r>
      <w:r w:rsidRPr="003A05F8">
        <w:rPr>
          <w:rFonts w:ascii="Arial" w:hAnsi="Arial" w:cs="Arial"/>
          <w:i/>
          <w:iCs/>
          <w:shd w:val="clear" w:color="auto" w:fill="FFFFFF"/>
          <w:lang w:val="en"/>
        </w:rPr>
        <w:t>Material</w:t>
      </w:r>
      <w:r w:rsidRPr="003A05F8">
        <w:rPr>
          <w:rFonts w:ascii="Arial" w:hAnsi="Arial" w:cs="Arial"/>
          <w:i/>
          <w:iCs/>
          <w:shd w:val="clear" w:color="auto" w:fill="FFFFFF"/>
        </w:rPr>
        <w:t xml:space="preserve"> </w:t>
      </w:r>
      <w:r w:rsidRPr="003A05F8">
        <w:rPr>
          <w:rFonts w:ascii="Arial" w:hAnsi="Arial" w:cs="Arial"/>
          <w:i/>
          <w:iCs/>
          <w:shd w:val="clear" w:color="auto" w:fill="FFFFFF"/>
          <w:lang w:val="en"/>
        </w:rPr>
        <w:t>Requirements</w:t>
      </w:r>
      <w:r w:rsidRPr="003A05F8">
        <w:rPr>
          <w:rFonts w:ascii="Arial" w:hAnsi="Arial" w:cs="Arial"/>
          <w:i/>
          <w:iCs/>
          <w:shd w:val="clear" w:color="auto" w:fill="FFFFFF"/>
        </w:rPr>
        <w:t xml:space="preserve"> </w:t>
      </w:r>
      <w:r w:rsidRPr="003A05F8">
        <w:rPr>
          <w:rFonts w:ascii="Arial" w:hAnsi="Arial" w:cs="Arial"/>
          <w:i/>
          <w:iCs/>
          <w:shd w:val="clear" w:color="auto" w:fill="FFFFFF"/>
          <w:lang w:val="en"/>
        </w:rPr>
        <w:t>Planning</w:t>
      </w:r>
      <w:r w:rsidRPr="003A05F8">
        <w:rPr>
          <w:rFonts w:ascii="Arial" w:hAnsi="Arial" w:cs="Arial"/>
          <w:shd w:val="clear" w:color="auto" w:fill="FFFFFF"/>
        </w:rPr>
        <w:t> — планирование потребности в материалах) — система планирования потребностей в материалах, одна из наиболее популярных в мире </w:t>
      </w:r>
      <w:hyperlink r:id="rId124" w:tooltip="Логистика" w:history="1">
        <w:r w:rsidRPr="003A05F8">
          <w:rPr>
            <w:rStyle w:val="a5"/>
            <w:rFonts w:ascii="Arial" w:hAnsi="Arial" w:cs="Arial"/>
            <w:color w:val="auto"/>
            <w:u w:val="none"/>
            <w:shd w:val="clear" w:color="auto" w:fill="FFFFFF"/>
          </w:rPr>
          <w:t>логистических</w:t>
        </w:r>
      </w:hyperlink>
      <w:r w:rsidRPr="003A05F8">
        <w:rPr>
          <w:rFonts w:ascii="Arial" w:hAnsi="Arial" w:cs="Arial"/>
          <w:shd w:val="clear" w:color="auto" w:fill="FFFFFF"/>
        </w:rPr>
        <w:t xml:space="preserve"> концепций, на основе которой разработано и функционирует большое число </w:t>
      </w:r>
      <w:proofErr w:type="spellStart"/>
      <w:r w:rsidRPr="003A05F8">
        <w:rPr>
          <w:rFonts w:ascii="Arial" w:hAnsi="Arial" w:cs="Arial"/>
          <w:shd w:val="clear" w:color="auto" w:fill="FFFFFF"/>
        </w:rPr>
        <w:t>микрологистических</w:t>
      </w:r>
      <w:proofErr w:type="spellEnd"/>
      <w:r w:rsidRPr="003A05F8">
        <w:rPr>
          <w:rFonts w:ascii="Arial" w:hAnsi="Arial" w:cs="Arial"/>
          <w:shd w:val="clear" w:color="auto" w:fill="FFFFFF"/>
        </w:rPr>
        <w:t xml:space="preserve"> систем.</w:t>
      </w:r>
    </w:p>
    <w:p w:rsidR="00D9171D" w:rsidRDefault="00D9171D" w:rsidP="007134F7">
      <w:pPr>
        <w:pStyle w:val="a3"/>
        <w:spacing w:before="120" w:beforeAutospacing="0" w:after="120" w:afterAutospacing="0" w:line="276" w:lineRule="auto"/>
        <w:ind w:left="720"/>
        <w:jc w:val="both"/>
        <w:textAlignment w:val="baseline"/>
        <w:rPr>
          <w:rStyle w:val="a5"/>
          <w:rFonts w:ascii="Arial" w:hAnsi="Arial" w:cs="Arial"/>
          <w:color w:val="auto"/>
          <w:u w:val="none"/>
        </w:rPr>
      </w:pPr>
      <w:r w:rsidRPr="00D9171D">
        <w:rPr>
          <w:rStyle w:val="a5"/>
          <w:rFonts w:ascii="Arial" w:hAnsi="Arial" w:cs="Arial"/>
          <w:color w:val="auto"/>
          <w:u w:val="none"/>
        </w:rPr>
        <w:t>Система MRP была разработана в </w:t>
      </w:r>
      <w:hyperlink r:id="rId125" w:tooltip="США" w:history="1">
        <w:r w:rsidRPr="00D9171D">
          <w:rPr>
            <w:rStyle w:val="a5"/>
            <w:rFonts w:ascii="Arial" w:hAnsi="Arial" w:cs="Arial"/>
            <w:color w:val="auto"/>
            <w:u w:val="none"/>
            <w:shd w:val="clear" w:color="auto" w:fill="FFFFFF"/>
          </w:rPr>
          <w:t>США</w:t>
        </w:r>
      </w:hyperlink>
      <w:r w:rsidRPr="00D9171D">
        <w:rPr>
          <w:rStyle w:val="a5"/>
          <w:rFonts w:ascii="Arial" w:hAnsi="Arial" w:cs="Arial"/>
          <w:color w:val="auto"/>
          <w:u w:val="none"/>
        </w:rPr>
        <w:t> в середине 1950-х годов, однако широкое распространение получила лишь с развитием вычислительной техники в 1970-е годы.</w:t>
      </w:r>
    </w:p>
    <w:p w:rsidR="00D9171D" w:rsidRDefault="00D9171D" w:rsidP="007134F7">
      <w:pPr>
        <w:pStyle w:val="a3"/>
        <w:spacing w:before="120" w:beforeAutospacing="0" w:after="120" w:afterAutospacing="0" w:line="276" w:lineRule="auto"/>
        <w:ind w:left="720"/>
        <w:jc w:val="both"/>
        <w:textAlignment w:val="baseline"/>
        <w:rPr>
          <w:rStyle w:val="a5"/>
          <w:rFonts w:ascii="Arial" w:hAnsi="Arial" w:cs="Arial"/>
          <w:color w:val="auto"/>
          <w:u w:val="none"/>
        </w:rPr>
      </w:pPr>
      <w:r w:rsidRPr="00D9171D">
        <w:rPr>
          <w:rStyle w:val="a5"/>
          <w:rFonts w:ascii="Arial" w:hAnsi="Arial" w:cs="Arial"/>
          <w:color w:val="auto"/>
          <w:u w:val="none"/>
        </w:rPr>
        <w:t>Обычная практика использования MRP в бизнесе связана с планированием и контролем процедур заказа и снабжения (закупок) материальных ресурсов, как правило, большой номенклатуры, для промышленных предприятий по изготовлению машиностроительной продукции.</w:t>
      </w:r>
    </w:p>
    <w:p w:rsidR="00D9171D" w:rsidRPr="00937630" w:rsidRDefault="00D9171D" w:rsidP="007134F7">
      <w:pPr>
        <w:pStyle w:val="a3"/>
        <w:spacing w:before="120" w:beforeAutospacing="0" w:after="120" w:afterAutospacing="0" w:line="276" w:lineRule="auto"/>
        <w:ind w:left="737"/>
        <w:contextualSpacing/>
        <w:jc w:val="both"/>
        <w:textAlignment w:val="baseline"/>
        <w:rPr>
          <w:rFonts w:ascii="Arial" w:hAnsi="Arial" w:cs="Arial"/>
          <w:lang w:val="en-US"/>
        </w:rPr>
      </w:pPr>
      <w:r w:rsidRPr="00D9171D">
        <w:rPr>
          <w:rStyle w:val="mw-headline"/>
          <w:rFonts w:ascii="Arial" w:hAnsi="Arial" w:cs="Arial"/>
          <w:b/>
          <w:bCs/>
          <w:color w:val="000000"/>
        </w:rPr>
        <w:t>Основные цели MRP</w:t>
      </w:r>
      <w:r w:rsidR="00937630">
        <w:rPr>
          <w:rStyle w:val="mw-headline"/>
          <w:rFonts w:ascii="Arial" w:hAnsi="Arial" w:cs="Arial"/>
          <w:b/>
          <w:bCs/>
          <w:color w:val="000000"/>
          <w:lang w:val="en-US"/>
        </w:rPr>
        <w:t>:</w:t>
      </w:r>
    </w:p>
    <w:p w:rsidR="00D9171D" w:rsidRPr="00D9171D" w:rsidRDefault="00D9171D" w:rsidP="007134F7">
      <w:pPr>
        <w:numPr>
          <w:ilvl w:val="0"/>
          <w:numId w:val="25"/>
        </w:numPr>
        <w:shd w:val="clear" w:color="auto" w:fill="FFFFFF"/>
        <w:spacing w:before="120" w:after="24"/>
        <w:ind w:left="731" w:hanging="357"/>
        <w:rPr>
          <w:rFonts w:ascii="Arial" w:hAnsi="Arial" w:cs="Arial"/>
          <w:sz w:val="24"/>
          <w:szCs w:val="24"/>
        </w:rPr>
      </w:pPr>
      <w:r w:rsidRPr="00D9171D">
        <w:rPr>
          <w:rFonts w:ascii="Arial" w:hAnsi="Arial" w:cs="Arial"/>
          <w:sz w:val="24"/>
          <w:szCs w:val="24"/>
        </w:rPr>
        <w:t>удовлетворение потребности в материалах, компонентах и продукции для планирования производства и доставки потребителям;</w:t>
      </w:r>
    </w:p>
    <w:p w:rsidR="00D9171D" w:rsidRPr="00D9171D" w:rsidRDefault="00D9171D" w:rsidP="007134F7">
      <w:pPr>
        <w:numPr>
          <w:ilvl w:val="0"/>
          <w:numId w:val="25"/>
        </w:numPr>
        <w:shd w:val="clear" w:color="auto" w:fill="FFFFFF"/>
        <w:spacing w:before="100" w:beforeAutospacing="1" w:after="24"/>
        <w:ind w:left="737"/>
        <w:rPr>
          <w:rFonts w:ascii="Arial" w:hAnsi="Arial" w:cs="Arial"/>
          <w:sz w:val="24"/>
          <w:szCs w:val="24"/>
        </w:rPr>
      </w:pPr>
      <w:r w:rsidRPr="00D9171D">
        <w:rPr>
          <w:rFonts w:ascii="Arial" w:hAnsi="Arial" w:cs="Arial"/>
          <w:sz w:val="24"/>
          <w:szCs w:val="24"/>
        </w:rPr>
        <w:t>поддержка низких уровней </w:t>
      </w:r>
      <w:hyperlink r:id="rId126" w:tooltip="Запасы (активы)" w:history="1">
        <w:r w:rsidRPr="00D9171D">
          <w:rPr>
            <w:rStyle w:val="a5"/>
            <w:rFonts w:ascii="Arial" w:hAnsi="Arial" w:cs="Arial"/>
            <w:color w:val="auto"/>
            <w:sz w:val="24"/>
            <w:szCs w:val="24"/>
            <w:u w:val="none"/>
          </w:rPr>
          <w:t>запасов</w:t>
        </w:r>
      </w:hyperlink>
      <w:r w:rsidRPr="00D9171D">
        <w:rPr>
          <w:rFonts w:ascii="Arial" w:hAnsi="Arial" w:cs="Arial"/>
          <w:sz w:val="24"/>
          <w:szCs w:val="24"/>
        </w:rPr>
        <w:t>;</w:t>
      </w:r>
    </w:p>
    <w:p w:rsidR="00D9171D" w:rsidRPr="00D9171D" w:rsidRDefault="00D9171D" w:rsidP="007134F7">
      <w:pPr>
        <w:numPr>
          <w:ilvl w:val="0"/>
          <w:numId w:val="25"/>
        </w:numPr>
        <w:shd w:val="clear" w:color="auto" w:fill="FFFFFF"/>
        <w:spacing w:before="100" w:beforeAutospacing="1" w:after="24"/>
        <w:ind w:left="737"/>
        <w:rPr>
          <w:rFonts w:ascii="Arial" w:hAnsi="Arial" w:cs="Arial"/>
          <w:sz w:val="24"/>
          <w:szCs w:val="24"/>
        </w:rPr>
      </w:pPr>
      <w:r w:rsidRPr="00D9171D">
        <w:rPr>
          <w:rFonts w:ascii="Arial" w:hAnsi="Arial" w:cs="Arial"/>
          <w:sz w:val="24"/>
          <w:szCs w:val="24"/>
        </w:rPr>
        <w:lastRenderedPageBreak/>
        <w:t>планирование производственных операций, расписаний доставки, закупочных операций.</w:t>
      </w:r>
    </w:p>
    <w:p w:rsidR="00D9171D" w:rsidRDefault="00D9171D" w:rsidP="007134F7">
      <w:pPr>
        <w:pStyle w:val="a3"/>
        <w:shd w:val="clear" w:color="auto" w:fill="FFFFFF"/>
        <w:spacing w:before="120" w:beforeAutospacing="0" w:after="240" w:afterAutospacing="0" w:line="276" w:lineRule="auto"/>
        <w:ind w:left="737"/>
        <w:rPr>
          <w:rFonts w:ascii="Arial" w:hAnsi="Arial" w:cs="Arial"/>
        </w:rPr>
      </w:pPr>
      <w:r w:rsidRPr="00D9171D">
        <w:rPr>
          <w:rFonts w:ascii="Arial" w:hAnsi="Arial" w:cs="Arial"/>
        </w:rPr>
        <w:t>Система MRP позволяет определить, сколько и в какие сроки необходимо произвести конечной продукции. Затем система определяет время и необходимые количества материальных ресурсов для удовлетворения потребностей производственного расписания.</w:t>
      </w:r>
    </w:p>
    <w:p w:rsidR="00D9171D" w:rsidRPr="00937630" w:rsidRDefault="00D9171D" w:rsidP="007134F7">
      <w:pPr>
        <w:pStyle w:val="a3"/>
        <w:shd w:val="clear" w:color="auto" w:fill="FFFFFF"/>
        <w:spacing w:before="120" w:beforeAutospacing="0" w:after="120" w:afterAutospacing="0" w:line="276" w:lineRule="auto"/>
        <w:ind w:left="737"/>
        <w:rPr>
          <w:rFonts w:ascii="Arial" w:hAnsi="Arial" w:cs="Arial"/>
          <w:lang w:val="en-US"/>
        </w:rPr>
      </w:pPr>
      <w:r w:rsidRPr="00D9171D">
        <w:rPr>
          <w:rStyle w:val="mw-headline"/>
          <w:rFonts w:ascii="Arial" w:hAnsi="Arial" w:cs="Arial"/>
          <w:b/>
          <w:bCs/>
          <w:color w:val="000000"/>
        </w:rPr>
        <w:t>Основные недостатки MRP-систем</w:t>
      </w:r>
      <w:r w:rsidR="00937630">
        <w:rPr>
          <w:rStyle w:val="mw-headline"/>
          <w:rFonts w:ascii="Arial" w:hAnsi="Arial" w:cs="Arial"/>
          <w:b/>
          <w:bCs/>
          <w:color w:val="000000"/>
          <w:lang w:val="en-US"/>
        </w:rPr>
        <w:t>:</w:t>
      </w:r>
    </w:p>
    <w:p w:rsidR="00D9171D" w:rsidRPr="00D9171D" w:rsidRDefault="00D9171D" w:rsidP="007134F7">
      <w:pPr>
        <w:numPr>
          <w:ilvl w:val="0"/>
          <w:numId w:val="26"/>
        </w:numPr>
        <w:shd w:val="clear" w:color="auto" w:fill="FFFFFF"/>
        <w:spacing w:before="120" w:after="24"/>
        <w:ind w:left="737" w:hanging="357"/>
        <w:rPr>
          <w:rFonts w:ascii="Arial" w:hAnsi="Arial" w:cs="Arial"/>
          <w:color w:val="222222"/>
          <w:sz w:val="24"/>
          <w:szCs w:val="24"/>
        </w:rPr>
      </w:pPr>
      <w:r w:rsidRPr="00D9171D">
        <w:rPr>
          <w:rFonts w:ascii="Arial" w:hAnsi="Arial" w:cs="Arial"/>
          <w:color w:val="222222"/>
          <w:sz w:val="24"/>
          <w:szCs w:val="24"/>
        </w:rPr>
        <w:t>значительный объём вычислений и предварительной обработки данных</w:t>
      </w:r>
    </w:p>
    <w:p w:rsidR="00D9171D" w:rsidRPr="00D9171D" w:rsidRDefault="00D9171D" w:rsidP="007134F7">
      <w:pPr>
        <w:numPr>
          <w:ilvl w:val="0"/>
          <w:numId w:val="26"/>
        </w:numPr>
        <w:shd w:val="clear" w:color="auto" w:fill="FFFFFF"/>
        <w:spacing w:before="100" w:beforeAutospacing="1" w:after="24"/>
        <w:ind w:left="737"/>
        <w:rPr>
          <w:rFonts w:ascii="Arial" w:hAnsi="Arial" w:cs="Arial"/>
          <w:color w:val="222222"/>
          <w:sz w:val="24"/>
          <w:szCs w:val="24"/>
        </w:rPr>
      </w:pPr>
      <w:r w:rsidRPr="00D9171D">
        <w:rPr>
          <w:rFonts w:ascii="Arial" w:hAnsi="Arial" w:cs="Arial"/>
          <w:color w:val="222222"/>
          <w:sz w:val="24"/>
          <w:szCs w:val="24"/>
        </w:rPr>
        <w:t>возрастание логистических затрат на обработку заказов и транспортировку при стремлении фирмы ещё больше уменьшить запасы МР или перейти на работу с малыми заказами с высокой частотой их выполнения</w:t>
      </w:r>
    </w:p>
    <w:p w:rsidR="00D9171D" w:rsidRPr="00D9171D" w:rsidRDefault="00D9171D" w:rsidP="007134F7">
      <w:pPr>
        <w:numPr>
          <w:ilvl w:val="0"/>
          <w:numId w:val="26"/>
        </w:numPr>
        <w:shd w:val="clear" w:color="auto" w:fill="FFFFFF"/>
        <w:spacing w:before="100" w:beforeAutospacing="1" w:after="24"/>
        <w:ind w:left="737"/>
        <w:rPr>
          <w:rFonts w:ascii="Arial" w:hAnsi="Arial" w:cs="Arial"/>
          <w:color w:val="222222"/>
          <w:sz w:val="24"/>
          <w:szCs w:val="24"/>
        </w:rPr>
      </w:pPr>
      <w:r w:rsidRPr="00D9171D">
        <w:rPr>
          <w:rFonts w:ascii="Arial" w:hAnsi="Arial" w:cs="Arial"/>
          <w:color w:val="222222"/>
          <w:sz w:val="24"/>
          <w:szCs w:val="24"/>
        </w:rPr>
        <w:t>нечувствительность к кратковременным изменениям спроса</w:t>
      </w:r>
    </w:p>
    <w:p w:rsidR="00D9171D" w:rsidRPr="005A2920" w:rsidRDefault="00D9171D" w:rsidP="007134F7">
      <w:pPr>
        <w:numPr>
          <w:ilvl w:val="0"/>
          <w:numId w:val="26"/>
        </w:numPr>
        <w:shd w:val="clear" w:color="auto" w:fill="FFFFFF"/>
        <w:spacing w:before="100" w:beforeAutospacing="1" w:after="24"/>
        <w:ind w:left="737"/>
        <w:rPr>
          <w:rFonts w:ascii="Arial" w:hAnsi="Arial" w:cs="Arial"/>
          <w:color w:val="222222"/>
          <w:sz w:val="24"/>
          <w:szCs w:val="24"/>
        </w:rPr>
      </w:pPr>
      <w:r w:rsidRPr="00D9171D">
        <w:rPr>
          <w:rFonts w:ascii="Arial" w:hAnsi="Arial" w:cs="Arial"/>
          <w:color w:val="222222"/>
          <w:sz w:val="24"/>
          <w:szCs w:val="24"/>
        </w:rPr>
        <w:t>большое количество отказов из-за большой размерности системы и её сложности</w:t>
      </w:r>
      <w:r w:rsidR="005A2920" w:rsidRPr="005A2920">
        <w:rPr>
          <w:rFonts w:ascii="Arial" w:hAnsi="Arial" w:cs="Arial"/>
          <w:color w:val="222222"/>
          <w:sz w:val="24"/>
          <w:szCs w:val="24"/>
        </w:rPr>
        <w:t>.</w:t>
      </w:r>
    </w:p>
    <w:p w:rsidR="005A2920" w:rsidRPr="005A2920" w:rsidRDefault="005A2920" w:rsidP="007134F7">
      <w:pPr>
        <w:shd w:val="clear" w:color="auto" w:fill="FFFFFF"/>
        <w:spacing w:before="100" w:beforeAutospacing="1" w:after="24"/>
        <w:ind w:left="737"/>
        <w:jc w:val="both"/>
        <w:rPr>
          <w:rFonts w:ascii="Arial" w:eastAsia="Times New Roman" w:hAnsi="Arial" w:cs="Arial"/>
          <w:sz w:val="24"/>
          <w:szCs w:val="24"/>
          <w:lang w:eastAsia="ru-RU"/>
        </w:rPr>
      </w:pPr>
      <w:r w:rsidRPr="005A2920">
        <w:rPr>
          <w:rFonts w:ascii="Arial" w:eastAsia="Times New Roman" w:hAnsi="Arial" w:cs="Arial"/>
          <w:b/>
          <w:sz w:val="24"/>
          <w:szCs w:val="24"/>
          <w:lang w:eastAsia="ru-RU"/>
        </w:rPr>
        <w:t>MRP II</w:t>
      </w:r>
      <w:r w:rsidRPr="005A2920">
        <w:rPr>
          <w:rFonts w:ascii="Arial" w:eastAsia="Times New Roman" w:hAnsi="Arial" w:cs="Arial"/>
          <w:sz w:val="24"/>
          <w:szCs w:val="24"/>
          <w:lang w:eastAsia="ru-RU"/>
        </w:rPr>
        <w:t> (</w:t>
      </w:r>
      <w:hyperlink r:id="rId127" w:tooltip="Английский язык" w:history="1">
        <w:r w:rsidRPr="005A2920">
          <w:rPr>
            <w:rFonts w:ascii="Arial" w:eastAsia="Times New Roman" w:hAnsi="Arial" w:cs="Arial"/>
            <w:sz w:val="24"/>
            <w:szCs w:val="24"/>
            <w:lang w:eastAsia="ru-RU"/>
          </w:rPr>
          <w:t>англ.</w:t>
        </w:r>
      </w:hyperlink>
      <w:r w:rsidRPr="005A2920">
        <w:rPr>
          <w:rFonts w:ascii="Arial" w:eastAsia="Times New Roman" w:hAnsi="Arial" w:cs="Arial"/>
          <w:sz w:val="24"/>
          <w:szCs w:val="24"/>
          <w:lang w:eastAsia="ru-RU"/>
        </w:rPr>
        <w:t> </w:t>
      </w:r>
      <w:proofErr w:type="spellStart"/>
      <w:r w:rsidRPr="005A2920">
        <w:rPr>
          <w:rFonts w:ascii="Arial" w:eastAsia="Times New Roman" w:hAnsi="Arial" w:cs="Arial"/>
          <w:sz w:val="24"/>
          <w:szCs w:val="24"/>
          <w:lang w:eastAsia="ru-RU"/>
        </w:rPr>
        <w:t>manufacturing</w:t>
      </w:r>
      <w:proofErr w:type="spellEnd"/>
      <w:r w:rsidRPr="005A2920">
        <w:rPr>
          <w:rFonts w:ascii="Arial" w:eastAsia="Times New Roman" w:hAnsi="Arial" w:cs="Arial"/>
          <w:sz w:val="24"/>
          <w:szCs w:val="24"/>
          <w:lang w:eastAsia="ru-RU"/>
        </w:rPr>
        <w:t xml:space="preserve"> </w:t>
      </w:r>
      <w:proofErr w:type="spellStart"/>
      <w:r w:rsidRPr="005A2920">
        <w:rPr>
          <w:rFonts w:ascii="Arial" w:eastAsia="Times New Roman" w:hAnsi="Arial" w:cs="Arial"/>
          <w:sz w:val="24"/>
          <w:szCs w:val="24"/>
          <w:lang w:eastAsia="ru-RU"/>
        </w:rPr>
        <w:t>resource</w:t>
      </w:r>
      <w:proofErr w:type="spellEnd"/>
      <w:r w:rsidRPr="005A2920">
        <w:rPr>
          <w:rFonts w:ascii="Arial" w:eastAsia="Times New Roman" w:hAnsi="Arial" w:cs="Arial"/>
          <w:sz w:val="24"/>
          <w:szCs w:val="24"/>
          <w:lang w:eastAsia="ru-RU"/>
        </w:rPr>
        <w:t xml:space="preserve"> </w:t>
      </w:r>
      <w:proofErr w:type="spellStart"/>
      <w:r w:rsidRPr="005A2920">
        <w:rPr>
          <w:rFonts w:ascii="Arial" w:eastAsia="Times New Roman" w:hAnsi="Arial" w:cs="Arial"/>
          <w:sz w:val="24"/>
          <w:szCs w:val="24"/>
          <w:lang w:eastAsia="ru-RU"/>
        </w:rPr>
        <w:t>planning</w:t>
      </w:r>
      <w:proofErr w:type="spellEnd"/>
      <w:r w:rsidRPr="005A2920">
        <w:rPr>
          <w:rFonts w:ascii="Arial" w:eastAsia="Times New Roman" w:hAnsi="Arial" w:cs="Arial"/>
          <w:sz w:val="24"/>
          <w:szCs w:val="24"/>
          <w:lang w:eastAsia="ru-RU"/>
        </w:rPr>
        <w:t> — планирование производственных ресурсов) — стратегия производственного планирования, обеспечивающая как операционное, так и финансовое планирование производства, обеспечивающая более широкий охват ресурсов предприятия, нежели </w:t>
      </w:r>
      <w:hyperlink r:id="rId128" w:tooltip="MRP" w:history="1">
        <w:r w:rsidRPr="005A2920">
          <w:rPr>
            <w:rFonts w:ascii="Arial" w:eastAsia="Times New Roman" w:hAnsi="Arial" w:cs="Arial"/>
            <w:sz w:val="24"/>
            <w:szCs w:val="24"/>
            <w:lang w:eastAsia="ru-RU"/>
          </w:rPr>
          <w:t>MRP</w:t>
        </w:r>
      </w:hyperlink>
      <w:r w:rsidRPr="005A2920">
        <w:rPr>
          <w:rFonts w:ascii="Arial" w:eastAsia="Times New Roman" w:hAnsi="Arial" w:cs="Arial"/>
          <w:sz w:val="24"/>
          <w:szCs w:val="24"/>
          <w:lang w:eastAsia="ru-RU"/>
        </w:rPr>
        <w:t>. В отличие от MRP, в системе MRP II производится планирование не только в материальном, но и в денежном выражении</w:t>
      </w:r>
      <w:hyperlink r:id="rId129" w:anchor="cite_note-1" w:history="1"/>
      <w:r w:rsidRPr="005A2920">
        <w:rPr>
          <w:rFonts w:ascii="Arial" w:eastAsia="Times New Roman" w:hAnsi="Arial" w:cs="Arial"/>
          <w:sz w:val="24"/>
          <w:szCs w:val="24"/>
          <w:lang w:eastAsia="ru-RU"/>
        </w:rPr>
        <w:t>. Реализуется внедрением </w:t>
      </w:r>
      <w:hyperlink r:id="rId130" w:tooltip="Пакет прикладных программ" w:history="1">
        <w:r w:rsidRPr="005A2920">
          <w:rPr>
            <w:rFonts w:ascii="Arial" w:eastAsia="Times New Roman" w:hAnsi="Arial" w:cs="Arial"/>
            <w:sz w:val="24"/>
            <w:szCs w:val="24"/>
            <w:lang w:eastAsia="ru-RU"/>
          </w:rPr>
          <w:t>прикладных программных пакетов</w:t>
        </w:r>
      </w:hyperlink>
      <w:r w:rsidRPr="005A2920">
        <w:rPr>
          <w:rFonts w:ascii="Arial" w:eastAsia="Times New Roman" w:hAnsi="Arial" w:cs="Arial"/>
          <w:sz w:val="24"/>
          <w:szCs w:val="24"/>
          <w:lang w:eastAsia="ru-RU"/>
        </w:rPr>
        <w:t>. </w:t>
      </w:r>
    </w:p>
    <w:p w:rsidR="00D9171D" w:rsidRDefault="005A2920" w:rsidP="00573DD9">
      <w:pPr>
        <w:pStyle w:val="a3"/>
        <w:shd w:val="clear" w:color="auto" w:fill="FFFFFF"/>
        <w:spacing w:before="120" w:beforeAutospacing="0" w:after="240" w:afterAutospacing="0" w:line="276" w:lineRule="auto"/>
        <w:ind w:left="737"/>
        <w:jc w:val="both"/>
        <w:rPr>
          <w:rFonts w:ascii="Arial" w:hAnsi="Arial" w:cs="Arial"/>
        </w:rPr>
      </w:pPr>
      <w:r w:rsidRPr="005A2920">
        <w:rPr>
          <w:rFonts w:ascii="Arial" w:hAnsi="Arial" w:cs="Arial"/>
        </w:rPr>
        <w:t>MRP II задаёт принципы детального планирования производства предприятия, включающая учёт заказов, планирование загрузки производственных мощностей, планирование потребности во всех ресурсах производства (материалы, сырьё, комплектующие, оборудование, персонал), планирование производственных затрат, моделирование хода производства, его учёт, планирование выпуска готовых изделий, оперативное корректирование плана и производственных заданий.</w:t>
      </w:r>
    </w:p>
    <w:p w:rsidR="00E82459" w:rsidRDefault="007134F7" w:rsidP="00E82459">
      <w:pPr>
        <w:pStyle w:val="a3"/>
        <w:shd w:val="clear" w:color="auto" w:fill="FFFFFF"/>
        <w:spacing w:before="120" w:beforeAutospacing="0" w:after="120" w:afterAutospacing="0" w:line="276" w:lineRule="auto"/>
        <w:ind w:left="737"/>
        <w:jc w:val="both"/>
        <w:rPr>
          <w:rFonts w:ascii="Arial" w:hAnsi="Arial" w:cs="Arial"/>
        </w:rPr>
      </w:pPr>
      <w:r w:rsidRPr="00E82459">
        <w:rPr>
          <w:rFonts w:ascii="Arial" w:hAnsi="Arial" w:cs="Arial"/>
          <w:b/>
        </w:rPr>
        <w:t>ERP</w:t>
      </w:r>
      <w:r w:rsidRPr="00E82459">
        <w:rPr>
          <w:rFonts w:ascii="Arial" w:hAnsi="Arial" w:cs="Arial"/>
        </w:rPr>
        <w:t> (</w:t>
      </w:r>
      <w:hyperlink r:id="rId131" w:tooltip="Английский язык" w:history="1">
        <w:r w:rsidRPr="00E82459">
          <w:rPr>
            <w:rFonts w:ascii="Arial" w:hAnsi="Arial" w:cs="Arial"/>
          </w:rPr>
          <w:t>англ.</w:t>
        </w:r>
      </w:hyperlink>
      <w:r w:rsidRPr="00E82459">
        <w:rPr>
          <w:rFonts w:ascii="Arial" w:hAnsi="Arial" w:cs="Arial"/>
        </w:rPr>
        <w:t> </w:t>
      </w:r>
      <w:proofErr w:type="spellStart"/>
      <w:r w:rsidRPr="00E82459">
        <w:rPr>
          <w:rFonts w:ascii="Arial" w:hAnsi="Arial" w:cs="Arial"/>
        </w:rPr>
        <w:t>Enterprise</w:t>
      </w:r>
      <w:proofErr w:type="spellEnd"/>
      <w:r w:rsidRPr="00E82459">
        <w:rPr>
          <w:rFonts w:ascii="Arial" w:hAnsi="Arial" w:cs="Arial"/>
        </w:rPr>
        <w:t xml:space="preserve"> </w:t>
      </w:r>
      <w:proofErr w:type="spellStart"/>
      <w:r w:rsidRPr="00E82459">
        <w:rPr>
          <w:rFonts w:ascii="Arial" w:hAnsi="Arial" w:cs="Arial"/>
        </w:rPr>
        <w:t>Resource</w:t>
      </w:r>
      <w:proofErr w:type="spellEnd"/>
      <w:r w:rsidRPr="00E82459">
        <w:rPr>
          <w:rFonts w:ascii="Arial" w:hAnsi="Arial" w:cs="Arial"/>
        </w:rPr>
        <w:t xml:space="preserve"> </w:t>
      </w:r>
      <w:proofErr w:type="spellStart"/>
      <w:r w:rsidRPr="00E82459">
        <w:rPr>
          <w:rFonts w:ascii="Arial" w:hAnsi="Arial" w:cs="Arial"/>
        </w:rPr>
        <w:t>Planning</w:t>
      </w:r>
      <w:proofErr w:type="spellEnd"/>
      <w:r w:rsidRPr="00E82459">
        <w:rPr>
          <w:rFonts w:ascii="Arial" w:hAnsi="Arial" w:cs="Arial"/>
        </w:rPr>
        <w:t>, планирование ресурсов предприятия) — организационная стратегия интеграции </w:t>
      </w:r>
      <w:hyperlink r:id="rId132" w:tooltip="Производство" w:history="1">
        <w:r w:rsidRPr="00E82459">
          <w:rPr>
            <w:rFonts w:ascii="Arial" w:hAnsi="Arial" w:cs="Arial"/>
          </w:rPr>
          <w:t>производства</w:t>
        </w:r>
      </w:hyperlink>
      <w:r w:rsidRPr="00E82459">
        <w:rPr>
          <w:rFonts w:ascii="Arial" w:hAnsi="Arial" w:cs="Arial"/>
        </w:rPr>
        <w:t> и </w:t>
      </w:r>
      <w:hyperlink r:id="rId133" w:tooltip="Управление операциями" w:history="1">
        <w:r w:rsidRPr="00E82459">
          <w:rPr>
            <w:rFonts w:ascii="Arial" w:hAnsi="Arial" w:cs="Arial"/>
          </w:rPr>
          <w:t>операций</w:t>
        </w:r>
      </w:hyperlink>
      <w:r w:rsidRPr="00E82459">
        <w:rPr>
          <w:rFonts w:ascii="Arial" w:hAnsi="Arial" w:cs="Arial"/>
        </w:rPr>
        <w:t>, </w:t>
      </w:r>
      <w:hyperlink r:id="rId134" w:tooltip="Управление персоналом" w:history="1">
        <w:r w:rsidRPr="00E82459">
          <w:rPr>
            <w:rFonts w:ascii="Arial" w:hAnsi="Arial" w:cs="Arial"/>
          </w:rPr>
          <w:t>управления трудовыми ресурсами</w:t>
        </w:r>
      </w:hyperlink>
      <w:r w:rsidRPr="00E82459">
        <w:rPr>
          <w:rFonts w:ascii="Arial" w:hAnsi="Arial" w:cs="Arial"/>
        </w:rPr>
        <w:t>, </w:t>
      </w:r>
      <w:hyperlink r:id="rId135" w:tooltip="Финансовый менеджмент" w:history="1">
        <w:r w:rsidRPr="00E82459">
          <w:rPr>
            <w:rFonts w:ascii="Arial" w:hAnsi="Arial" w:cs="Arial"/>
          </w:rPr>
          <w:t>финансового менеджмента</w:t>
        </w:r>
      </w:hyperlink>
      <w:r w:rsidRPr="00E82459">
        <w:rPr>
          <w:rFonts w:ascii="Arial" w:hAnsi="Arial" w:cs="Arial"/>
        </w:rPr>
        <w:t> и </w:t>
      </w:r>
      <w:hyperlink r:id="rId136" w:tooltip="Управление активами" w:history="1">
        <w:r w:rsidRPr="00E82459">
          <w:rPr>
            <w:rFonts w:ascii="Arial" w:hAnsi="Arial" w:cs="Arial"/>
          </w:rPr>
          <w:t>управления активами</w:t>
        </w:r>
      </w:hyperlink>
      <w:r w:rsidRPr="00E82459">
        <w:rPr>
          <w:rFonts w:ascii="Arial" w:hAnsi="Arial" w:cs="Arial"/>
        </w:rPr>
        <w:t>, ориентированная на непрерывную балансировку и оптимизацию ресурсов предприятия посредством специализированного интегрированного </w:t>
      </w:r>
      <w:hyperlink r:id="rId137" w:tooltip="Пакет прикладных программ" w:history="1">
        <w:r w:rsidRPr="00E82459">
          <w:rPr>
            <w:rFonts w:ascii="Arial" w:hAnsi="Arial" w:cs="Arial"/>
          </w:rPr>
          <w:t>пакета прикладного программного обеспечения</w:t>
        </w:r>
      </w:hyperlink>
      <w:r w:rsidRPr="00E82459">
        <w:rPr>
          <w:rFonts w:ascii="Arial" w:hAnsi="Arial" w:cs="Arial"/>
        </w:rPr>
        <w:t>, обеспечивающего общую </w:t>
      </w:r>
      <w:hyperlink r:id="rId138" w:tooltip="Модель данных" w:history="1">
        <w:r w:rsidRPr="00E82459">
          <w:rPr>
            <w:rFonts w:ascii="Arial" w:hAnsi="Arial" w:cs="Arial"/>
          </w:rPr>
          <w:t>модель данных</w:t>
        </w:r>
      </w:hyperlink>
      <w:r w:rsidRPr="00E82459">
        <w:rPr>
          <w:rFonts w:ascii="Arial" w:hAnsi="Arial" w:cs="Arial"/>
        </w:rPr>
        <w:t> и </w:t>
      </w:r>
      <w:hyperlink r:id="rId139" w:tooltip="Бизнес-процесс" w:history="1">
        <w:r w:rsidRPr="00E82459">
          <w:rPr>
            <w:rFonts w:ascii="Arial" w:hAnsi="Arial" w:cs="Arial"/>
          </w:rPr>
          <w:t>процессов</w:t>
        </w:r>
      </w:hyperlink>
      <w:r w:rsidRPr="00E82459">
        <w:rPr>
          <w:rFonts w:ascii="Arial" w:hAnsi="Arial" w:cs="Arial"/>
        </w:rPr>
        <w:t> для всех сфер деятельности. ERP-система — конкретный программный пакет, реализующий стратегию ERP.</w:t>
      </w:r>
      <w:bookmarkStart w:id="1" w:name="670"/>
    </w:p>
    <w:p w:rsidR="00E82459" w:rsidRDefault="00E82459" w:rsidP="00E82459">
      <w:pPr>
        <w:pStyle w:val="a3"/>
        <w:shd w:val="clear" w:color="auto" w:fill="FFFFFF"/>
        <w:spacing w:before="120" w:beforeAutospacing="0" w:after="120" w:afterAutospacing="0" w:line="276" w:lineRule="auto"/>
        <w:ind w:left="737"/>
        <w:jc w:val="both"/>
        <w:rPr>
          <w:rFonts w:ascii="Arial" w:hAnsi="Arial" w:cs="Arial"/>
        </w:rPr>
      </w:pPr>
      <w:r w:rsidRPr="00E82459">
        <w:rPr>
          <w:rFonts w:ascii="Arial" w:hAnsi="Arial" w:cs="Arial"/>
        </w:rPr>
        <w:t>В основе ERP лежит принцип создания единого хранилища данных (</w:t>
      </w:r>
      <w:proofErr w:type="spellStart"/>
      <w:r w:rsidRPr="00E82459">
        <w:rPr>
          <w:rFonts w:ascii="Arial" w:hAnsi="Arial" w:cs="Arial"/>
        </w:rPr>
        <w:t>репозитария</w:t>
      </w:r>
      <w:proofErr w:type="spellEnd"/>
      <w:r w:rsidRPr="00E82459">
        <w:rPr>
          <w:rFonts w:ascii="Arial" w:hAnsi="Arial" w:cs="Arial"/>
        </w:rPr>
        <w:t xml:space="preserve">), содержащего всю деловую информацию, накопленную организацией в процессе ведения бизнеса, в частности финансовую информацию, данные, связанные с производством, управлением </w:t>
      </w:r>
      <w:r w:rsidRPr="00E82459">
        <w:rPr>
          <w:rFonts w:ascii="Arial" w:hAnsi="Arial" w:cs="Arial"/>
        </w:rPr>
        <w:lastRenderedPageBreak/>
        <w:t xml:space="preserve">персоналом, и любые другие данные. Наличие </w:t>
      </w:r>
      <w:proofErr w:type="spellStart"/>
      <w:r w:rsidRPr="00E82459">
        <w:rPr>
          <w:rFonts w:ascii="Arial" w:hAnsi="Arial" w:cs="Arial"/>
        </w:rPr>
        <w:t>репозитария</w:t>
      </w:r>
      <w:proofErr w:type="spellEnd"/>
      <w:r w:rsidRPr="00E82459">
        <w:rPr>
          <w:rFonts w:ascii="Arial" w:hAnsi="Arial" w:cs="Arial"/>
        </w:rPr>
        <w:t xml:space="preserve"> избавляет от необходимости передавать данные от приложения к приложению. Кроме того, любая часть информации, которой располагает данная организация, становится одновременно доступной для всех работников, обладающих соответствующими полномочиями.</w:t>
      </w:r>
    </w:p>
    <w:p w:rsidR="00E82459" w:rsidRPr="00E82459" w:rsidRDefault="00E82459" w:rsidP="00573DD9">
      <w:pPr>
        <w:pStyle w:val="a3"/>
        <w:shd w:val="clear" w:color="auto" w:fill="FFFFFF"/>
        <w:spacing w:before="120" w:beforeAutospacing="0" w:after="240" w:afterAutospacing="0" w:line="276" w:lineRule="auto"/>
        <w:ind w:left="737"/>
        <w:jc w:val="both"/>
        <w:rPr>
          <w:rFonts w:ascii="Arial" w:hAnsi="Arial" w:cs="Arial"/>
        </w:rPr>
      </w:pPr>
      <w:r w:rsidRPr="00E82459">
        <w:rPr>
          <w:rFonts w:ascii="Arial" w:hAnsi="Arial" w:cs="Arial"/>
        </w:rPr>
        <w:t>Концепция ERP нашла широкое применение, поскольку планирование ресурсов позволяло сократить время выпуска продукции, снизить уровень товарно-материальных запасов, а также улучшить обратную связь с потребителем при одновременном сокращении административного аппарата. Стандарт ERP позволил объединить все ресурсы предприятия и повысить эффективность управления ими.</w:t>
      </w:r>
    </w:p>
    <w:bookmarkEnd w:id="1"/>
    <w:p w:rsidR="00E82459" w:rsidRDefault="00E82459" w:rsidP="007134F7">
      <w:pPr>
        <w:pStyle w:val="a3"/>
        <w:shd w:val="clear" w:color="auto" w:fill="FFFFFF"/>
        <w:spacing w:before="120" w:beforeAutospacing="0" w:after="120" w:afterAutospacing="0" w:line="276" w:lineRule="auto"/>
        <w:ind w:left="737"/>
        <w:jc w:val="both"/>
        <w:rPr>
          <w:rFonts w:ascii="Arial" w:hAnsi="Arial" w:cs="Arial"/>
        </w:rPr>
      </w:pPr>
      <w:r w:rsidRPr="00E82459">
        <w:rPr>
          <w:rFonts w:ascii="Arial" w:hAnsi="Arial" w:cs="Arial"/>
          <w:b/>
        </w:rPr>
        <w:t>CSRP-система</w:t>
      </w:r>
      <w:r w:rsidRPr="00E82459">
        <w:rPr>
          <w:rFonts w:ascii="Arial" w:hAnsi="Arial" w:cs="Arial"/>
        </w:rPr>
        <w:t xml:space="preserve"> (</w:t>
      </w:r>
      <w:proofErr w:type="spellStart"/>
      <w:r w:rsidRPr="00E82459">
        <w:rPr>
          <w:rFonts w:ascii="Arial" w:hAnsi="Arial" w:cs="Arial"/>
        </w:rPr>
        <w:t>Customer</w:t>
      </w:r>
      <w:proofErr w:type="spellEnd"/>
      <w:r w:rsidRPr="00E82459">
        <w:rPr>
          <w:rFonts w:ascii="Arial" w:hAnsi="Arial" w:cs="Arial"/>
        </w:rPr>
        <w:t xml:space="preserve"> </w:t>
      </w:r>
      <w:proofErr w:type="spellStart"/>
      <w:r w:rsidRPr="00E82459">
        <w:rPr>
          <w:rFonts w:ascii="Arial" w:hAnsi="Arial" w:cs="Arial"/>
        </w:rPr>
        <w:t>Synchronized</w:t>
      </w:r>
      <w:proofErr w:type="spellEnd"/>
      <w:r w:rsidRPr="00E82459">
        <w:rPr>
          <w:rFonts w:ascii="Arial" w:hAnsi="Arial" w:cs="Arial"/>
        </w:rPr>
        <w:t xml:space="preserve"> </w:t>
      </w:r>
      <w:proofErr w:type="spellStart"/>
      <w:r w:rsidRPr="00E82459">
        <w:rPr>
          <w:rFonts w:ascii="Arial" w:hAnsi="Arial" w:cs="Arial"/>
        </w:rPr>
        <w:t>Resource</w:t>
      </w:r>
      <w:proofErr w:type="spellEnd"/>
      <w:r w:rsidRPr="00E82459">
        <w:rPr>
          <w:rFonts w:ascii="Arial" w:hAnsi="Arial" w:cs="Arial"/>
        </w:rPr>
        <w:t xml:space="preserve"> </w:t>
      </w:r>
      <w:proofErr w:type="spellStart"/>
      <w:r w:rsidRPr="00E82459">
        <w:rPr>
          <w:rFonts w:ascii="Arial" w:hAnsi="Arial" w:cs="Arial"/>
        </w:rPr>
        <w:t>Planning</w:t>
      </w:r>
      <w:proofErr w:type="spellEnd"/>
      <w:r w:rsidRPr="00E82459">
        <w:rPr>
          <w:rFonts w:ascii="Arial" w:hAnsi="Arial" w:cs="Arial"/>
        </w:rPr>
        <w:t xml:space="preserve"> </w:t>
      </w:r>
      <w:proofErr w:type="spellStart"/>
      <w:r w:rsidRPr="00E82459">
        <w:rPr>
          <w:rFonts w:ascii="Arial" w:hAnsi="Arial" w:cs="Arial"/>
        </w:rPr>
        <w:t>System</w:t>
      </w:r>
      <w:proofErr w:type="spellEnd"/>
      <w:r w:rsidRPr="00E82459">
        <w:rPr>
          <w:rFonts w:ascii="Arial" w:hAnsi="Arial" w:cs="Arial"/>
        </w:rPr>
        <w:t xml:space="preserve">) — система включает управление предприятием (ERP-систему), а также и взаимодействие с клиентами: оформление заказов, </w:t>
      </w:r>
      <w:proofErr w:type="spellStart"/>
      <w:r w:rsidRPr="00E82459">
        <w:rPr>
          <w:rFonts w:ascii="Arial" w:hAnsi="Arial" w:cs="Arial"/>
        </w:rPr>
        <w:t>техзадание</w:t>
      </w:r>
      <w:proofErr w:type="spellEnd"/>
      <w:r w:rsidRPr="00E82459">
        <w:rPr>
          <w:rFonts w:ascii="Arial" w:hAnsi="Arial" w:cs="Arial"/>
        </w:rPr>
        <w:t>, поддержку заказчиков на местах и пр.- управленческая концепция планирования ресурсов предприятия, ориентированная на потребителя.</w:t>
      </w:r>
    </w:p>
    <w:p w:rsidR="00E82459" w:rsidRDefault="00E82459" w:rsidP="007134F7">
      <w:pPr>
        <w:pStyle w:val="a3"/>
        <w:shd w:val="clear" w:color="auto" w:fill="FFFFFF"/>
        <w:spacing w:before="120" w:beforeAutospacing="0" w:after="120" w:afterAutospacing="0" w:line="276" w:lineRule="auto"/>
        <w:ind w:left="737"/>
        <w:jc w:val="both"/>
        <w:rPr>
          <w:rFonts w:ascii="Arial" w:hAnsi="Arial" w:cs="Arial"/>
        </w:rPr>
      </w:pPr>
      <w:r>
        <w:rPr>
          <w:rFonts w:ascii="Arial" w:hAnsi="Arial" w:cs="Arial"/>
        </w:rPr>
        <w:t>О</w:t>
      </w:r>
      <w:r w:rsidRPr="00E82459">
        <w:rPr>
          <w:rFonts w:ascii="Arial" w:hAnsi="Arial" w:cs="Arial"/>
        </w:rPr>
        <w:t>сновной принцип методологии CSRP — в интеграции системы обработки информации о покупателе в систему процесса планирования и управления деятельностью организации. В результате этого покупатели могут оказывать влияние на ключевые бизнес-процессы организации, изменять ее стратегию и последовательность действий по реализации этой стратегии. CSRP перемещает фокус внимания с планирования производства на планирование заказов покупателей. Таким образом, бизнес-процессы предприятия синхронизируются с деятельностью покупателей.</w:t>
      </w:r>
    </w:p>
    <w:p w:rsidR="00D9171D" w:rsidRPr="00573DD9" w:rsidRDefault="00E82459" w:rsidP="00E82459">
      <w:pPr>
        <w:pStyle w:val="a3"/>
        <w:shd w:val="clear" w:color="auto" w:fill="FFFFFF"/>
        <w:spacing w:before="120" w:beforeAutospacing="0" w:after="120" w:afterAutospacing="0" w:line="276" w:lineRule="auto"/>
        <w:ind w:left="737"/>
        <w:jc w:val="both"/>
        <w:rPr>
          <w:rFonts w:ascii="Arial" w:hAnsi="Arial" w:cs="Arial"/>
        </w:rPr>
      </w:pPr>
      <w:r w:rsidRPr="00E82459">
        <w:rPr>
          <w:rFonts w:ascii="Arial" w:hAnsi="Arial" w:cs="Arial"/>
        </w:rPr>
        <w:t>Предназначение CSRP — создание продуктов с повышенной ценностью для покупателя, т. е. продуктов, которые наиболее полно удовлетворяют специфическому набору требований каждого конкретного покупателя.</w:t>
      </w:r>
      <w:r w:rsidRPr="00E82459">
        <w:rPr>
          <w:rFonts w:ascii="Arial" w:hAnsi="Arial" w:cs="Arial"/>
        </w:rPr>
        <w:br/>
        <w:t>Реализация концепции CSRP на конкретном предприятии, позволяющая управлять заказами клиентов и всей работой с ними, на порядок оперативнее, нежели это было возможно ранее. Становится возможным ежечасное изменение графика поставок, чт</w:t>
      </w:r>
      <w:r>
        <w:rPr>
          <w:rFonts w:ascii="Arial" w:hAnsi="Arial" w:cs="Arial"/>
        </w:rPr>
        <w:t xml:space="preserve">о в условиях </w:t>
      </w:r>
      <w:r w:rsidRPr="00E82459">
        <w:rPr>
          <w:rFonts w:ascii="Arial" w:hAnsi="Arial" w:cs="Arial"/>
        </w:rPr>
        <w:t>“классической” ERP было невыполнимо. Детальный анализ себестоимости заказа и конкретных элементов в его составе стал возмож</w:t>
      </w:r>
      <w:r>
        <w:rPr>
          <w:rFonts w:ascii="Arial" w:hAnsi="Arial" w:cs="Arial"/>
        </w:rPr>
        <w:t>ен уже на этапе его оформления.</w:t>
      </w:r>
      <w:r w:rsidR="00573DD9" w:rsidRPr="00573DD9">
        <w:rPr>
          <w:rFonts w:ascii="Arial" w:hAnsi="Arial" w:cs="Arial"/>
        </w:rPr>
        <w:t xml:space="preserve"> При расчете себестоимости можно учесть все дополнительные операции по административному обслуживанию заказа, не говоря уже о послепродажном обслуживании, что практически невозможно в ERP-системах, где данные расходы учитываются только постфактум.</w:t>
      </w:r>
    </w:p>
    <w:p w:rsidR="00E82459" w:rsidRPr="00E82459" w:rsidRDefault="00E82459" w:rsidP="00E82459">
      <w:pPr>
        <w:pStyle w:val="a3"/>
        <w:shd w:val="clear" w:color="auto" w:fill="FFFFFF"/>
        <w:spacing w:before="120" w:beforeAutospacing="0" w:after="120" w:afterAutospacing="0" w:line="276" w:lineRule="auto"/>
        <w:ind w:left="737"/>
        <w:jc w:val="both"/>
      </w:pPr>
      <w:r w:rsidRPr="00E82459">
        <w:rPr>
          <w:rFonts w:ascii="Arial" w:hAnsi="Arial" w:cs="Arial"/>
        </w:rPr>
        <w:t>Выгоды успешного применения CSRP – это повышение качества товаров, снижение времени поставки, повышение ценности продуктов для покупателя и так далее. В результате - снижение производственных издержек, создание инфраструктуры, приспособленной для создания продуктов, удовлетворяющих потребности покупателя, улучшение обратной связи с покупателями и обеспечение лучших услуг для покупателей.</w:t>
      </w:r>
    </w:p>
    <w:p w:rsidR="0035051E" w:rsidRDefault="0035051E" w:rsidP="00CB6ECB">
      <w:pPr>
        <w:pStyle w:val="a3"/>
        <w:numPr>
          <w:ilvl w:val="0"/>
          <w:numId w:val="1"/>
        </w:numPr>
        <w:spacing w:before="120" w:beforeAutospacing="0" w:after="120" w:afterAutospacing="0" w:line="276" w:lineRule="auto"/>
        <w:jc w:val="both"/>
        <w:textAlignment w:val="baseline"/>
        <w:rPr>
          <w:b/>
          <w:sz w:val="28"/>
          <w:highlight w:val="yellow"/>
          <w:u w:val="single"/>
        </w:rPr>
      </w:pPr>
      <w:r w:rsidRPr="00E82459">
        <w:rPr>
          <w:b/>
          <w:sz w:val="28"/>
          <w:highlight w:val="yellow"/>
          <w:u w:val="single"/>
          <w:lang w:val="en-US"/>
        </w:rPr>
        <w:lastRenderedPageBreak/>
        <w:t>ERP</w:t>
      </w:r>
      <w:r w:rsidRPr="00E82459">
        <w:rPr>
          <w:b/>
          <w:sz w:val="28"/>
          <w:highlight w:val="yellow"/>
          <w:u w:val="single"/>
        </w:rPr>
        <w:t xml:space="preserve"> система. Цели, задачи, функции.</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b/>
        </w:rPr>
        <w:t>ERP</w:t>
      </w:r>
      <w:r w:rsidRPr="00034AC0">
        <w:rPr>
          <w:rFonts w:ascii="Arial" w:hAnsi="Arial" w:cs="Arial"/>
        </w:rPr>
        <w:t xml:space="preserve"> (англ. </w:t>
      </w:r>
      <w:proofErr w:type="spellStart"/>
      <w:r w:rsidRPr="00034AC0">
        <w:rPr>
          <w:rFonts w:ascii="Arial" w:hAnsi="Arial" w:cs="Arial"/>
        </w:rPr>
        <w:t>Enterprise</w:t>
      </w:r>
      <w:proofErr w:type="spellEnd"/>
      <w:r w:rsidRPr="00034AC0">
        <w:rPr>
          <w:rFonts w:ascii="Arial" w:hAnsi="Arial" w:cs="Arial"/>
        </w:rPr>
        <w:t xml:space="preserve"> </w:t>
      </w:r>
      <w:proofErr w:type="spellStart"/>
      <w:r w:rsidRPr="00034AC0">
        <w:rPr>
          <w:rFonts w:ascii="Arial" w:hAnsi="Arial" w:cs="Arial"/>
        </w:rPr>
        <w:t>Resource</w:t>
      </w:r>
      <w:proofErr w:type="spellEnd"/>
      <w:r w:rsidRPr="00034AC0">
        <w:rPr>
          <w:rFonts w:ascii="Arial" w:hAnsi="Arial" w:cs="Arial"/>
        </w:rPr>
        <w:t xml:space="preserve"> </w:t>
      </w:r>
      <w:proofErr w:type="spellStart"/>
      <w:r w:rsidRPr="00034AC0">
        <w:rPr>
          <w:rFonts w:ascii="Arial" w:hAnsi="Arial" w:cs="Arial"/>
        </w:rPr>
        <w:t>Planning</w:t>
      </w:r>
      <w:proofErr w:type="spellEnd"/>
      <w:r w:rsidRPr="00034AC0">
        <w:rPr>
          <w:rFonts w:ascii="Arial" w:hAnsi="Arial" w:cs="Arial"/>
        </w:rPr>
        <w:t xml:space="preserve">, планирование ресурсов предприятия) — Корпоративная система для автоматизации планирования, учета и контроля ресурсов, необходимых для обеспечения стабильного функционирования предприятия.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ERP – системы включают в себя функциональные модули, такие как: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Бухгалтерский и налоговый учет;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Управления кадрами;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Финансовый менеджмент;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Управление активами предприятия.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ERP – системы ориентированы на ведение беспрерывной балансировки и оптимизации ресурсов предприятия, при помощи интегрированного пакета прикладного ПО, которое обеспечивает единую модель данных и процессов для обеспечения эффективной деятельности предприятия электросвязи.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Концепция ERP сформулирована в 1990 году. Исторически концепция ERP стала развитием более простых концепций MRP (</w:t>
      </w:r>
      <w:proofErr w:type="spellStart"/>
      <w:r w:rsidRPr="00034AC0">
        <w:rPr>
          <w:rFonts w:ascii="Arial" w:hAnsi="Arial" w:cs="Arial"/>
        </w:rPr>
        <w:t>Material</w:t>
      </w:r>
      <w:proofErr w:type="spellEnd"/>
      <w:r w:rsidRPr="00034AC0">
        <w:rPr>
          <w:rFonts w:ascii="Arial" w:hAnsi="Arial" w:cs="Arial"/>
        </w:rPr>
        <w:t xml:space="preserve"> </w:t>
      </w:r>
      <w:proofErr w:type="spellStart"/>
      <w:r w:rsidRPr="00034AC0">
        <w:rPr>
          <w:rFonts w:ascii="Arial" w:hAnsi="Arial" w:cs="Arial"/>
        </w:rPr>
        <w:t>Requirement</w:t>
      </w:r>
      <w:proofErr w:type="spellEnd"/>
      <w:r w:rsidRPr="00034AC0">
        <w:rPr>
          <w:rFonts w:ascii="Arial" w:hAnsi="Arial" w:cs="Arial"/>
        </w:rPr>
        <w:t xml:space="preserve"> </w:t>
      </w:r>
      <w:proofErr w:type="spellStart"/>
      <w:r w:rsidRPr="00034AC0">
        <w:rPr>
          <w:rFonts w:ascii="Arial" w:hAnsi="Arial" w:cs="Arial"/>
        </w:rPr>
        <w:t>Planning</w:t>
      </w:r>
      <w:proofErr w:type="spellEnd"/>
      <w:r w:rsidRPr="00034AC0">
        <w:rPr>
          <w:rFonts w:ascii="Arial" w:hAnsi="Arial" w:cs="Arial"/>
        </w:rPr>
        <w:t xml:space="preserve"> — Планирование материальных потребностей) и MRP II (</w:t>
      </w:r>
      <w:proofErr w:type="spellStart"/>
      <w:r w:rsidRPr="00034AC0">
        <w:rPr>
          <w:rFonts w:ascii="Arial" w:hAnsi="Arial" w:cs="Arial"/>
        </w:rPr>
        <w:t>Manufacturing</w:t>
      </w:r>
      <w:proofErr w:type="spellEnd"/>
      <w:r w:rsidRPr="00034AC0">
        <w:rPr>
          <w:rFonts w:ascii="Arial" w:hAnsi="Arial" w:cs="Arial"/>
        </w:rPr>
        <w:t xml:space="preserve"> </w:t>
      </w:r>
      <w:proofErr w:type="spellStart"/>
      <w:r w:rsidRPr="00034AC0">
        <w:rPr>
          <w:rFonts w:ascii="Arial" w:hAnsi="Arial" w:cs="Arial"/>
        </w:rPr>
        <w:t>Resource</w:t>
      </w:r>
      <w:proofErr w:type="spellEnd"/>
      <w:r w:rsidRPr="00034AC0">
        <w:rPr>
          <w:rFonts w:ascii="Arial" w:hAnsi="Arial" w:cs="Arial"/>
        </w:rPr>
        <w:t xml:space="preserve"> </w:t>
      </w:r>
      <w:proofErr w:type="spellStart"/>
      <w:r w:rsidRPr="00034AC0">
        <w:rPr>
          <w:rFonts w:ascii="Arial" w:hAnsi="Arial" w:cs="Arial"/>
        </w:rPr>
        <w:t>Planning</w:t>
      </w:r>
      <w:proofErr w:type="spellEnd"/>
      <w:r w:rsidRPr="00034AC0">
        <w:rPr>
          <w:rFonts w:ascii="Arial" w:hAnsi="Arial" w:cs="Arial"/>
        </w:rPr>
        <w:t xml:space="preserve"> — Планирование производственных ресурсов). Используемый в ERP-системах программный инструментарий позволяет проводить производственное планирование, моделировать поток заказов и оценивать возможность их реализации в службах и подразделениях предпр</w:t>
      </w:r>
      <w:r>
        <w:rPr>
          <w:rFonts w:ascii="Arial" w:hAnsi="Arial" w:cs="Arial"/>
        </w:rPr>
        <w:t>иятия, увязывая его со сбытом</w:t>
      </w:r>
      <w:r w:rsidRPr="00034AC0">
        <w:rPr>
          <w:rFonts w:ascii="Arial" w:hAnsi="Arial" w:cs="Arial"/>
        </w:rPr>
        <w:t>. Внедрение ERP</w:t>
      </w:r>
      <w:r w:rsidRPr="00243F42">
        <w:rPr>
          <w:rFonts w:ascii="Arial" w:hAnsi="Arial" w:cs="Arial"/>
        </w:rPr>
        <w:t xml:space="preserve"> </w:t>
      </w:r>
      <w:r w:rsidRPr="00034AC0">
        <w:rPr>
          <w:rFonts w:ascii="Arial" w:hAnsi="Arial" w:cs="Arial"/>
        </w:rPr>
        <w:t xml:space="preserve">системы является необходимым условием для предприятий электросвязи. </w:t>
      </w:r>
    </w:p>
    <w:p w:rsidR="00034AC0" w:rsidRPr="00034AC0" w:rsidRDefault="00034AC0" w:rsidP="00034AC0">
      <w:pPr>
        <w:pStyle w:val="a3"/>
        <w:spacing w:before="120" w:beforeAutospacing="0" w:after="120" w:afterAutospacing="0" w:line="276" w:lineRule="auto"/>
        <w:ind w:left="720"/>
        <w:jc w:val="both"/>
        <w:textAlignment w:val="baseline"/>
        <w:rPr>
          <w:rFonts w:ascii="Arial" w:hAnsi="Arial" w:cs="Arial"/>
          <w:b/>
        </w:rPr>
      </w:pPr>
      <w:r w:rsidRPr="00034AC0">
        <w:rPr>
          <w:rFonts w:ascii="Arial" w:hAnsi="Arial" w:cs="Arial"/>
          <w:b/>
        </w:rPr>
        <w:t>Ключевые принципы</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Основной принцип ERP – систем является в подходе, к использованию единой базы хранения данных и транзакционной системы для большинства 22 бизнес-процессов и внутренних операций предприятия электросвязи, вне зависимости от функциональной и территориальной разрозненности мест их возникновения и деятельности. Все операции заносятся в единую базу, для дальнейшей обработки и получения данных в настоящем времени, для использования сбалансированных бизнес планов. </w:t>
      </w:r>
    </w:p>
    <w:p w:rsidR="00034AC0" w:rsidRPr="00034AC0" w:rsidRDefault="00034AC0" w:rsidP="00034AC0">
      <w:pPr>
        <w:pStyle w:val="a3"/>
        <w:spacing w:before="120" w:beforeAutospacing="0" w:after="120" w:afterAutospacing="0" w:line="276" w:lineRule="auto"/>
        <w:ind w:left="720"/>
        <w:jc w:val="both"/>
        <w:textAlignment w:val="baseline"/>
        <w:rPr>
          <w:rFonts w:ascii="Arial" w:hAnsi="Arial" w:cs="Arial"/>
          <w:b/>
        </w:rPr>
      </w:pPr>
      <w:r w:rsidRPr="00034AC0">
        <w:rPr>
          <w:rFonts w:ascii="Arial" w:hAnsi="Arial" w:cs="Arial"/>
          <w:b/>
        </w:rPr>
        <w:t>Модули ERP</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Организация по модульному принципу, позволяет внедрять ERP-системы по этапам, вводя в работу, один или несколько функциональных модулей, а также выбирать модули, которые являются наиболее актуальными для предприятия. Кроме того, модульность ERP систем позволяет организовывать решения основываясь на нескольких ERP</w:t>
      </w:r>
      <w:r>
        <w:rPr>
          <w:rFonts w:ascii="Arial" w:hAnsi="Arial" w:cs="Arial"/>
        </w:rPr>
        <w:t xml:space="preserve"> </w:t>
      </w:r>
      <w:r w:rsidRPr="00034AC0">
        <w:rPr>
          <w:rFonts w:ascii="Arial" w:hAnsi="Arial" w:cs="Arial"/>
        </w:rPr>
        <w:t xml:space="preserve">системах, подбирая наиболее подходящие под нужды предприятия модули. В своей основе ERP – системы имеют следующие модули: финансы, персонал, операции. </w:t>
      </w:r>
    </w:p>
    <w:p w:rsidR="00034AC0" w:rsidRPr="00034AC0" w:rsidRDefault="00034AC0" w:rsidP="00034AC0">
      <w:pPr>
        <w:pStyle w:val="a3"/>
        <w:spacing w:before="120" w:beforeAutospacing="0" w:after="120" w:afterAutospacing="0" w:line="276" w:lineRule="auto"/>
        <w:ind w:left="720"/>
        <w:jc w:val="both"/>
        <w:textAlignment w:val="baseline"/>
        <w:rPr>
          <w:rFonts w:ascii="Arial" w:hAnsi="Arial" w:cs="Arial"/>
          <w:b/>
        </w:rPr>
      </w:pPr>
      <w:r w:rsidRPr="00034AC0">
        <w:rPr>
          <w:rFonts w:ascii="Arial" w:hAnsi="Arial" w:cs="Arial"/>
          <w:b/>
        </w:rPr>
        <w:lastRenderedPageBreak/>
        <w:t>Финансы</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Данные модули считаются основными компонентами </w:t>
      </w:r>
      <w:r>
        <w:rPr>
          <w:rFonts w:ascii="Arial" w:hAnsi="Arial" w:cs="Arial"/>
        </w:rPr>
        <w:t>ERP</w:t>
      </w:r>
      <w:r w:rsidRPr="00034AC0">
        <w:rPr>
          <w:rFonts w:ascii="Arial" w:hAnsi="Arial" w:cs="Arial"/>
        </w:rPr>
        <w:t xml:space="preserve"> системы, так как ведение финансовой отчетности при помощи ERP системы является, очень важным требованием для успешного функционирования предприятия. Среди финансовых модулей ERP фигурирует множество различных функциональных блоков, в разных системах и разных версиях выделяются различные их компоновки, среди наиболее часто встречающихся: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финансово-управленческие – Инвестиционная деятельность, управление основными средствами, управление рисками и финансовый контроль стабильност</w:t>
      </w:r>
      <w:r>
        <w:rPr>
          <w:rFonts w:ascii="Arial" w:hAnsi="Arial" w:cs="Arial"/>
        </w:rPr>
        <w:t>и</w:t>
      </w:r>
      <w:r w:rsidR="000B203C" w:rsidRPr="000B203C">
        <w:rPr>
          <w:rFonts w:ascii="Arial" w:hAnsi="Arial" w:cs="Arial"/>
        </w:rPr>
        <w:t xml:space="preserve"> </w:t>
      </w:r>
      <w:r>
        <w:rPr>
          <w:rFonts w:ascii="Arial" w:hAnsi="Arial" w:cs="Arial"/>
        </w:rPr>
        <w:t xml:space="preserve">(прибыльности) предприятия;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учётно-управленческие – учёт доходов и расходов в местах их возникновения, по проектам, по продуктам, расчет себестоимости;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бухгалтерские – формирование счета к получению (дебиторы), счета к оплате (кредиторы), консолидация;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казначейские – управление ликвидностью, управление денежными потоками (включая банковские счета и кассовые средства), взаимодействие с банками и кредиторами, управление задолженностями предприятия.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Некоторые разработчики иногда включают в данные модули системы финансового планирования и управление ключевыми показателями эффективности, но в основном, лидеры рынка ERP систем предоставляют для этих целей отдельное программное обеспечение. </w:t>
      </w:r>
    </w:p>
    <w:p w:rsidR="00034AC0" w:rsidRPr="00034AC0" w:rsidRDefault="00034AC0" w:rsidP="00034AC0">
      <w:pPr>
        <w:pStyle w:val="a3"/>
        <w:spacing w:before="120" w:beforeAutospacing="0" w:after="120" w:afterAutospacing="0" w:line="276" w:lineRule="auto"/>
        <w:ind w:left="720"/>
        <w:jc w:val="both"/>
        <w:textAlignment w:val="baseline"/>
        <w:rPr>
          <w:rFonts w:ascii="Arial" w:hAnsi="Arial" w:cs="Arial"/>
          <w:b/>
        </w:rPr>
      </w:pPr>
      <w:r w:rsidRPr="00034AC0">
        <w:rPr>
          <w:rFonts w:ascii="Arial" w:hAnsi="Arial" w:cs="Arial"/>
          <w:b/>
        </w:rPr>
        <w:t xml:space="preserve">Персонал </w:t>
      </w:r>
    </w:p>
    <w:p w:rsidR="000B203C"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Одним из главных отличий ERP стратегии от использования раздельного ПО и автоматизации расчета заработной платы в MRP II пребывало в представлении тесной интеграции данных о трудовых ресурсах, для возможности быстрого планирования и управления процессами с учетом информации о доступности персонала, возможность точно посчитать затраты по местам их возникновения и продуктам, с учетом данных о вознаграждении персонала, занятого в этом процессе.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Среди модулей управления персоналом в ERP-системах можно отметить:</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 Учет кадров;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Управление нарядами на работы, командировками;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Учёт рабочего времени (табельный учёт);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Расчёт производи</w:t>
      </w:r>
      <w:r>
        <w:rPr>
          <w:rFonts w:ascii="Arial" w:hAnsi="Arial" w:cs="Arial"/>
        </w:rPr>
        <w:t xml:space="preserve">тельности трудовых ресурсов;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Управление оплатой труда, бонусами, компенсациями и пенсионный учет;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Подбор персонала;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Оценка персонала;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Управление профессиональными навыками (обучение). </w:t>
      </w:r>
    </w:p>
    <w:p w:rsidR="00034AC0" w:rsidRPr="00034AC0" w:rsidRDefault="00034AC0" w:rsidP="00034AC0">
      <w:pPr>
        <w:pStyle w:val="a3"/>
        <w:spacing w:before="120" w:beforeAutospacing="0" w:after="120" w:afterAutospacing="0" w:line="276" w:lineRule="auto"/>
        <w:ind w:left="720"/>
        <w:jc w:val="both"/>
        <w:textAlignment w:val="baseline"/>
        <w:rPr>
          <w:rFonts w:ascii="Arial" w:hAnsi="Arial" w:cs="Arial"/>
          <w:b/>
        </w:rPr>
      </w:pPr>
      <w:r w:rsidRPr="00034AC0">
        <w:rPr>
          <w:rFonts w:ascii="Arial" w:hAnsi="Arial" w:cs="Arial"/>
          <w:b/>
        </w:rPr>
        <w:t xml:space="preserve">Операции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lastRenderedPageBreak/>
        <w:t xml:space="preserve">Функции модулей блока «операции» обеспечивают возможность по созданию новых продуктов и услуг, и описывают необходимые действия для ведения данных операций. Финансовые и кадровые модули в своем большинстве универсальны, в отличии от операционных модулей, которые обладают определенной спецификой, в зависимости от отрасли в которой функционирует предприятие. Так как в разных отраслях, методы преобразования ресурсов имеют существенное различие. В большинстве ERP систем группы операционных модулей формируют следующим образом: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Производственные – производственное планирование, учёт выпускаемой/выпущенной продукции, управление производственными процессами;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Обеспечивающие – управление техническим обслуживанием и ремонтами оборудования, распределение производственных мощностей;</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xml:space="preserve"> • Сбытовые – ценообразование, принятие и обработка заказов, продажи, дистрибуция; </w:t>
      </w:r>
    </w:p>
    <w:p w:rsidR="00034AC0" w:rsidRDefault="00034AC0" w:rsidP="00034AC0">
      <w:pPr>
        <w:pStyle w:val="a3"/>
        <w:spacing w:before="120" w:beforeAutospacing="0" w:after="120" w:afterAutospacing="0" w:line="276" w:lineRule="auto"/>
        <w:ind w:left="720"/>
        <w:jc w:val="both"/>
        <w:textAlignment w:val="baseline"/>
        <w:rPr>
          <w:rFonts w:ascii="Arial" w:hAnsi="Arial" w:cs="Arial"/>
        </w:rPr>
      </w:pPr>
      <w:r w:rsidRPr="00034AC0">
        <w:rPr>
          <w:rFonts w:ascii="Arial" w:hAnsi="Arial" w:cs="Arial"/>
        </w:rPr>
        <w:t>• Логистические – управление отношениями с поставщиками, управление цепочками поставок и транспортировкой, управление складами, инвентаризацией.</w:t>
      </w:r>
    </w:p>
    <w:p w:rsidR="00F16EE6" w:rsidRPr="00F16EE6" w:rsidRDefault="00F16EE6" w:rsidP="00034AC0">
      <w:pPr>
        <w:pStyle w:val="a3"/>
        <w:spacing w:before="120" w:beforeAutospacing="0" w:after="120" w:afterAutospacing="0" w:line="276" w:lineRule="auto"/>
        <w:ind w:left="720"/>
        <w:jc w:val="both"/>
        <w:textAlignment w:val="baseline"/>
        <w:rPr>
          <w:rFonts w:ascii="Arial" w:hAnsi="Arial" w:cs="Arial"/>
        </w:rPr>
      </w:pPr>
      <w:r w:rsidRPr="00F16EE6">
        <w:rPr>
          <w:rFonts w:ascii="Arial" w:hAnsi="Arial" w:cs="Arial"/>
          <w:b/>
          <w:lang w:val="en-US"/>
        </w:rPr>
        <w:t>OEBS</w:t>
      </w:r>
      <w:r w:rsidRPr="00F16EE6">
        <w:rPr>
          <w:rFonts w:ascii="Arial" w:hAnsi="Arial" w:cs="Arial"/>
          <w:b/>
        </w:rPr>
        <w:t xml:space="preserve"> </w:t>
      </w:r>
      <w:r w:rsidRPr="00F16EE6">
        <w:rPr>
          <w:rFonts w:ascii="Arial" w:hAnsi="Arial" w:cs="Arial"/>
          <w:b/>
          <w:lang w:val="en-US"/>
        </w:rPr>
        <w:t>R</w:t>
      </w:r>
      <w:r w:rsidRPr="00F16EE6">
        <w:rPr>
          <w:rFonts w:ascii="Arial" w:hAnsi="Arial" w:cs="Arial"/>
          <w:b/>
        </w:rPr>
        <w:t>12</w:t>
      </w:r>
      <w:r w:rsidRPr="00F16EE6">
        <w:rPr>
          <w:rFonts w:ascii="Arial" w:hAnsi="Arial" w:cs="Arial"/>
        </w:rPr>
        <w:t xml:space="preserve"> – </w:t>
      </w:r>
      <w:r>
        <w:rPr>
          <w:rFonts w:ascii="Arial" w:hAnsi="Arial" w:cs="Arial"/>
        </w:rPr>
        <w:t xml:space="preserve">Централизованная </w:t>
      </w:r>
      <w:r>
        <w:rPr>
          <w:rFonts w:ascii="Arial" w:hAnsi="Arial" w:cs="Arial"/>
          <w:lang w:val="en-US"/>
        </w:rPr>
        <w:t>ERP</w:t>
      </w:r>
      <w:r w:rsidRPr="00F16EE6">
        <w:rPr>
          <w:rFonts w:ascii="Arial" w:hAnsi="Arial" w:cs="Arial"/>
        </w:rPr>
        <w:t>-</w:t>
      </w:r>
      <w:r>
        <w:rPr>
          <w:rFonts w:ascii="Arial" w:hAnsi="Arial" w:cs="Arial"/>
        </w:rPr>
        <w:t xml:space="preserve">система на базе </w:t>
      </w:r>
      <w:proofErr w:type="spellStart"/>
      <w:r>
        <w:rPr>
          <w:rFonts w:ascii="Arial" w:hAnsi="Arial" w:cs="Arial"/>
        </w:rPr>
        <w:t>Oracle</w:t>
      </w:r>
      <w:proofErr w:type="spellEnd"/>
      <w:r>
        <w:rPr>
          <w:rFonts w:ascii="Arial" w:hAnsi="Arial" w:cs="Arial"/>
        </w:rPr>
        <w:t xml:space="preserve"> </w:t>
      </w:r>
      <w:r>
        <w:rPr>
          <w:rFonts w:ascii="Arial" w:hAnsi="Arial" w:cs="Arial"/>
          <w:lang w:val="en-US"/>
        </w:rPr>
        <w:t>EBS</w:t>
      </w:r>
      <w:r w:rsidRPr="00F16EE6">
        <w:rPr>
          <w:rFonts w:ascii="Arial" w:hAnsi="Arial" w:cs="Arial"/>
        </w:rPr>
        <w:t xml:space="preserve"> </w:t>
      </w:r>
      <w:r>
        <w:rPr>
          <w:rFonts w:ascii="Arial" w:hAnsi="Arial" w:cs="Arial"/>
          <w:lang w:val="en-US"/>
        </w:rPr>
        <w:t>r</w:t>
      </w:r>
      <w:r w:rsidRPr="00F16EE6">
        <w:rPr>
          <w:rFonts w:ascii="Arial" w:hAnsi="Arial" w:cs="Arial"/>
        </w:rPr>
        <w:t>12.</w:t>
      </w:r>
    </w:p>
    <w:p w:rsidR="00F16EE6" w:rsidRDefault="00F16EE6" w:rsidP="00034AC0">
      <w:pPr>
        <w:pStyle w:val="a3"/>
        <w:spacing w:before="120" w:beforeAutospacing="0" w:after="120" w:afterAutospacing="0" w:line="276" w:lineRule="auto"/>
        <w:ind w:left="720"/>
        <w:jc w:val="both"/>
        <w:textAlignment w:val="baseline"/>
        <w:rPr>
          <w:rFonts w:ascii="Arial" w:hAnsi="Arial" w:cs="Arial"/>
        </w:rPr>
      </w:pPr>
      <w:r>
        <w:rPr>
          <w:noProof/>
        </w:rPr>
        <w:drawing>
          <wp:inline distT="0" distB="0" distL="0" distR="0" wp14:anchorId="354DA56C" wp14:editId="5935C6F7">
            <wp:extent cx="5468569" cy="349567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192" cy="3498630"/>
                    </a:xfrm>
                    <a:prstGeom prst="rect">
                      <a:avLst/>
                    </a:prstGeom>
                  </pic:spPr>
                </pic:pic>
              </a:graphicData>
            </a:graphic>
          </wp:inline>
        </w:drawing>
      </w:r>
    </w:p>
    <w:p w:rsidR="00F16EE6" w:rsidRDefault="00F16EE6" w:rsidP="00034AC0">
      <w:pPr>
        <w:pStyle w:val="a3"/>
        <w:spacing w:before="120" w:beforeAutospacing="0" w:after="120" w:afterAutospacing="0" w:line="276" w:lineRule="auto"/>
        <w:ind w:left="720"/>
        <w:jc w:val="both"/>
        <w:textAlignment w:val="baseline"/>
        <w:rPr>
          <w:rFonts w:ascii="Arial" w:hAnsi="Arial" w:cs="Arial"/>
        </w:rPr>
      </w:pPr>
    </w:p>
    <w:p w:rsidR="00F16EE6" w:rsidRDefault="00F16EE6" w:rsidP="00034AC0">
      <w:pPr>
        <w:pStyle w:val="a3"/>
        <w:spacing w:before="120" w:beforeAutospacing="0" w:after="120" w:afterAutospacing="0" w:line="276" w:lineRule="auto"/>
        <w:ind w:left="720"/>
        <w:jc w:val="both"/>
        <w:textAlignment w:val="baseline"/>
        <w:rPr>
          <w:rFonts w:ascii="Arial" w:hAnsi="Arial" w:cs="Arial"/>
        </w:rPr>
      </w:pPr>
    </w:p>
    <w:p w:rsidR="00F16EE6" w:rsidRDefault="00F16EE6" w:rsidP="00034AC0">
      <w:pPr>
        <w:pStyle w:val="a3"/>
        <w:spacing w:before="120" w:beforeAutospacing="0" w:after="120" w:afterAutospacing="0" w:line="276" w:lineRule="auto"/>
        <w:ind w:left="720"/>
        <w:jc w:val="both"/>
        <w:textAlignment w:val="baseline"/>
        <w:rPr>
          <w:rFonts w:ascii="Arial" w:hAnsi="Arial" w:cs="Arial"/>
        </w:rPr>
      </w:pPr>
    </w:p>
    <w:p w:rsidR="00F16EE6" w:rsidRDefault="00F16EE6" w:rsidP="00034AC0">
      <w:pPr>
        <w:pStyle w:val="a3"/>
        <w:spacing w:before="120" w:beforeAutospacing="0" w:after="120" w:afterAutospacing="0" w:line="276" w:lineRule="auto"/>
        <w:ind w:left="720"/>
        <w:jc w:val="both"/>
        <w:textAlignment w:val="baseline"/>
        <w:rPr>
          <w:rFonts w:ascii="Arial" w:hAnsi="Arial" w:cs="Arial"/>
        </w:rPr>
      </w:pPr>
    </w:p>
    <w:p w:rsidR="000900F8" w:rsidRPr="000900F8" w:rsidRDefault="000900F8" w:rsidP="00034AC0">
      <w:pPr>
        <w:pStyle w:val="a3"/>
        <w:spacing w:before="120" w:beforeAutospacing="0" w:after="120" w:afterAutospacing="0" w:line="276" w:lineRule="auto"/>
        <w:ind w:left="720"/>
        <w:jc w:val="both"/>
        <w:textAlignment w:val="baseline"/>
        <w:rPr>
          <w:rFonts w:ascii="Arial" w:hAnsi="Arial" w:cs="Arial"/>
          <w:b/>
        </w:rPr>
      </w:pPr>
      <w:r w:rsidRPr="000900F8">
        <w:rPr>
          <w:rFonts w:ascii="Arial" w:hAnsi="Arial" w:cs="Arial"/>
          <w:b/>
        </w:rPr>
        <w:lastRenderedPageBreak/>
        <w:t xml:space="preserve">Связь </w:t>
      </w:r>
      <w:r w:rsidRPr="000900F8">
        <w:rPr>
          <w:rFonts w:ascii="Arial" w:hAnsi="Arial" w:cs="Arial"/>
          <w:b/>
          <w:lang w:val="en-US"/>
        </w:rPr>
        <w:t>OEBS</w:t>
      </w:r>
      <w:r w:rsidRPr="000900F8">
        <w:rPr>
          <w:rFonts w:ascii="Arial" w:hAnsi="Arial" w:cs="Arial"/>
          <w:b/>
        </w:rPr>
        <w:t xml:space="preserve"> </w:t>
      </w:r>
      <w:r w:rsidRPr="000900F8">
        <w:rPr>
          <w:rFonts w:ascii="Arial" w:hAnsi="Arial" w:cs="Arial"/>
          <w:b/>
          <w:lang w:val="en-US"/>
        </w:rPr>
        <w:t>R</w:t>
      </w:r>
      <w:r w:rsidRPr="000900F8">
        <w:rPr>
          <w:rFonts w:ascii="Arial" w:hAnsi="Arial" w:cs="Arial"/>
          <w:b/>
        </w:rPr>
        <w:t>12 (</w:t>
      </w:r>
      <w:r w:rsidRPr="000900F8">
        <w:rPr>
          <w:rFonts w:ascii="Arial" w:hAnsi="Arial" w:cs="Arial"/>
          <w:b/>
          <w:lang w:val="en-US"/>
        </w:rPr>
        <w:t>ERP</w:t>
      </w:r>
      <w:r w:rsidRPr="000900F8">
        <w:rPr>
          <w:rFonts w:ascii="Arial" w:hAnsi="Arial" w:cs="Arial"/>
          <w:b/>
        </w:rPr>
        <w:t>) с ЕСЭД (единой системой электронного документооборота):</w:t>
      </w:r>
    </w:p>
    <w:p w:rsidR="00F16EE6" w:rsidRPr="000900F8" w:rsidRDefault="000900F8" w:rsidP="000900F8">
      <w:pPr>
        <w:pStyle w:val="a3"/>
        <w:spacing w:before="120" w:beforeAutospacing="0" w:after="120" w:afterAutospacing="0" w:line="276" w:lineRule="auto"/>
        <w:jc w:val="both"/>
        <w:textAlignment w:val="baseline"/>
        <w:rPr>
          <w:rFonts w:ascii="Arial" w:hAnsi="Arial" w:cs="Arial"/>
        </w:rPr>
      </w:pPr>
      <w:r>
        <w:rPr>
          <w:noProof/>
        </w:rPr>
        <w:drawing>
          <wp:inline distT="0" distB="0" distL="0" distR="0" wp14:anchorId="512391A7" wp14:editId="5EA22F9E">
            <wp:extent cx="6153150" cy="393262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59764" cy="3936850"/>
                    </a:xfrm>
                    <a:prstGeom prst="rect">
                      <a:avLst/>
                    </a:prstGeom>
                  </pic:spPr>
                </pic:pic>
              </a:graphicData>
            </a:graphic>
          </wp:inline>
        </w:drawing>
      </w:r>
    </w:p>
    <w:p w:rsidR="0035051E" w:rsidRDefault="008032BF" w:rsidP="00CB6ECB">
      <w:pPr>
        <w:pStyle w:val="a3"/>
        <w:numPr>
          <w:ilvl w:val="0"/>
          <w:numId w:val="1"/>
        </w:numPr>
        <w:spacing w:before="120" w:beforeAutospacing="0" w:after="120" w:afterAutospacing="0" w:line="276" w:lineRule="auto"/>
        <w:jc w:val="both"/>
        <w:textAlignment w:val="baseline"/>
        <w:rPr>
          <w:b/>
          <w:sz w:val="28"/>
          <w:highlight w:val="yellow"/>
          <w:u w:val="single"/>
        </w:rPr>
      </w:pPr>
      <w:r w:rsidRPr="000B203C">
        <w:rPr>
          <w:b/>
          <w:sz w:val="28"/>
          <w:highlight w:val="yellow"/>
          <w:u w:val="single"/>
        </w:rPr>
        <w:t xml:space="preserve">Система электронного документооборота </w:t>
      </w:r>
      <w:r w:rsidRPr="000B203C">
        <w:rPr>
          <w:b/>
          <w:sz w:val="28"/>
          <w:highlight w:val="yellow"/>
          <w:u w:val="single"/>
          <w:lang w:val="en-US"/>
        </w:rPr>
        <w:t>Documentum</w:t>
      </w:r>
      <w:r w:rsidRPr="000B203C">
        <w:rPr>
          <w:b/>
          <w:sz w:val="28"/>
          <w:highlight w:val="yellow"/>
          <w:u w:val="single"/>
        </w:rPr>
        <w:t>.</w:t>
      </w:r>
    </w:p>
    <w:p w:rsidR="00243F42" w:rsidRPr="00243F42" w:rsidRDefault="00243F42" w:rsidP="00243F42">
      <w:pPr>
        <w:pStyle w:val="a4"/>
        <w:shd w:val="clear" w:color="auto" w:fill="FFFFFF"/>
        <w:spacing w:after="120"/>
        <w:contextualSpacing w:val="0"/>
        <w:jc w:val="both"/>
        <w:textAlignment w:val="baseline"/>
        <w:rPr>
          <w:rFonts w:ascii="Helvetica" w:eastAsia="Times New Roman" w:hAnsi="Helvetica" w:cs="Helvetica"/>
          <w:sz w:val="24"/>
          <w:szCs w:val="21"/>
          <w:lang w:eastAsia="ru-RU"/>
        </w:rPr>
      </w:pPr>
      <w:proofErr w:type="spellStart"/>
      <w:r w:rsidRPr="00243F42">
        <w:rPr>
          <w:rFonts w:ascii="Helvetica" w:eastAsia="Times New Roman" w:hAnsi="Helvetica" w:cs="Helvetica"/>
          <w:b/>
          <w:sz w:val="24"/>
          <w:szCs w:val="21"/>
          <w:lang w:eastAsia="ru-RU"/>
        </w:rPr>
        <w:t>Documentum</w:t>
      </w:r>
      <w:proofErr w:type="spellEnd"/>
      <w:r w:rsidRPr="00243F42">
        <w:rPr>
          <w:rFonts w:ascii="Helvetica" w:eastAsia="Times New Roman" w:hAnsi="Helvetica" w:cs="Helvetica"/>
          <w:sz w:val="24"/>
          <w:szCs w:val="21"/>
          <w:lang w:eastAsia="ru-RU"/>
        </w:rPr>
        <w:t> – полноценная платформа для управления неструктурированной информацией на предприятии. К такой информации относится: различные документы, </w:t>
      </w:r>
      <w:proofErr w:type="spellStart"/>
      <w:r w:rsidRPr="00243F42">
        <w:rPr>
          <w:rFonts w:ascii="Helvetica" w:eastAsia="Times New Roman" w:hAnsi="Helvetica" w:cs="Helvetica"/>
          <w:sz w:val="24"/>
          <w:szCs w:val="21"/>
          <w:lang w:eastAsia="ru-RU"/>
        </w:rPr>
        <w:t>медиаданные</w:t>
      </w:r>
      <w:proofErr w:type="spellEnd"/>
      <w:r w:rsidRPr="00243F42">
        <w:rPr>
          <w:rFonts w:ascii="Helvetica" w:eastAsia="Times New Roman" w:hAnsi="Helvetica" w:cs="Helvetica"/>
          <w:sz w:val="24"/>
          <w:szCs w:val="21"/>
          <w:lang w:eastAsia="ru-RU"/>
        </w:rPr>
        <w:t>, содержание веб-сайтов.</w:t>
      </w:r>
    </w:p>
    <w:p w:rsidR="00243F42" w:rsidRDefault="00243F42" w:rsidP="00243F42">
      <w:pPr>
        <w:pStyle w:val="a4"/>
        <w:shd w:val="clear" w:color="auto" w:fill="FFFFFF"/>
        <w:spacing w:after="120"/>
        <w:contextualSpacing w:val="0"/>
        <w:jc w:val="both"/>
        <w:textAlignment w:val="baseline"/>
        <w:rPr>
          <w:rFonts w:ascii="Helvetica" w:eastAsia="Times New Roman" w:hAnsi="Helvetica" w:cs="Helvetica"/>
          <w:sz w:val="24"/>
          <w:szCs w:val="21"/>
          <w:lang w:eastAsia="ru-RU"/>
        </w:rPr>
      </w:pPr>
      <w:proofErr w:type="spellStart"/>
      <w:r w:rsidRPr="00243F42">
        <w:rPr>
          <w:rFonts w:ascii="Helvetica" w:eastAsia="Times New Roman" w:hAnsi="Helvetica" w:cs="Helvetica"/>
          <w:b/>
          <w:sz w:val="24"/>
          <w:szCs w:val="21"/>
          <w:lang w:eastAsia="ru-RU"/>
        </w:rPr>
        <w:t>Documentum</w:t>
      </w:r>
      <w:proofErr w:type="spellEnd"/>
      <w:r w:rsidRPr="00243F42">
        <w:rPr>
          <w:rFonts w:ascii="Helvetica" w:eastAsia="Times New Roman" w:hAnsi="Helvetica" w:cs="Helvetica"/>
          <w:sz w:val="24"/>
          <w:szCs w:val="21"/>
          <w:lang w:eastAsia="ru-RU"/>
        </w:rPr>
        <w:t> предоставляет возможность управлять документооборотом предприятия на протяжении жизненного цикла документа, проводить комплексную автоматизацию бизнес-процессов. Это обеспечивает процесс- ориентированную связь разных информационных систем предприятия между собой.</w:t>
      </w:r>
    </w:p>
    <w:p w:rsidR="00243F42" w:rsidRPr="00243F42" w:rsidRDefault="00243F42" w:rsidP="00243F42">
      <w:pPr>
        <w:pStyle w:val="a4"/>
        <w:shd w:val="clear" w:color="auto" w:fill="FFFFFF"/>
        <w:spacing w:after="120"/>
        <w:contextualSpacing w:val="0"/>
        <w:jc w:val="both"/>
        <w:textAlignment w:val="baseline"/>
        <w:rPr>
          <w:rFonts w:ascii="Helvetica" w:eastAsia="Times New Roman" w:hAnsi="Helvetica" w:cs="Helvetica"/>
          <w:b/>
          <w:sz w:val="24"/>
          <w:szCs w:val="21"/>
          <w:lang w:eastAsia="ru-RU"/>
        </w:rPr>
      </w:pPr>
      <w:r>
        <w:rPr>
          <w:rFonts w:ascii="Helvetica" w:eastAsia="Times New Roman" w:hAnsi="Helvetica" w:cs="Helvetica"/>
          <w:b/>
          <w:sz w:val="24"/>
          <w:szCs w:val="21"/>
          <w:lang w:eastAsia="ru-RU"/>
        </w:rPr>
        <w:t>Предназначение </w:t>
      </w:r>
      <w:proofErr w:type="spellStart"/>
      <w:r>
        <w:rPr>
          <w:rFonts w:ascii="Helvetica" w:eastAsia="Times New Roman" w:hAnsi="Helvetica" w:cs="Helvetica"/>
          <w:b/>
          <w:sz w:val="24"/>
          <w:szCs w:val="21"/>
          <w:lang w:eastAsia="ru-RU"/>
        </w:rPr>
        <w:t>Documentum</w:t>
      </w:r>
      <w:proofErr w:type="spellEnd"/>
      <w:r>
        <w:rPr>
          <w:rFonts w:ascii="Helvetica" w:eastAsia="Times New Roman" w:hAnsi="Helvetica" w:cs="Helvetica"/>
          <w:b/>
          <w:sz w:val="24"/>
          <w:szCs w:val="21"/>
          <w:lang w:eastAsia="ru-RU"/>
        </w:rPr>
        <w:t>:</w:t>
      </w:r>
    </w:p>
    <w:p w:rsidR="00243F42" w:rsidRPr="00243F42" w:rsidRDefault="00243F42" w:rsidP="00243F42">
      <w:pPr>
        <w:numPr>
          <w:ilvl w:val="0"/>
          <w:numId w:val="27"/>
        </w:numPr>
        <w:shd w:val="clear" w:color="auto" w:fill="FFFFFF"/>
        <w:spacing w:after="0"/>
        <w:ind w:left="737"/>
        <w:jc w:val="both"/>
        <w:textAlignment w:val="baseline"/>
        <w:rPr>
          <w:rFonts w:ascii="Helvetica" w:eastAsia="Times New Roman" w:hAnsi="Helvetica" w:cs="Helvetica"/>
          <w:sz w:val="24"/>
          <w:szCs w:val="21"/>
          <w:lang w:eastAsia="ru-RU"/>
        </w:rPr>
      </w:pPr>
      <w:r w:rsidRPr="00243F42">
        <w:rPr>
          <w:rFonts w:ascii="Helvetica" w:eastAsia="Times New Roman" w:hAnsi="Helvetica" w:cs="Helvetica"/>
          <w:sz w:val="24"/>
          <w:szCs w:val="21"/>
          <w:lang w:eastAsia="ru-RU"/>
        </w:rPr>
        <w:t>Управление документами, бизнес процессами, которые обрабатывают документы;</w:t>
      </w:r>
    </w:p>
    <w:p w:rsidR="00243F42" w:rsidRPr="00243F42" w:rsidRDefault="00243F42" w:rsidP="00243F42">
      <w:pPr>
        <w:numPr>
          <w:ilvl w:val="0"/>
          <w:numId w:val="27"/>
        </w:numPr>
        <w:shd w:val="clear" w:color="auto" w:fill="FFFFFF"/>
        <w:spacing w:after="0"/>
        <w:ind w:left="737"/>
        <w:jc w:val="both"/>
        <w:textAlignment w:val="baseline"/>
        <w:rPr>
          <w:rFonts w:ascii="Helvetica" w:eastAsia="Times New Roman" w:hAnsi="Helvetica" w:cs="Helvetica"/>
          <w:sz w:val="24"/>
          <w:szCs w:val="21"/>
          <w:lang w:eastAsia="ru-RU"/>
        </w:rPr>
      </w:pPr>
      <w:r w:rsidRPr="00243F42">
        <w:rPr>
          <w:rFonts w:ascii="Helvetica" w:eastAsia="Times New Roman" w:hAnsi="Helvetica" w:cs="Helvetica"/>
          <w:sz w:val="24"/>
          <w:szCs w:val="21"/>
          <w:lang w:eastAsia="ru-RU"/>
        </w:rPr>
        <w:t>Управление содержанием корпоративных порталов, веб-сайтов;</w:t>
      </w:r>
    </w:p>
    <w:p w:rsidR="00243F42" w:rsidRPr="00243F42" w:rsidRDefault="00243F42" w:rsidP="00243F42">
      <w:pPr>
        <w:numPr>
          <w:ilvl w:val="0"/>
          <w:numId w:val="27"/>
        </w:numPr>
        <w:shd w:val="clear" w:color="auto" w:fill="FFFFFF"/>
        <w:spacing w:after="0"/>
        <w:ind w:left="737"/>
        <w:jc w:val="both"/>
        <w:textAlignment w:val="baseline"/>
        <w:rPr>
          <w:rFonts w:ascii="Helvetica" w:eastAsia="Times New Roman" w:hAnsi="Helvetica" w:cs="Helvetica"/>
          <w:sz w:val="24"/>
          <w:szCs w:val="21"/>
          <w:lang w:eastAsia="ru-RU"/>
        </w:rPr>
      </w:pPr>
      <w:r w:rsidRPr="00243F42">
        <w:rPr>
          <w:rFonts w:ascii="Helvetica" w:eastAsia="Times New Roman" w:hAnsi="Helvetica" w:cs="Helvetica"/>
          <w:sz w:val="24"/>
          <w:szCs w:val="21"/>
          <w:lang w:eastAsia="ru-RU"/>
        </w:rPr>
        <w:t>Управление цифровыми </w:t>
      </w:r>
      <w:proofErr w:type="spellStart"/>
      <w:r w:rsidRPr="00243F42">
        <w:rPr>
          <w:rFonts w:ascii="Helvetica" w:eastAsia="Times New Roman" w:hAnsi="Helvetica" w:cs="Helvetica"/>
          <w:sz w:val="24"/>
          <w:szCs w:val="21"/>
          <w:lang w:eastAsia="ru-RU"/>
        </w:rPr>
        <w:t>медиаданными</w:t>
      </w:r>
      <w:proofErr w:type="spellEnd"/>
      <w:r w:rsidRPr="00243F42">
        <w:rPr>
          <w:rFonts w:ascii="Helvetica" w:eastAsia="Times New Roman" w:hAnsi="Helvetica" w:cs="Helvetica"/>
          <w:sz w:val="24"/>
          <w:szCs w:val="21"/>
          <w:lang w:eastAsia="ru-RU"/>
        </w:rPr>
        <w:t>;</w:t>
      </w:r>
    </w:p>
    <w:p w:rsidR="00243F42" w:rsidRPr="00243F42" w:rsidRDefault="00243F42" w:rsidP="00243F42">
      <w:pPr>
        <w:numPr>
          <w:ilvl w:val="0"/>
          <w:numId w:val="27"/>
        </w:numPr>
        <w:shd w:val="clear" w:color="auto" w:fill="FFFFFF"/>
        <w:spacing w:after="0"/>
        <w:ind w:left="737"/>
        <w:jc w:val="both"/>
        <w:textAlignment w:val="baseline"/>
        <w:rPr>
          <w:rFonts w:ascii="Helvetica" w:eastAsia="Times New Roman" w:hAnsi="Helvetica" w:cs="Helvetica"/>
          <w:sz w:val="24"/>
          <w:szCs w:val="21"/>
          <w:lang w:eastAsia="ru-RU"/>
        </w:rPr>
      </w:pPr>
      <w:r w:rsidRPr="00243F42">
        <w:rPr>
          <w:rFonts w:ascii="Helvetica" w:eastAsia="Times New Roman" w:hAnsi="Helvetica" w:cs="Helvetica"/>
          <w:sz w:val="24"/>
          <w:szCs w:val="21"/>
          <w:lang w:eastAsia="ru-RU"/>
        </w:rPr>
        <w:t>Возможность работы с средствами распознавания и сканирования;</w:t>
      </w:r>
    </w:p>
    <w:p w:rsidR="00243F42" w:rsidRDefault="00243F42" w:rsidP="00243F42">
      <w:pPr>
        <w:numPr>
          <w:ilvl w:val="0"/>
          <w:numId w:val="27"/>
        </w:numPr>
        <w:shd w:val="clear" w:color="auto" w:fill="FFFFFF"/>
        <w:spacing w:after="0"/>
        <w:ind w:left="737"/>
        <w:jc w:val="both"/>
        <w:textAlignment w:val="baseline"/>
        <w:rPr>
          <w:rFonts w:ascii="Helvetica" w:eastAsia="Times New Roman" w:hAnsi="Helvetica" w:cs="Helvetica"/>
          <w:sz w:val="24"/>
          <w:szCs w:val="21"/>
          <w:lang w:eastAsia="ru-RU"/>
        </w:rPr>
      </w:pPr>
      <w:r w:rsidRPr="00243F42">
        <w:rPr>
          <w:rFonts w:ascii="Helvetica" w:eastAsia="Times New Roman" w:hAnsi="Helvetica" w:cs="Helvetica"/>
          <w:sz w:val="24"/>
          <w:szCs w:val="21"/>
          <w:lang w:eastAsia="ru-RU"/>
        </w:rPr>
        <w:t>Эффективное управление проектами и коллективной работой;</w:t>
      </w:r>
    </w:p>
    <w:p w:rsidR="00243F42" w:rsidRPr="00243F42" w:rsidRDefault="00243F42" w:rsidP="00243F42">
      <w:pPr>
        <w:shd w:val="clear" w:color="auto" w:fill="FFFFFF"/>
        <w:spacing w:before="150" w:after="150"/>
        <w:ind w:left="737"/>
        <w:jc w:val="both"/>
        <w:textAlignment w:val="baseline"/>
        <w:outlineLvl w:val="1"/>
        <w:rPr>
          <w:rFonts w:ascii="Arial" w:eastAsia="Times New Roman" w:hAnsi="Arial" w:cs="Arial"/>
          <w:b/>
          <w:bCs/>
          <w:sz w:val="24"/>
          <w:szCs w:val="24"/>
          <w:lang w:eastAsia="ru-RU"/>
        </w:rPr>
      </w:pPr>
      <w:r w:rsidRPr="00243F42">
        <w:rPr>
          <w:rFonts w:ascii="Arial" w:eastAsia="Times New Roman" w:hAnsi="Arial" w:cs="Arial"/>
          <w:b/>
          <w:bCs/>
          <w:sz w:val="24"/>
          <w:szCs w:val="24"/>
          <w:lang w:eastAsia="ru-RU"/>
        </w:rPr>
        <w:t>Характеристики системы</w:t>
      </w:r>
      <w:r>
        <w:rPr>
          <w:rFonts w:ascii="Arial" w:eastAsia="Times New Roman" w:hAnsi="Arial" w:cs="Arial"/>
          <w:b/>
          <w:bCs/>
          <w:sz w:val="24"/>
          <w:szCs w:val="24"/>
          <w:lang w:eastAsia="ru-RU"/>
        </w:rPr>
        <w:t>:</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Управление созданием документов. Эффективное использование средств для сканирования и распознавания. Как альтернатива использование специализированных программ. </w:t>
      </w:r>
      <w:r w:rsidRPr="00243F42">
        <w:rPr>
          <w:rFonts w:ascii="Arial" w:eastAsia="Times New Roman" w:hAnsi="Arial" w:cs="Arial"/>
          <w:b/>
          <w:bCs/>
          <w:sz w:val="24"/>
          <w:szCs w:val="24"/>
          <w:bdr w:val="none" w:sz="0" w:space="0" w:color="auto" w:frame="1"/>
          <w:lang w:eastAsia="ru-RU"/>
        </w:rPr>
        <w:t>(MS </w:t>
      </w:r>
      <w:proofErr w:type="spellStart"/>
      <w:r w:rsidRPr="00243F42">
        <w:rPr>
          <w:rFonts w:ascii="Arial" w:eastAsia="Times New Roman" w:hAnsi="Arial" w:cs="Arial"/>
          <w:b/>
          <w:bCs/>
          <w:sz w:val="24"/>
          <w:szCs w:val="24"/>
          <w:bdr w:val="none" w:sz="0" w:space="0" w:color="auto" w:frame="1"/>
          <w:lang w:eastAsia="ru-RU"/>
        </w:rPr>
        <w:t>Office</w:t>
      </w:r>
      <w:proofErr w:type="spellEnd"/>
      <w:r w:rsidRPr="00243F42">
        <w:rPr>
          <w:rFonts w:ascii="Arial" w:eastAsia="Times New Roman" w:hAnsi="Arial" w:cs="Arial"/>
          <w:b/>
          <w:bCs/>
          <w:sz w:val="24"/>
          <w:szCs w:val="24"/>
          <w:bdr w:val="none" w:sz="0" w:space="0" w:color="auto" w:frame="1"/>
          <w:lang w:eastAsia="ru-RU"/>
        </w:rPr>
        <w:t>, CAD/CAM-системы, ERP).</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lastRenderedPageBreak/>
        <w:t>Эффективная организация совместной работы с документами. Реализация</w:t>
      </w:r>
      <w:r w:rsidRPr="00243F42">
        <w:rPr>
          <w:rFonts w:ascii="Arial" w:eastAsia="Times New Roman" w:hAnsi="Arial" w:cs="Arial"/>
          <w:sz w:val="24"/>
          <w:szCs w:val="24"/>
          <w:lang w:val="en-US" w:eastAsia="ru-RU"/>
        </w:rPr>
        <w:t xml:space="preserve"> </w:t>
      </w:r>
      <w:r w:rsidRPr="00243F42">
        <w:rPr>
          <w:rFonts w:ascii="Arial" w:eastAsia="Times New Roman" w:hAnsi="Arial" w:cs="Arial"/>
          <w:sz w:val="24"/>
          <w:szCs w:val="24"/>
          <w:lang w:eastAsia="ru-RU"/>
        </w:rPr>
        <w:t>механизма</w:t>
      </w:r>
      <w:r w:rsidRPr="00243F42">
        <w:rPr>
          <w:rFonts w:ascii="Arial" w:eastAsia="Times New Roman" w:hAnsi="Arial" w:cs="Arial"/>
          <w:sz w:val="24"/>
          <w:szCs w:val="24"/>
          <w:lang w:val="en-US" w:eastAsia="ru-RU"/>
        </w:rPr>
        <w:t xml:space="preserve"> check-in/check-out. </w:t>
      </w:r>
      <w:r w:rsidRPr="00243F42">
        <w:rPr>
          <w:rFonts w:ascii="Arial" w:eastAsia="Times New Roman" w:hAnsi="Arial" w:cs="Arial"/>
          <w:sz w:val="24"/>
          <w:szCs w:val="24"/>
          <w:lang w:eastAsia="ru-RU"/>
        </w:rPr>
        <w:t>Распределение и разграничение прав доступа к документам.</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Эффективное управление версиями документов.</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Рассылка документов, определение маршрутов и прохождения документов по заданному регламенту.</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Реализация системы утверждения и многоуровневого согласования документов.</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Автоматизация регистрации входящих и исходящих документов;</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Ведения контроля за исполнением документов, распоряжений.</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Создание и ведение автоматической отчетности;</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Эффективный поиск по атрибутам;</w:t>
      </w:r>
    </w:p>
    <w:p w:rsidR="00243F42" w:rsidRPr="00243F42" w:rsidRDefault="00243F42" w:rsidP="00243F42">
      <w:pPr>
        <w:numPr>
          <w:ilvl w:val="0"/>
          <w:numId w:val="28"/>
        </w:numPr>
        <w:shd w:val="clear" w:color="auto" w:fill="FFFFFF"/>
        <w:spacing w:after="0"/>
        <w:ind w:left="73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 xml:space="preserve">Возможность </w:t>
      </w:r>
      <w:proofErr w:type="spellStart"/>
      <w:r w:rsidRPr="00243F42">
        <w:rPr>
          <w:rFonts w:ascii="Arial" w:eastAsia="Times New Roman" w:hAnsi="Arial" w:cs="Arial"/>
          <w:sz w:val="24"/>
          <w:szCs w:val="24"/>
          <w:lang w:eastAsia="ru-RU"/>
        </w:rPr>
        <w:t>ретроконверсии</w:t>
      </w:r>
      <w:proofErr w:type="spellEnd"/>
      <w:r w:rsidRPr="00243F42">
        <w:rPr>
          <w:rFonts w:ascii="Arial" w:eastAsia="Times New Roman" w:hAnsi="Arial" w:cs="Arial"/>
          <w:sz w:val="24"/>
          <w:szCs w:val="24"/>
          <w:lang w:eastAsia="ru-RU"/>
        </w:rPr>
        <w:t xml:space="preserve"> документов;</w:t>
      </w:r>
    </w:p>
    <w:p w:rsidR="00243F42" w:rsidRPr="00243F42" w:rsidRDefault="00243F42" w:rsidP="00243F42">
      <w:pPr>
        <w:numPr>
          <w:ilvl w:val="0"/>
          <w:numId w:val="28"/>
        </w:numPr>
        <w:shd w:val="clear" w:color="auto" w:fill="FFFFFF"/>
        <w:spacing w:after="120"/>
        <w:ind w:left="731" w:hanging="357"/>
        <w:jc w:val="both"/>
        <w:textAlignment w:val="baseline"/>
        <w:rPr>
          <w:rFonts w:ascii="Arial" w:eastAsia="Times New Roman" w:hAnsi="Arial" w:cs="Arial"/>
          <w:sz w:val="24"/>
          <w:szCs w:val="24"/>
          <w:lang w:eastAsia="ru-RU"/>
        </w:rPr>
      </w:pPr>
      <w:r w:rsidRPr="00243F42">
        <w:rPr>
          <w:rFonts w:ascii="Arial" w:eastAsia="Times New Roman" w:hAnsi="Arial" w:cs="Arial"/>
          <w:sz w:val="24"/>
          <w:szCs w:val="24"/>
          <w:lang w:eastAsia="ru-RU"/>
        </w:rPr>
        <w:t>Возможность эффективного управлени</w:t>
      </w:r>
      <w:r>
        <w:rPr>
          <w:rFonts w:ascii="Arial" w:eastAsia="Times New Roman" w:hAnsi="Arial" w:cs="Arial"/>
          <w:sz w:val="24"/>
          <w:szCs w:val="24"/>
          <w:lang w:eastAsia="ru-RU"/>
        </w:rPr>
        <w:t>я</w:t>
      </w:r>
      <w:r w:rsidRPr="00243F42">
        <w:rPr>
          <w:rFonts w:ascii="Arial" w:eastAsia="Times New Roman" w:hAnsi="Arial" w:cs="Arial"/>
          <w:sz w:val="24"/>
          <w:szCs w:val="24"/>
          <w:lang w:eastAsia="ru-RU"/>
        </w:rPr>
        <w:t xml:space="preserve"> проектно-конструкторской документацией.</w:t>
      </w:r>
    </w:p>
    <w:p w:rsidR="00243F42" w:rsidRPr="00243F42" w:rsidRDefault="00243F42" w:rsidP="00243F42">
      <w:pPr>
        <w:pStyle w:val="a4"/>
        <w:shd w:val="clear" w:color="auto" w:fill="FFFFFF"/>
        <w:spacing w:after="120"/>
        <w:contextualSpacing w:val="0"/>
        <w:jc w:val="both"/>
        <w:textAlignment w:val="baseline"/>
        <w:rPr>
          <w:rFonts w:ascii="Helvetica" w:eastAsia="Times New Roman" w:hAnsi="Helvetica" w:cs="Helvetica"/>
          <w:sz w:val="24"/>
          <w:szCs w:val="21"/>
          <w:lang w:eastAsia="ru-RU"/>
        </w:rPr>
      </w:pPr>
      <w:r>
        <w:rPr>
          <w:noProof/>
          <w:lang w:eastAsia="ru-RU"/>
        </w:rPr>
        <w:drawing>
          <wp:inline distT="0" distB="0" distL="0" distR="0" wp14:anchorId="69EC053B" wp14:editId="5F80307F">
            <wp:extent cx="5445673" cy="50673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58162" cy="5078921"/>
                    </a:xfrm>
                    <a:prstGeom prst="rect">
                      <a:avLst/>
                    </a:prstGeom>
                  </pic:spPr>
                </pic:pic>
              </a:graphicData>
            </a:graphic>
          </wp:inline>
        </w:drawing>
      </w:r>
    </w:p>
    <w:p w:rsidR="00243F42" w:rsidRDefault="00243F42" w:rsidP="00243F42">
      <w:pPr>
        <w:pStyle w:val="a3"/>
        <w:spacing w:before="120" w:beforeAutospacing="0" w:after="120" w:afterAutospacing="0" w:line="276" w:lineRule="auto"/>
        <w:ind w:left="720"/>
        <w:jc w:val="both"/>
        <w:textAlignment w:val="baseline"/>
        <w:rPr>
          <w:b/>
          <w:sz w:val="28"/>
          <w:highlight w:val="yellow"/>
          <w:u w:val="single"/>
        </w:rPr>
      </w:pPr>
    </w:p>
    <w:p w:rsidR="00DD44D0" w:rsidRDefault="00DD44D0" w:rsidP="00243F42">
      <w:pPr>
        <w:pStyle w:val="a3"/>
        <w:spacing w:before="120" w:beforeAutospacing="0" w:after="120" w:afterAutospacing="0" w:line="276" w:lineRule="auto"/>
        <w:ind w:left="720"/>
        <w:jc w:val="both"/>
        <w:textAlignment w:val="baseline"/>
        <w:rPr>
          <w:b/>
          <w:sz w:val="28"/>
          <w:highlight w:val="yellow"/>
          <w:u w:val="single"/>
        </w:rPr>
      </w:pPr>
    </w:p>
    <w:p w:rsidR="00DD44D0" w:rsidRDefault="00DD44D0" w:rsidP="00243F42">
      <w:pPr>
        <w:pStyle w:val="a3"/>
        <w:spacing w:before="120" w:beforeAutospacing="0" w:after="120" w:afterAutospacing="0" w:line="276" w:lineRule="auto"/>
        <w:ind w:left="720"/>
        <w:jc w:val="both"/>
        <w:textAlignment w:val="baseline"/>
        <w:rPr>
          <w:b/>
          <w:sz w:val="28"/>
          <w:highlight w:val="yellow"/>
          <w:u w:val="single"/>
        </w:rPr>
      </w:pPr>
    </w:p>
    <w:p w:rsidR="00DD44D0" w:rsidRDefault="00DD44D0" w:rsidP="00243F42">
      <w:pPr>
        <w:pStyle w:val="a3"/>
        <w:spacing w:before="120" w:beforeAutospacing="0" w:after="120" w:afterAutospacing="0" w:line="276" w:lineRule="auto"/>
        <w:ind w:left="720"/>
        <w:jc w:val="both"/>
        <w:textAlignment w:val="baseline"/>
        <w:rPr>
          <w:b/>
          <w:sz w:val="28"/>
          <w:highlight w:val="yellow"/>
          <w:u w:val="single"/>
        </w:rPr>
      </w:pPr>
      <w:r>
        <w:rPr>
          <w:noProof/>
        </w:rPr>
        <w:lastRenderedPageBreak/>
        <w:drawing>
          <wp:inline distT="0" distB="0" distL="0" distR="0" wp14:anchorId="11E679B7" wp14:editId="25300E1F">
            <wp:extent cx="5468777" cy="24003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9939" cy="2405199"/>
                    </a:xfrm>
                    <a:prstGeom prst="rect">
                      <a:avLst/>
                    </a:prstGeom>
                  </pic:spPr>
                </pic:pic>
              </a:graphicData>
            </a:graphic>
          </wp:inline>
        </w:drawing>
      </w:r>
    </w:p>
    <w:p w:rsidR="00DD44D0" w:rsidRDefault="00DD44D0" w:rsidP="00DD44D0">
      <w:pPr>
        <w:pStyle w:val="a3"/>
        <w:spacing w:before="120" w:beforeAutospacing="0" w:after="120" w:afterAutospacing="0" w:line="276" w:lineRule="auto"/>
        <w:jc w:val="center"/>
        <w:textAlignment w:val="baseline"/>
        <w:rPr>
          <w:b/>
          <w:sz w:val="28"/>
          <w:highlight w:val="yellow"/>
          <w:u w:val="single"/>
        </w:rPr>
      </w:pPr>
      <w:r>
        <w:rPr>
          <w:noProof/>
        </w:rPr>
        <w:drawing>
          <wp:inline distT="0" distB="0" distL="0" distR="0" wp14:anchorId="296C791C" wp14:editId="5C57DA39">
            <wp:extent cx="6218461" cy="3962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35321" cy="3973143"/>
                    </a:xfrm>
                    <a:prstGeom prst="rect">
                      <a:avLst/>
                    </a:prstGeom>
                  </pic:spPr>
                </pic:pic>
              </a:graphicData>
            </a:graphic>
          </wp:inline>
        </w:drawing>
      </w:r>
    </w:p>
    <w:p w:rsidR="00DD44D0" w:rsidRDefault="00DD44D0" w:rsidP="00DD44D0">
      <w:pPr>
        <w:pStyle w:val="a3"/>
        <w:spacing w:before="120" w:beforeAutospacing="0" w:after="120" w:afterAutospacing="0" w:line="276" w:lineRule="auto"/>
        <w:ind w:left="720"/>
        <w:jc w:val="center"/>
        <w:textAlignment w:val="baseline"/>
        <w:rPr>
          <w:b/>
          <w:sz w:val="28"/>
          <w:highlight w:val="yellow"/>
          <w:u w:val="single"/>
        </w:rPr>
      </w:pPr>
      <w:r>
        <w:rPr>
          <w:noProof/>
        </w:rPr>
        <w:drawing>
          <wp:inline distT="0" distB="0" distL="0" distR="0" wp14:anchorId="156C0422" wp14:editId="2FC742BE">
            <wp:extent cx="5446902" cy="2095500"/>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60975" cy="2100914"/>
                    </a:xfrm>
                    <a:prstGeom prst="rect">
                      <a:avLst/>
                    </a:prstGeom>
                  </pic:spPr>
                </pic:pic>
              </a:graphicData>
            </a:graphic>
          </wp:inline>
        </w:drawing>
      </w:r>
    </w:p>
    <w:p w:rsidR="00DD44D0" w:rsidRDefault="00DD44D0" w:rsidP="00DD44D0">
      <w:pPr>
        <w:pStyle w:val="a3"/>
        <w:spacing w:before="120" w:beforeAutospacing="0" w:after="120" w:afterAutospacing="0" w:line="276" w:lineRule="auto"/>
        <w:ind w:left="720"/>
        <w:jc w:val="center"/>
        <w:textAlignment w:val="baseline"/>
        <w:rPr>
          <w:b/>
          <w:sz w:val="28"/>
          <w:highlight w:val="yellow"/>
          <w:u w:val="single"/>
        </w:rPr>
      </w:pPr>
    </w:p>
    <w:p w:rsidR="00DD44D0" w:rsidRDefault="00DD44D0" w:rsidP="00DD44D0">
      <w:pPr>
        <w:pStyle w:val="a3"/>
        <w:spacing w:before="120" w:beforeAutospacing="0" w:after="120" w:afterAutospacing="0" w:line="276" w:lineRule="auto"/>
        <w:ind w:left="720"/>
        <w:jc w:val="center"/>
        <w:textAlignment w:val="baseline"/>
        <w:rPr>
          <w:b/>
          <w:sz w:val="28"/>
          <w:highlight w:val="yellow"/>
          <w:u w:val="single"/>
        </w:rPr>
      </w:pPr>
      <w:r>
        <w:rPr>
          <w:noProof/>
        </w:rPr>
        <w:lastRenderedPageBreak/>
        <w:drawing>
          <wp:inline distT="0" distB="0" distL="0" distR="0" wp14:anchorId="7FD609CA" wp14:editId="1344F82E">
            <wp:extent cx="5443891" cy="5857875"/>
            <wp:effectExtent l="0" t="0" r="444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54334" cy="5869112"/>
                    </a:xfrm>
                    <a:prstGeom prst="rect">
                      <a:avLst/>
                    </a:prstGeom>
                  </pic:spPr>
                </pic:pic>
              </a:graphicData>
            </a:graphic>
          </wp:inline>
        </w:drawing>
      </w:r>
    </w:p>
    <w:p w:rsidR="00F16EE6" w:rsidRDefault="00F16EE6" w:rsidP="00DD44D0">
      <w:pPr>
        <w:pStyle w:val="a3"/>
        <w:spacing w:before="120" w:beforeAutospacing="0" w:after="120" w:afterAutospacing="0" w:line="276" w:lineRule="auto"/>
        <w:ind w:left="720"/>
        <w:jc w:val="center"/>
        <w:textAlignment w:val="baseline"/>
        <w:rPr>
          <w:b/>
          <w:sz w:val="28"/>
          <w:highlight w:val="yellow"/>
          <w:u w:val="single"/>
        </w:rPr>
      </w:pPr>
      <w:r>
        <w:rPr>
          <w:noProof/>
        </w:rPr>
        <w:drawing>
          <wp:inline distT="0" distB="0" distL="0" distR="0" wp14:anchorId="0DDF3526" wp14:editId="7DEB6463">
            <wp:extent cx="5456424" cy="227647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74316" cy="2283940"/>
                    </a:xfrm>
                    <a:prstGeom prst="rect">
                      <a:avLst/>
                    </a:prstGeom>
                  </pic:spPr>
                </pic:pic>
              </a:graphicData>
            </a:graphic>
          </wp:inline>
        </w:drawing>
      </w:r>
    </w:p>
    <w:p w:rsidR="00F16EE6" w:rsidRDefault="00F16EE6" w:rsidP="00DD44D0">
      <w:pPr>
        <w:pStyle w:val="a3"/>
        <w:spacing w:before="120" w:beforeAutospacing="0" w:after="120" w:afterAutospacing="0" w:line="276" w:lineRule="auto"/>
        <w:ind w:left="720"/>
        <w:jc w:val="center"/>
        <w:textAlignment w:val="baseline"/>
        <w:rPr>
          <w:b/>
          <w:sz w:val="28"/>
          <w:highlight w:val="yellow"/>
          <w:u w:val="single"/>
        </w:rPr>
      </w:pPr>
    </w:p>
    <w:p w:rsidR="00F16EE6" w:rsidRDefault="00F16EE6" w:rsidP="00DD44D0">
      <w:pPr>
        <w:pStyle w:val="a3"/>
        <w:spacing w:before="120" w:beforeAutospacing="0" w:after="120" w:afterAutospacing="0" w:line="276" w:lineRule="auto"/>
        <w:ind w:left="720"/>
        <w:jc w:val="center"/>
        <w:textAlignment w:val="baseline"/>
        <w:rPr>
          <w:b/>
          <w:sz w:val="28"/>
          <w:highlight w:val="yellow"/>
          <w:u w:val="single"/>
        </w:rPr>
      </w:pPr>
    </w:p>
    <w:p w:rsidR="00F16EE6" w:rsidRDefault="00F16EE6" w:rsidP="00DD44D0">
      <w:pPr>
        <w:pStyle w:val="a3"/>
        <w:spacing w:before="120" w:beforeAutospacing="0" w:after="120" w:afterAutospacing="0" w:line="276" w:lineRule="auto"/>
        <w:ind w:left="720"/>
        <w:jc w:val="center"/>
        <w:textAlignment w:val="baseline"/>
        <w:rPr>
          <w:b/>
          <w:sz w:val="28"/>
          <w:highlight w:val="yellow"/>
          <w:u w:val="single"/>
        </w:rPr>
      </w:pPr>
    </w:p>
    <w:p w:rsidR="00F16EE6" w:rsidRPr="000B203C" w:rsidRDefault="00F16EE6" w:rsidP="00DD44D0">
      <w:pPr>
        <w:pStyle w:val="a3"/>
        <w:spacing w:before="120" w:beforeAutospacing="0" w:after="120" w:afterAutospacing="0" w:line="276" w:lineRule="auto"/>
        <w:ind w:left="720"/>
        <w:jc w:val="center"/>
        <w:textAlignment w:val="baseline"/>
        <w:rPr>
          <w:b/>
          <w:sz w:val="28"/>
          <w:highlight w:val="yellow"/>
          <w:u w:val="single"/>
        </w:rPr>
      </w:pPr>
      <w:r>
        <w:rPr>
          <w:noProof/>
        </w:rPr>
        <w:lastRenderedPageBreak/>
        <w:drawing>
          <wp:inline distT="0" distB="0" distL="0" distR="0" wp14:anchorId="3DAD0655" wp14:editId="448CD8DA">
            <wp:extent cx="5448825" cy="44481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55451" cy="4453584"/>
                    </a:xfrm>
                    <a:prstGeom prst="rect">
                      <a:avLst/>
                    </a:prstGeom>
                  </pic:spPr>
                </pic:pic>
              </a:graphicData>
            </a:graphic>
          </wp:inline>
        </w:drawing>
      </w:r>
    </w:p>
    <w:p w:rsidR="008032BF" w:rsidRDefault="008032BF" w:rsidP="008032BF">
      <w:pPr>
        <w:pStyle w:val="a3"/>
        <w:numPr>
          <w:ilvl w:val="0"/>
          <w:numId w:val="1"/>
        </w:numPr>
        <w:spacing w:before="120" w:beforeAutospacing="0" w:after="120" w:afterAutospacing="0" w:line="276" w:lineRule="auto"/>
        <w:jc w:val="both"/>
        <w:textAlignment w:val="baseline"/>
        <w:rPr>
          <w:b/>
          <w:sz w:val="28"/>
          <w:highlight w:val="yellow"/>
          <w:u w:val="single"/>
        </w:rPr>
      </w:pPr>
      <w:r w:rsidRPr="00ED2D11">
        <w:rPr>
          <w:b/>
          <w:sz w:val="28"/>
          <w:highlight w:val="yellow"/>
          <w:u w:val="single"/>
        </w:rPr>
        <w:t xml:space="preserve">Система бюджетного планирования и контроля </w:t>
      </w:r>
      <w:r w:rsidRPr="00ED2D11">
        <w:rPr>
          <w:b/>
          <w:sz w:val="28"/>
          <w:highlight w:val="yellow"/>
          <w:u w:val="single"/>
          <w:lang w:val="en-US"/>
        </w:rPr>
        <w:t>Hyperion</w:t>
      </w:r>
      <w:r w:rsidRPr="00ED2D11">
        <w:rPr>
          <w:b/>
          <w:sz w:val="28"/>
          <w:highlight w:val="yellow"/>
          <w:u w:val="single"/>
        </w:rPr>
        <w:t>.</w:t>
      </w:r>
      <w:r w:rsidR="003179F9" w:rsidRPr="00ED2D11">
        <w:rPr>
          <w:b/>
          <w:sz w:val="28"/>
          <w:highlight w:val="yellow"/>
          <w:u w:val="single"/>
        </w:rPr>
        <w:t xml:space="preserve"> Контроль экономической эффективности инвестиционных проектов.</w:t>
      </w:r>
    </w:p>
    <w:p w:rsidR="00ED2D11" w:rsidRDefault="00ED2D11" w:rsidP="00ED2D11">
      <w:pPr>
        <w:pStyle w:val="a3"/>
        <w:spacing w:before="120" w:beforeAutospacing="0" w:after="120" w:afterAutospacing="0" w:line="276" w:lineRule="auto"/>
        <w:ind w:left="720"/>
        <w:jc w:val="both"/>
        <w:textAlignment w:val="baseline"/>
        <w:rPr>
          <w:rFonts w:ascii="Arial" w:hAnsi="Arial" w:cs="Arial"/>
          <w:szCs w:val="21"/>
          <w:shd w:val="clear" w:color="auto" w:fill="FFFFFF"/>
        </w:rPr>
      </w:pPr>
      <w:proofErr w:type="spellStart"/>
      <w:r w:rsidRPr="00ED2D11">
        <w:rPr>
          <w:rFonts w:ascii="Arial" w:hAnsi="Arial" w:cs="Arial"/>
          <w:b/>
          <w:bCs/>
          <w:szCs w:val="21"/>
          <w:shd w:val="clear" w:color="auto" w:fill="FFFFFF"/>
        </w:rPr>
        <w:t>Hyperion</w:t>
      </w:r>
      <w:proofErr w:type="spellEnd"/>
      <w:r w:rsidRPr="00ED2D11">
        <w:rPr>
          <w:rFonts w:ascii="Arial" w:hAnsi="Arial" w:cs="Arial"/>
          <w:b/>
          <w:bCs/>
          <w:szCs w:val="21"/>
          <w:shd w:val="clear" w:color="auto" w:fill="FFFFFF"/>
        </w:rPr>
        <w:t xml:space="preserve"> </w:t>
      </w:r>
      <w:proofErr w:type="spellStart"/>
      <w:r w:rsidRPr="00ED2D11">
        <w:rPr>
          <w:rFonts w:ascii="Arial" w:hAnsi="Arial" w:cs="Arial"/>
          <w:b/>
          <w:bCs/>
          <w:szCs w:val="21"/>
          <w:shd w:val="clear" w:color="auto" w:fill="FFFFFF"/>
        </w:rPr>
        <w:t>Pillar</w:t>
      </w:r>
      <w:proofErr w:type="spellEnd"/>
      <w:r w:rsidRPr="00ED2D11">
        <w:rPr>
          <w:rFonts w:ascii="Arial" w:hAnsi="Arial" w:cs="Arial"/>
          <w:szCs w:val="21"/>
          <w:shd w:val="clear" w:color="auto" w:fill="FFFFFF"/>
        </w:rPr>
        <w:t xml:space="preserve"> является инструментом управления процессами бюджетного планирования, контроля и анализа исполнения бюджета на уровне отдельной организации, крупной компании или холдинга. Возможность гибкой настройки позволяет адаптировать систему к требованиям бюджетного процесса любой сложности. Это обеспечивает эффективность применения системы на предприятиях самой разной отраслевой направленности. Система позволяет объединить все элементы бюджетного процесса - от прогнозирования цен до получения выходных отчетов. Каждый пользователь получает удобный интерфейс для ввода, корректировки и анализа бюджетной информации. </w:t>
      </w:r>
      <w:proofErr w:type="spellStart"/>
      <w:r w:rsidRPr="00ED2D11">
        <w:rPr>
          <w:rFonts w:ascii="Arial" w:hAnsi="Arial" w:cs="Arial"/>
          <w:szCs w:val="21"/>
          <w:shd w:val="clear" w:color="auto" w:fill="FFFFFF"/>
        </w:rPr>
        <w:t>Hyperion</w:t>
      </w:r>
      <w:proofErr w:type="spellEnd"/>
      <w:r w:rsidRPr="00ED2D11">
        <w:rPr>
          <w:rFonts w:ascii="Arial" w:hAnsi="Arial" w:cs="Arial"/>
          <w:szCs w:val="21"/>
          <w:shd w:val="clear" w:color="auto" w:fill="FFFFFF"/>
        </w:rPr>
        <w:t xml:space="preserve"> </w:t>
      </w:r>
      <w:proofErr w:type="spellStart"/>
      <w:r w:rsidRPr="00ED2D11">
        <w:rPr>
          <w:rFonts w:ascii="Arial" w:hAnsi="Arial" w:cs="Arial"/>
          <w:szCs w:val="21"/>
          <w:shd w:val="clear" w:color="auto" w:fill="FFFFFF"/>
        </w:rPr>
        <w:t>Pillar</w:t>
      </w:r>
      <w:proofErr w:type="spellEnd"/>
      <w:r w:rsidRPr="00ED2D11">
        <w:rPr>
          <w:rFonts w:ascii="Arial" w:hAnsi="Arial" w:cs="Arial"/>
          <w:szCs w:val="21"/>
          <w:shd w:val="clear" w:color="auto" w:fill="FFFFFF"/>
        </w:rPr>
        <w:t xml:space="preserve"> позволяет сформировать бюджетную модель компании и предоставляет возможность принятия обоснованных управленческих решений, нацеленных на рост эффективности ее деятельности.</w:t>
      </w:r>
    </w:p>
    <w:p w:rsidR="00ED2D11" w:rsidRPr="00F25154" w:rsidRDefault="00ED2D11" w:rsidP="00ED2D11">
      <w:pPr>
        <w:shd w:val="clear" w:color="auto" w:fill="FFFFFF"/>
        <w:spacing w:before="150" w:after="150"/>
        <w:ind w:left="737"/>
        <w:rPr>
          <w:rFonts w:ascii="Arial" w:eastAsia="Times New Roman" w:hAnsi="Arial" w:cs="Arial"/>
          <w:b/>
          <w:sz w:val="24"/>
          <w:szCs w:val="21"/>
          <w:shd w:val="clear" w:color="auto" w:fill="FFFFFF"/>
          <w:lang w:eastAsia="ru-RU"/>
        </w:rPr>
      </w:pPr>
      <w:r w:rsidRPr="00ED2D11">
        <w:rPr>
          <w:rFonts w:ascii="Arial" w:eastAsia="Times New Roman" w:hAnsi="Arial" w:cs="Arial"/>
          <w:b/>
          <w:sz w:val="24"/>
          <w:szCs w:val="21"/>
          <w:shd w:val="clear" w:color="auto" w:fill="FFFFFF"/>
          <w:lang w:eastAsia="ru-RU"/>
        </w:rPr>
        <w:t>Основные функции системы</w:t>
      </w:r>
      <w:r w:rsidRPr="00F25154">
        <w:rPr>
          <w:rFonts w:ascii="Arial" w:eastAsia="Times New Roman" w:hAnsi="Arial" w:cs="Arial"/>
          <w:b/>
          <w:sz w:val="24"/>
          <w:szCs w:val="21"/>
          <w:shd w:val="clear" w:color="auto" w:fill="FFFFFF"/>
          <w:lang w:eastAsia="ru-RU"/>
        </w:rPr>
        <w:t>:</w:t>
      </w:r>
    </w:p>
    <w:p w:rsidR="00ED2D11" w:rsidRPr="00ED2D11" w:rsidRDefault="00ED2D11" w:rsidP="00ED2D11">
      <w:pPr>
        <w:shd w:val="clear" w:color="auto" w:fill="FFFFFF"/>
        <w:spacing w:before="150" w:after="120"/>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 xml:space="preserve">Для решения задач бюджетного планирования </w:t>
      </w:r>
      <w:proofErr w:type="spellStart"/>
      <w:r w:rsidRPr="00ED2D11">
        <w:rPr>
          <w:rFonts w:ascii="Arial" w:eastAsia="Times New Roman" w:hAnsi="Arial" w:cs="Arial"/>
          <w:sz w:val="24"/>
          <w:szCs w:val="21"/>
          <w:shd w:val="clear" w:color="auto" w:fill="FFFFFF"/>
          <w:lang w:eastAsia="ru-RU"/>
        </w:rPr>
        <w:t>Hyperion</w:t>
      </w:r>
      <w:proofErr w:type="spellEnd"/>
      <w:r w:rsidRPr="00ED2D11">
        <w:rPr>
          <w:rFonts w:ascii="Arial" w:eastAsia="Times New Roman" w:hAnsi="Arial" w:cs="Arial"/>
          <w:sz w:val="24"/>
          <w:szCs w:val="21"/>
          <w:shd w:val="clear" w:color="auto" w:fill="FFFFFF"/>
          <w:lang w:eastAsia="ru-RU"/>
        </w:rPr>
        <w:t xml:space="preserve"> </w:t>
      </w:r>
      <w:proofErr w:type="spellStart"/>
      <w:r w:rsidRPr="00ED2D11">
        <w:rPr>
          <w:rFonts w:ascii="Arial" w:eastAsia="Times New Roman" w:hAnsi="Arial" w:cs="Arial"/>
          <w:sz w:val="24"/>
          <w:szCs w:val="21"/>
          <w:shd w:val="clear" w:color="auto" w:fill="FFFFFF"/>
          <w:lang w:eastAsia="ru-RU"/>
        </w:rPr>
        <w:t>Pillar</w:t>
      </w:r>
      <w:proofErr w:type="spellEnd"/>
      <w:r w:rsidRPr="00ED2D11">
        <w:rPr>
          <w:rFonts w:ascii="Arial" w:eastAsia="Times New Roman" w:hAnsi="Arial" w:cs="Arial"/>
          <w:sz w:val="24"/>
          <w:szCs w:val="21"/>
          <w:shd w:val="clear" w:color="auto" w:fill="FFFFFF"/>
          <w:lang w:eastAsia="ru-RU"/>
        </w:rPr>
        <w:t xml:space="preserve"> обладает следующими функциональными возможностями:</w:t>
      </w:r>
    </w:p>
    <w:p w:rsidR="00ED2D11" w:rsidRPr="00ED2D11" w:rsidRDefault="00ED2D11" w:rsidP="00ED2D11">
      <w:pPr>
        <w:numPr>
          <w:ilvl w:val="0"/>
          <w:numId w:val="29"/>
        </w:numPr>
        <w:shd w:val="clear" w:color="auto" w:fill="FFFFFF"/>
        <w:spacing w:after="100" w:afterAutospacing="1"/>
        <w:ind w:left="731" w:hanging="35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поддержка формирования бюджетов в самых разных разрезах - по центрам финансовой ответственности, видам деятельности, проектам, а также по любым другим аналитическим направлениям;</w:t>
      </w:r>
    </w:p>
    <w:p w:rsidR="00ED2D11" w:rsidRPr="00ED2D11" w:rsidRDefault="00ED2D11" w:rsidP="00ED2D11">
      <w:pPr>
        <w:numPr>
          <w:ilvl w:val="0"/>
          <w:numId w:val="29"/>
        </w:numPr>
        <w:shd w:val="clear" w:color="auto" w:fill="FFFFFF"/>
        <w:spacing w:before="150" w:after="100" w:afterAutospacing="1"/>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lastRenderedPageBreak/>
        <w:t>возможность работы с любым планом счетов (как бухгалтерским, так и управленческим) и кодификатором статей бюджета;</w:t>
      </w:r>
    </w:p>
    <w:p w:rsidR="00ED2D11" w:rsidRPr="00ED2D11" w:rsidRDefault="00ED2D11" w:rsidP="00ED2D11">
      <w:pPr>
        <w:numPr>
          <w:ilvl w:val="0"/>
          <w:numId w:val="29"/>
        </w:numPr>
        <w:shd w:val="clear" w:color="auto" w:fill="FFFFFF"/>
        <w:spacing w:before="150" w:after="100" w:afterAutospacing="1"/>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возможность гибкого формирования любых необходимых отчетов;</w:t>
      </w:r>
    </w:p>
    <w:p w:rsidR="00ED2D11" w:rsidRPr="00ED2D11" w:rsidRDefault="00ED2D11" w:rsidP="00ED2D11">
      <w:pPr>
        <w:numPr>
          <w:ilvl w:val="0"/>
          <w:numId w:val="29"/>
        </w:numPr>
        <w:shd w:val="clear" w:color="auto" w:fill="FFFFFF"/>
        <w:spacing w:before="150" w:after="100" w:afterAutospacing="1"/>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возможность работы с различными версиями (сценариями) бюджета;</w:t>
      </w:r>
    </w:p>
    <w:p w:rsidR="00ED2D11" w:rsidRPr="00ED2D11" w:rsidRDefault="00ED2D11" w:rsidP="00ED2D11">
      <w:pPr>
        <w:numPr>
          <w:ilvl w:val="0"/>
          <w:numId w:val="29"/>
        </w:numPr>
        <w:shd w:val="clear" w:color="auto" w:fill="FFFFFF"/>
        <w:spacing w:before="150" w:after="100" w:afterAutospacing="1"/>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функции автоматической консолидации (свода) данных по правилам, настраиваемым пользователями;</w:t>
      </w:r>
    </w:p>
    <w:p w:rsidR="00ED2D11" w:rsidRPr="00ED2D11" w:rsidRDefault="00ED2D11" w:rsidP="00ED2D11">
      <w:pPr>
        <w:numPr>
          <w:ilvl w:val="0"/>
          <w:numId w:val="29"/>
        </w:numPr>
        <w:shd w:val="clear" w:color="auto" w:fill="FFFFFF"/>
        <w:spacing w:before="150" w:after="100" w:afterAutospacing="1"/>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поддержка процесса итерационного согласования бюджета;</w:t>
      </w:r>
    </w:p>
    <w:p w:rsidR="00ED2D11" w:rsidRPr="00ED2D11" w:rsidRDefault="00ED2D11" w:rsidP="00ED2D11">
      <w:pPr>
        <w:numPr>
          <w:ilvl w:val="0"/>
          <w:numId w:val="29"/>
        </w:numPr>
        <w:shd w:val="clear" w:color="auto" w:fill="FFFFFF"/>
        <w:spacing w:before="150" w:after="100" w:afterAutospacing="1"/>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возможность оперативной корректировки бюджетных данных;</w:t>
      </w:r>
    </w:p>
    <w:p w:rsidR="00ED2D11" w:rsidRPr="00ED2D11" w:rsidRDefault="00ED2D11" w:rsidP="00ED2D11">
      <w:pPr>
        <w:numPr>
          <w:ilvl w:val="0"/>
          <w:numId w:val="29"/>
        </w:numPr>
        <w:shd w:val="clear" w:color="auto" w:fill="FFFFFF"/>
        <w:spacing w:before="150" w:after="100" w:afterAutospacing="1"/>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поддержка процедур автоматического сбора фактической информации для последующего контроля исполнения бюджета;</w:t>
      </w:r>
    </w:p>
    <w:p w:rsidR="00ED2D11" w:rsidRPr="00ED2D11" w:rsidRDefault="00ED2D11" w:rsidP="00ED2D11">
      <w:pPr>
        <w:numPr>
          <w:ilvl w:val="0"/>
          <w:numId w:val="29"/>
        </w:numPr>
        <w:shd w:val="clear" w:color="auto" w:fill="FFFFFF"/>
        <w:spacing w:before="150" w:after="100" w:afterAutospacing="1"/>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функции сравнения плановых показателей с фактическими, выявление и анализ отклонений;</w:t>
      </w:r>
    </w:p>
    <w:p w:rsidR="00ED2D11" w:rsidRPr="00ED2D11" w:rsidRDefault="00ED2D11" w:rsidP="00ED2D11">
      <w:pPr>
        <w:numPr>
          <w:ilvl w:val="0"/>
          <w:numId w:val="29"/>
        </w:numPr>
        <w:shd w:val="clear" w:color="auto" w:fill="FFFFFF"/>
        <w:spacing w:before="150" w:after="100" w:afterAutospacing="1"/>
        <w:ind w:left="737"/>
        <w:rPr>
          <w:rFonts w:ascii="Arial" w:eastAsia="Times New Roman" w:hAnsi="Arial" w:cs="Arial"/>
          <w:sz w:val="24"/>
          <w:szCs w:val="21"/>
          <w:shd w:val="clear" w:color="auto" w:fill="FFFFFF"/>
          <w:lang w:eastAsia="ru-RU"/>
        </w:rPr>
      </w:pPr>
      <w:r w:rsidRPr="00ED2D11">
        <w:rPr>
          <w:rFonts w:ascii="Arial" w:eastAsia="Times New Roman" w:hAnsi="Arial" w:cs="Arial"/>
          <w:sz w:val="24"/>
          <w:szCs w:val="21"/>
          <w:shd w:val="clear" w:color="auto" w:fill="FFFFFF"/>
          <w:lang w:eastAsia="ru-RU"/>
        </w:rPr>
        <w:t>возможность организации многопользовательской работы с разделением прав доступа сотрудников, участвующих в формировании бюджета.</w:t>
      </w:r>
    </w:p>
    <w:p w:rsidR="00ED2D11" w:rsidRDefault="00ED2D11" w:rsidP="00ED2D11">
      <w:pPr>
        <w:pStyle w:val="a3"/>
        <w:spacing w:before="120" w:beforeAutospacing="0" w:after="120" w:afterAutospacing="0" w:line="276" w:lineRule="auto"/>
        <w:ind w:left="720"/>
        <w:jc w:val="center"/>
        <w:textAlignment w:val="baseline"/>
        <w:rPr>
          <w:b/>
          <w:sz w:val="36"/>
          <w:highlight w:val="yellow"/>
          <w:u w:val="single"/>
        </w:rPr>
      </w:pPr>
      <w:r>
        <w:rPr>
          <w:noProof/>
        </w:rPr>
        <w:drawing>
          <wp:inline distT="0" distB="0" distL="0" distR="0">
            <wp:extent cx="4762500" cy="3952875"/>
            <wp:effectExtent l="0" t="0" r="0" b="9525"/>
            <wp:docPr id="51" name="Рисунок 51" descr="http://www.topsbi.ru/images/hyper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opsbi.ru/images/hyper4.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2500" cy="3952875"/>
                    </a:xfrm>
                    <a:prstGeom prst="rect">
                      <a:avLst/>
                    </a:prstGeom>
                    <a:noFill/>
                    <a:ln>
                      <a:noFill/>
                    </a:ln>
                  </pic:spPr>
                </pic:pic>
              </a:graphicData>
            </a:graphic>
          </wp:inline>
        </w:drawing>
      </w:r>
    </w:p>
    <w:p w:rsidR="00ED2D11" w:rsidRDefault="00ED2D11" w:rsidP="00ED2D11">
      <w:pPr>
        <w:pStyle w:val="a3"/>
        <w:spacing w:before="120" w:beforeAutospacing="0" w:after="240" w:afterAutospacing="0" w:line="276" w:lineRule="auto"/>
        <w:ind w:left="720"/>
        <w:jc w:val="center"/>
        <w:textAlignment w:val="baseline"/>
        <w:rPr>
          <w:rFonts w:ascii="Arial" w:hAnsi="Arial" w:cs="Arial"/>
        </w:rPr>
      </w:pPr>
      <w:r w:rsidRPr="00ED2D11">
        <w:rPr>
          <w:rFonts w:ascii="Arial" w:hAnsi="Arial" w:cs="Arial"/>
        </w:rPr>
        <w:t xml:space="preserve">Интеграция </w:t>
      </w:r>
      <w:r w:rsidRPr="00ED2D11">
        <w:rPr>
          <w:rFonts w:ascii="Arial" w:hAnsi="Arial" w:cs="Arial"/>
          <w:lang w:val="en-US"/>
        </w:rPr>
        <w:t>Hyperion</w:t>
      </w:r>
      <w:r w:rsidRPr="00ED2D11">
        <w:rPr>
          <w:rFonts w:ascii="Arial" w:hAnsi="Arial" w:cs="Arial"/>
        </w:rPr>
        <w:t xml:space="preserve"> </w:t>
      </w:r>
      <w:r>
        <w:rPr>
          <w:rFonts w:ascii="Arial" w:hAnsi="Arial" w:cs="Arial"/>
        </w:rPr>
        <w:t>в информационную среду компании</w:t>
      </w:r>
    </w:p>
    <w:p w:rsidR="00ED2D11" w:rsidRPr="00ED2D11" w:rsidRDefault="00ED2D11" w:rsidP="00ED2D11">
      <w:pPr>
        <w:pStyle w:val="a3"/>
        <w:spacing w:before="120" w:beforeAutospacing="0" w:after="120" w:afterAutospacing="0" w:line="276" w:lineRule="auto"/>
        <w:ind w:left="720"/>
        <w:jc w:val="both"/>
        <w:textAlignment w:val="baseline"/>
        <w:rPr>
          <w:rFonts w:ascii="Arial" w:hAnsi="Arial" w:cs="Arial"/>
          <w:sz w:val="22"/>
        </w:rPr>
      </w:pPr>
      <w:r w:rsidRPr="00ED2D11">
        <w:rPr>
          <w:rFonts w:ascii="Arial" w:hAnsi="Arial" w:cs="Arial"/>
          <w:b/>
        </w:rPr>
        <w:t>Контроль экономической эффективности инвестиционных проектов</w:t>
      </w:r>
    </w:p>
    <w:p w:rsidR="00ED2D11" w:rsidRPr="00ED2D11" w:rsidRDefault="00ED2D11" w:rsidP="00ED2D11">
      <w:pPr>
        <w:pStyle w:val="a3"/>
        <w:shd w:val="clear" w:color="auto" w:fill="FFFFFF"/>
        <w:spacing w:before="150" w:beforeAutospacing="0" w:after="150" w:afterAutospacing="0" w:line="276" w:lineRule="auto"/>
        <w:ind w:left="737"/>
        <w:jc w:val="both"/>
        <w:rPr>
          <w:rFonts w:ascii="Arial" w:hAnsi="Arial" w:cs="Arial"/>
          <w:szCs w:val="21"/>
        </w:rPr>
      </w:pPr>
      <w:r w:rsidRPr="00ED2D11">
        <w:rPr>
          <w:rFonts w:ascii="Arial" w:hAnsi="Arial" w:cs="Arial"/>
          <w:szCs w:val="21"/>
        </w:rPr>
        <w:t xml:space="preserve">Инвестиции по своей природе являются долгосрочными вложениями капитала с целью получения экономического эффекта в будущем. Главным источником финансирования зачастую выступает заемный капитал (в </w:t>
      </w:r>
      <w:r w:rsidRPr="00ED2D11">
        <w:rPr>
          <w:rFonts w:ascii="Arial" w:hAnsi="Arial" w:cs="Arial"/>
          <w:szCs w:val="21"/>
        </w:rPr>
        <w:lastRenderedPageBreak/>
        <w:t xml:space="preserve">основном — кредиты банков). В связи с этим в качестве главных участников инвестиционного проекта можно выделить два субъекта — собственников бизнеса, осуществляющих инвестиционный проект с привлечением заемного капитала, и кредитующую организацию, предоставляющую средства для финансирования инвестиционных затрат на </w:t>
      </w:r>
      <w:r>
        <w:rPr>
          <w:rFonts w:ascii="Arial" w:hAnsi="Arial" w:cs="Arial"/>
          <w:szCs w:val="21"/>
        </w:rPr>
        <w:t>платной и возвратной основе.</w:t>
      </w:r>
    </w:p>
    <w:p w:rsidR="00ED2D11" w:rsidRPr="00ED2D11" w:rsidRDefault="00ED2D11" w:rsidP="00ED2D11">
      <w:pPr>
        <w:pStyle w:val="a3"/>
        <w:shd w:val="clear" w:color="auto" w:fill="FFFFFF"/>
        <w:spacing w:before="150" w:beforeAutospacing="0" w:after="150" w:afterAutospacing="0" w:line="276" w:lineRule="auto"/>
        <w:ind w:left="737"/>
        <w:jc w:val="both"/>
        <w:rPr>
          <w:rFonts w:ascii="Arial" w:hAnsi="Arial" w:cs="Arial"/>
          <w:szCs w:val="21"/>
        </w:rPr>
      </w:pPr>
      <w:r w:rsidRPr="00ED2D11">
        <w:rPr>
          <w:rFonts w:ascii="Arial" w:hAnsi="Arial" w:cs="Arial"/>
          <w:szCs w:val="21"/>
        </w:rPr>
        <w:t>Для каждого из участников есть свои показатели для оценки эффективности инвестиционного проекта. Если для собственников бизнеса в первую очередь важны показатели экономической эффективности проекта (значение чистой приведенной стоимости, срок окупаемости, внутренняя ставка доходности), то для кредитующей организации — показатели его финансовой состоятельности. </w:t>
      </w:r>
      <w:r w:rsidRPr="00ED2D11">
        <w:rPr>
          <w:rStyle w:val="a6"/>
          <w:rFonts w:ascii="Arial" w:hAnsi="Arial" w:cs="Arial"/>
          <w:szCs w:val="21"/>
        </w:rPr>
        <w:t>Главные показатели финансовой состоятельности проекта</w:t>
      </w:r>
      <w:r w:rsidRPr="00ED2D11">
        <w:rPr>
          <w:rFonts w:ascii="Arial" w:hAnsi="Arial" w:cs="Arial"/>
          <w:szCs w:val="21"/>
        </w:rPr>
        <w:t> — неотрицательный остаток денежных средств в каждом из периодов планирования и наличие средств для обслуживания основного долга и процентов по полученным кредитам и займам. Рассмотрим более подробно показатели, позволяющие оценить финансовую состоятельность инвестиционного проекта.</w:t>
      </w:r>
    </w:p>
    <w:p w:rsidR="00ED2D11" w:rsidRPr="00ED2D11" w:rsidRDefault="00ED2D11" w:rsidP="00ED2D11">
      <w:pPr>
        <w:pStyle w:val="a3"/>
        <w:shd w:val="clear" w:color="auto" w:fill="FFFFFF"/>
        <w:spacing w:before="150" w:beforeAutospacing="0" w:after="150" w:afterAutospacing="0" w:line="276" w:lineRule="auto"/>
        <w:ind w:left="737"/>
        <w:jc w:val="both"/>
        <w:rPr>
          <w:rFonts w:ascii="Arial" w:hAnsi="Arial" w:cs="Arial"/>
          <w:szCs w:val="21"/>
        </w:rPr>
      </w:pPr>
      <w:r w:rsidRPr="00ED2D11">
        <w:rPr>
          <w:rFonts w:ascii="Arial" w:hAnsi="Arial" w:cs="Arial"/>
          <w:szCs w:val="21"/>
        </w:rPr>
        <w:t>В процессе оценки финансовой состоятельности проекта оценивается в первую очередь ликвидность инвестиционного проекта. </w:t>
      </w:r>
      <w:r w:rsidRPr="00ED2D11">
        <w:rPr>
          <w:rStyle w:val="a6"/>
          <w:rFonts w:ascii="Arial" w:hAnsi="Arial" w:cs="Arial"/>
          <w:szCs w:val="21"/>
        </w:rPr>
        <w:t>Ликвидность проекта</w:t>
      </w:r>
      <w:r w:rsidRPr="00ED2D11">
        <w:rPr>
          <w:rFonts w:ascii="Arial" w:hAnsi="Arial" w:cs="Arial"/>
          <w:szCs w:val="21"/>
        </w:rPr>
        <w:t> означает его способность обслуживать все имеющиеся денежные обязательства.</w:t>
      </w:r>
    </w:p>
    <w:p w:rsidR="00ED2D11" w:rsidRPr="00ED2D11" w:rsidRDefault="00ED2D11" w:rsidP="00ED2D11">
      <w:pPr>
        <w:pStyle w:val="a3"/>
        <w:shd w:val="clear" w:color="auto" w:fill="FFFFFF"/>
        <w:spacing w:before="150" w:beforeAutospacing="0" w:after="150" w:afterAutospacing="0" w:line="276" w:lineRule="auto"/>
        <w:ind w:left="737"/>
        <w:jc w:val="both"/>
        <w:rPr>
          <w:rFonts w:ascii="Arial" w:hAnsi="Arial" w:cs="Arial"/>
          <w:szCs w:val="21"/>
        </w:rPr>
      </w:pPr>
      <w:r w:rsidRPr="00ED2D11">
        <w:rPr>
          <w:rFonts w:ascii="Arial" w:hAnsi="Arial" w:cs="Arial"/>
          <w:szCs w:val="21"/>
        </w:rPr>
        <w:t>Как уже было написано выше, основным показателем ликвидности проекта является </w:t>
      </w:r>
      <w:r w:rsidRPr="00ED2D11">
        <w:rPr>
          <w:rStyle w:val="a6"/>
          <w:rFonts w:ascii="Arial" w:hAnsi="Arial" w:cs="Arial"/>
          <w:szCs w:val="21"/>
        </w:rPr>
        <w:t>неотрицательное сальдо </w:t>
      </w:r>
      <w:r w:rsidRPr="00ED2D11">
        <w:rPr>
          <w:rFonts w:ascii="Arial" w:hAnsi="Arial" w:cs="Arial"/>
          <w:szCs w:val="21"/>
        </w:rPr>
        <w:t>баланса положительных и отрицательных денежных потоков на протяжении всего горизонта планирования. </w:t>
      </w:r>
      <w:r w:rsidRPr="00ED2D11">
        <w:rPr>
          <w:rStyle w:val="a6"/>
          <w:rFonts w:ascii="Arial" w:hAnsi="Arial" w:cs="Arial"/>
          <w:szCs w:val="21"/>
        </w:rPr>
        <w:t>Отрицательное сальдо</w:t>
      </w:r>
      <w:r w:rsidRPr="00ED2D11">
        <w:rPr>
          <w:rFonts w:ascii="Arial" w:hAnsi="Arial" w:cs="Arial"/>
          <w:szCs w:val="21"/>
        </w:rPr>
        <w:t> свидетельствует о том, что в ходе реализации инвестиционного проекта возникает дефицит денежных средств. Нехватка денежных средств на одном из этапов проекта может отрицательно повлиять на весь дальнейший ход его реализации и сделать невозможным успешное его завершение.</w:t>
      </w:r>
    </w:p>
    <w:p w:rsidR="00ED2D11" w:rsidRPr="00904C3A" w:rsidRDefault="00ED2D11" w:rsidP="00904C3A">
      <w:pPr>
        <w:pStyle w:val="a3"/>
        <w:shd w:val="clear" w:color="auto" w:fill="FFFFFF"/>
        <w:spacing w:before="150" w:beforeAutospacing="0" w:after="150" w:afterAutospacing="0" w:line="276" w:lineRule="auto"/>
        <w:ind w:left="737"/>
        <w:jc w:val="both"/>
        <w:rPr>
          <w:rFonts w:ascii="Arial" w:hAnsi="Arial" w:cs="Arial"/>
          <w:szCs w:val="21"/>
        </w:rPr>
      </w:pPr>
      <w:r w:rsidRPr="00ED2D11">
        <w:rPr>
          <w:rFonts w:ascii="Arial" w:hAnsi="Arial" w:cs="Arial"/>
          <w:szCs w:val="21"/>
        </w:rPr>
        <w:t>Основной инструмент, позволяющий выявить дефицит денежных средств, — </w:t>
      </w:r>
      <w:r w:rsidRPr="00ED2D11">
        <w:rPr>
          <w:rStyle w:val="a6"/>
          <w:rFonts w:ascii="Arial" w:hAnsi="Arial" w:cs="Arial"/>
          <w:szCs w:val="21"/>
        </w:rPr>
        <w:t>построение прогноза движения денежных средств на период реализации инвестиционного проекта</w:t>
      </w:r>
      <w:r w:rsidRPr="00ED2D11">
        <w:rPr>
          <w:rFonts w:ascii="Arial" w:hAnsi="Arial" w:cs="Arial"/>
          <w:szCs w:val="21"/>
        </w:rPr>
        <w:t>.</w:t>
      </w:r>
    </w:p>
    <w:p w:rsidR="008032BF" w:rsidRDefault="008032BF" w:rsidP="008032BF">
      <w:pPr>
        <w:pStyle w:val="a3"/>
        <w:numPr>
          <w:ilvl w:val="0"/>
          <w:numId w:val="1"/>
        </w:numPr>
        <w:spacing w:before="120" w:beforeAutospacing="0" w:after="120" w:afterAutospacing="0" w:line="276" w:lineRule="auto"/>
        <w:jc w:val="both"/>
        <w:textAlignment w:val="baseline"/>
        <w:rPr>
          <w:b/>
          <w:sz w:val="28"/>
          <w:highlight w:val="yellow"/>
          <w:u w:val="single"/>
        </w:rPr>
      </w:pPr>
      <w:r w:rsidRPr="00E67B1B">
        <w:rPr>
          <w:b/>
          <w:sz w:val="28"/>
          <w:highlight w:val="yellow"/>
          <w:u w:val="single"/>
        </w:rPr>
        <w:t xml:space="preserve">Системы поддержки пользователей </w:t>
      </w:r>
      <w:r w:rsidRPr="00E67B1B">
        <w:rPr>
          <w:b/>
          <w:sz w:val="28"/>
          <w:highlight w:val="yellow"/>
          <w:u w:val="single"/>
          <w:lang w:val="en-US"/>
        </w:rPr>
        <w:t>HP</w:t>
      </w:r>
      <w:r w:rsidRPr="00E67B1B">
        <w:rPr>
          <w:b/>
          <w:sz w:val="28"/>
          <w:highlight w:val="yellow"/>
          <w:u w:val="single"/>
        </w:rPr>
        <w:t xml:space="preserve"> </w:t>
      </w:r>
      <w:proofErr w:type="spellStart"/>
      <w:r w:rsidRPr="00E67B1B">
        <w:rPr>
          <w:b/>
          <w:sz w:val="28"/>
          <w:highlight w:val="yellow"/>
          <w:u w:val="single"/>
          <w:lang w:val="en-US"/>
        </w:rPr>
        <w:t>ServiceManager</w:t>
      </w:r>
      <w:proofErr w:type="spellEnd"/>
      <w:r w:rsidRPr="00E67B1B">
        <w:rPr>
          <w:b/>
          <w:sz w:val="28"/>
          <w:highlight w:val="yellow"/>
          <w:u w:val="single"/>
        </w:rPr>
        <w:t xml:space="preserve">, Система запросов </w:t>
      </w:r>
      <w:proofErr w:type="spellStart"/>
      <w:r w:rsidRPr="00E67B1B">
        <w:rPr>
          <w:b/>
          <w:sz w:val="28"/>
          <w:highlight w:val="yellow"/>
          <w:u w:val="single"/>
          <w:lang w:val="en-US"/>
        </w:rPr>
        <w:t>Atlassian</w:t>
      </w:r>
      <w:proofErr w:type="spellEnd"/>
      <w:r w:rsidRPr="00E67B1B">
        <w:rPr>
          <w:b/>
          <w:sz w:val="28"/>
          <w:highlight w:val="yellow"/>
          <w:u w:val="single"/>
        </w:rPr>
        <w:t xml:space="preserve"> </w:t>
      </w:r>
      <w:r w:rsidRPr="00E67B1B">
        <w:rPr>
          <w:b/>
          <w:sz w:val="28"/>
          <w:highlight w:val="yellow"/>
          <w:u w:val="single"/>
          <w:lang w:val="en-US"/>
        </w:rPr>
        <w:t>Jira</w:t>
      </w:r>
      <w:r w:rsidR="000F3B7F" w:rsidRPr="00E67B1B">
        <w:rPr>
          <w:b/>
          <w:sz w:val="28"/>
          <w:highlight w:val="yellow"/>
          <w:u w:val="single"/>
        </w:rPr>
        <w:t>.</w:t>
      </w:r>
    </w:p>
    <w:p w:rsidR="00E67B1B" w:rsidRPr="00E67B1B" w:rsidRDefault="00E67B1B" w:rsidP="00E67B1B">
      <w:pPr>
        <w:shd w:val="clear" w:color="auto" w:fill="FFFFFF"/>
        <w:spacing w:after="120"/>
        <w:ind w:left="737"/>
        <w:jc w:val="both"/>
        <w:textAlignment w:val="baseline"/>
        <w:rPr>
          <w:rFonts w:ascii="Arial" w:eastAsia="Times New Roman" w:hAnsi="Arial" w:cs="Arial"/>
          <w:sz w:val="24"/>
          <w:szCs w:val="21"/>
          <w:lang w:eastAsia="ru-RU"/>
        </w:rPr>
      </w:pPr>
      <w:r w:rsidRPr="00E67B1B">
        <w:rPr>
          <w:rFonts w:ascii="Arial" w:eastAsia="Times New Roman" w:hAnsi="Arial" w:cs="Arial"/>
          <w:b/>
          <w:sz w:val="24"/>
          <w:szCs w:val="21"/>
          <w:lang w:eastAsia="ru-RU"/>
        </w:rPr>
        <w:t xml:space="preserve">HP </w:t>
      </w:r>
      <w:proofErr w:type="spellStart"/>
      <w:r w:rsidRPr="00E67B1B">
        <w:rPr>
          <w:rFonts w:ascii="Arial" w:eastAsia="Times New Roman" w:hAnsi="Arial" w:cs="Arial"/>
          <w:b/>
          <w:sz w:val="24"/>
          <w:szCs w:val="21"/>
          <w:lang w:eastAsia="ru-RU"/>
        </w:rPr>
        <w:t>Service</w:t>
      </w:r>
      <w:proofErr w:type="spellEnd"/>
      <w:r w:rsidRPr="00E67B1B">
        <w:rPr>
          <w:rFonts w:ascii="Arial" w:eastAsia="Times New Roman" w:hAnsi="Arial" w:cs="Arial"/>
          <w:b/>
          <w:sz w:val="24"/>
          <w:szCs w:val="21"/>
          <w:lang w:eastAsia="ru-RU"/>
        </w:rPr>
        <w:t xml:space="preserve"> </w:t>
      </w:r>
      <w:proofErr w:type="spellStart"/>
      <w:r w:rsidRPr="00E67B1B">
        <w:rPr>
          <w:rFonts w:ascii="Arial" w:eastAsia="Times New Roman" w:hAnsi="Arial" w:cs="Arial"/>
          <w:b/>
          <w:sz w:val="24"/>
          <w:szCs w:val="21"/>
          <w:lang w:eastAsia="ru-RU"/>
        </w:rPr>
        <w:t>Manager</w:t>
      </w:r>
      <w:proofErr w:type="spellEnd"/>
      <w:r w:rsidRPr="00E67B1B">
        <w:rPr>
          <w:rFonts w:ascii="Arial" w:eastAsia="Times New Roman" w:hAnsi="Arial" w:cs="Arial"/>
          <w:sz w:val="24"/>
          <w:szCs w:val="21"/>
          <w:lang w:eastAsia="ru-RU"/>
        </w:rPr>
        <w:t xml:space="preserve"> — флагманский продукт </w:t>
      </w:r>
      <w:proofErr w:type="spellStart"/>
      <w:r w:rsidRPr="00E67B1B">
        <w:rPr>
          <w:rFonts w:ascii="Arial" w:eastAsia="Times New Roman" w:hAnsi="Arial" w:cs="Arial"/>
          <w:sz w:val="24"/>
          <w:szCs w:val="21"/>
          <w:lang w:eastAsia="ru-RU"/>
        </w:rPr>
        <w:t>Hewlett-Packard</w:t>
      </w:r>
      <w:proofErr w:type="spellEnd"/>
      <w:r w:rsidRPr="00E67B1B">
        <w:rPr>
          <w:rFonts w:ascii="Arial" w:eastAsia="Times New Roman" w:hAnsi="Arial" w:cs="Arial"/>
          <w:sz w:val="24"/>
          <w:szCs w:val="21"/>
          <w:lang w:eastAsia="ru-RU"/>
        </w:rPr>
        <w:t xml:space="preserve"> для автоматизации процессов службы поддержки и управления IT-услугами.</w:t>
      </w:r>
    </w:p>
    <w:p w:rsidR="00E67B1B" w:rsidRPr="00E67B1B" w:rsidRDefault="00E67B1B" w:rsidP="00E67B1B">
      <w:pPr>
        <w:shd w:val="clear" w:color="auto" w:fill="FFFFFF"/>
        <w:spacing w:after="120"/>
        <w:ind w:left="737"/>
        <w:jc w:val="both"/>
        <w:textAlignment w:val="baseline"/>
        <w:rPr>
          <w:rFonts w:ascii="Arial" w:eastAsia="Times New Roman" w:hAnsi="Arial" w:cs="Arial"/>
          <w:sz w:val="24"/>
          <w:szCs w:val="21"/>
          <w:lang w:eastAsia="ru-RU"/>
        </w:rPr>
      </w:pPr>
      <w:r w:rsidRPr="00E67B1B">
        <w:rPr>
          <w:rFonts w:ascii="Arial" w:eastAsia="Times New Roman" w:hAnsi="Arial" w:cs="Arial"/>
          <w:b/>
          <w:sz w:val="24"/>
          <w:szCs w:val="21"/>
          <w:lang w:eastAsia="ru-RU"/>
        </w:rPr>
        <w:t xml:space="preserve">HP </w:t>
      </w:r>
      <w:proofErr w:type="spellStart"/>
      <w:r w:rsidRPr="00E67B1B">
        <w:rPr>
          <w:rFonts w:ascii="Arial" w:eastAsia="Times New Roman" w:hAnsi="Arial" w:cs="Arial"/>
          <w:b/>
          <w:sz w:val="24"/>
          <w:szCs w:val="21"/>
          <w:lang w:eastAsia="ru-RU"/>
        </w:rPr>
        <w:t>Service</w:t>
      </w:r>
      <w:proofErr w:type="spellEnd"/>
      <w:r w:rsidRPr="00E67B1B">
        <w:rPr>
          <w:rFonts w:ascii="Arial" w:eastAsia="Times New Roman" w:hAnsi="Arial" w:cs="Arial"/>
          <w:b/>
          <w:sz w:val="24"/>
          <w:szCs w:val="21"/>
          <w:lang w:eastAsia="ru-RU"/>
        </w:rPr>
        <w:t xml:space="preserve"> </w:t>
      </w:r>
      <w:proofErr w:type="spellStart"/>
      <w:r w:rsidRPr="00E67B1B">
        <w:rPr>
          <w:rFonts w:ascii="Arial" w:eastAsia="Times New Roman" w:hAnsi="Arial" w:cs="Arial"/>
          <w:b/>
          <w:sz w:val="24"/>
          <w:szCs w:val="21"/>
          <w:lang w:eastAsia="ru-RU"/>
        </w:rPr>
        <w:t>Manager</w:t>
      </w:r>
      <w:proofErr w:type="spellEnd"/>
      <w:r w:rsidRPr="00E67B1B">
        <w:rPr>
          <w:rFonts w:ascii="Arial" w:eastAsia="Times New Roman" w:hAnsi="Arial" w:cs="Arial"/>
          <w:sz w:val="24"/>
          <w:szCs w:val="21"/>
          <w:lang w:eastAsia="ru-RU"/>
        </w:rPr>
        <w:t xml:space="preserve"> автоматизирует следующие IT-процессы:</w:t>
      </w:r>
    </w:p>
    <w:p w:rsidR="00E67B1B" w:rsidRPr="00E67B1B" w:rsidRDefault="00E67B1B" w:rsidP="00E67B1B">
      <w:pPr>
        <w:numPr>
          <w:ilvl w:val="0"/>
          <w:numId w:val="30"/>
        </w:numPr>
        <w:shd w:val="clear" w:color="auto" w:fill="FFFFFF"/>
        <w:spacing w:before="45" w:after="0"/>
        <w:ind w:left="73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t>управление инцидентами;</w:t>
      </w:r>
    </w:p>
    <w:p w:rsidR="00E67B1B" w:rsidRPr="00E67B1B" w:rsidRDefault="00E67B1B" w:rsidP="00E67B1B">
      <w:pPr>
        <w:numPr>
          <w:ilvl w:val="0"/>
          <w:numId w:val="30"/>
        </w:numPr>
        <w:shd w:val="clear" w:color="auto" w:fill="FFFFFF"/>
        <w:spacing w:before="45" w:after="0"/>
        <w:ind w:left="73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t>управление обращениями;</w:t>
      </w:r>
    </w:p>
    <w:p w:rsidR="00E67B1B" w:rsidRPr="00E67B1B" w:rsidRDefault="00E67B1B" w:rsidP="00E67B1B">
      <w:pPr>
        <w:numPr>
          <w:ilvl w:val="0"/>
          <w:numId w:val="30"/>
        </w:numPr>
        <w:shd w:val="clear" w:color="auto" w:fill="FFFFFF"/>
        <w:spacing w:before="45" w:after="0"/>
        <w:ind w:left="73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t>управление изменениями;</w:t>
      </w:r>
    </w:p>
    <w:p w:rsidR="00E67B1B" w:rsidRPr="00E67B1B" w:rsidRDefault="00E67B1B" w:rsidP="00E67B1B">
      <w:pPr>
        <w:numPr>
          <w:ilvl w:val="0"/>
          <w:numId w:val="30"/>
        </w:numPr>
        <w:shd w:val="clear" w:color="auto" w:fill="FFFFFF"/>
        <w:spacing w:before="45" w:after="0"/>
        <w:ind w:left="73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t>управление релизами;</w:t>
      </w:r>
    </w:p>
    <w:p w:rsidR="00E67B1B" w:rsidRPr="00E67B1B" w:rsidRDefault="00E67B1B" w:rsidP="00E67B1B">
      <w:pPr>
        <w:numPr>
          <w:ilvl w:val="0"/>
          <w:numId w:val="30"/>
        </w:numPr>
        <w:shd w:val="clear" w:color="auto" w:fill="FFFFFF"/>
        <w:spacing w:before="45" w:after="0"/>
        <w:ind w:left="73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t>управление конфигурациями;</w:t>
      </w:r>
    </w:p>
    <w:p w:rsidR="00E67B1B" w:rsidRPr="00E67B1B" w:rsidRDefault="00E67B1B" w:rsidP="00E67B1B">
      <w:pPr>
        <w:numPr>
          <w:ilvl w:val="0"/>
          <w:numId w:val="30"/>
        </w:numPr>
        <w:shd w:val="clear" w:color="auto" w:fill="FFFFFF"/>
        <w:spacing w:before="45" w:after="0"/>
        <w:ind w:left="73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lastRenderedPageBreak/>
        <w:t>управление проблемами;</w:t>
      </w:r>
    </w:p>
    <w:p w:rsidR="00E67B1B" w:rsidRPr="00E67B1B" w:rsidRDefault="00E67B1B" w:rsidP="00E67B1B">
      <w:pPr>
        <w:numPr>
          <w:ilvl w:val="0"/>
          <w:numId w:val="30"/>
        </w:numPr>
        <w:shd w:val="clear" w:color="auto" w:fill="FFFFFF"/>
        <w:spacing w:before="45" w:after="0"/>
        <w:ind w:left="73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t>управление уровнем услуг;</w:t>
      </w:r>
    </w:p>
    <w:p w:rsidR="00E67B1B" w:rsidRPr="00E67B1B" w:rsidRDefault="00E67B1B" w:rsidP="00E67B1B">
      <w:pPr>
        <w:numPr>
          <w:ilvl w:val="0"/>
          <w:numId w:val="30"/>
        </w:numPr>
        <w:shd w:val="clear" w:color="auto" w:fill="FFFFFF"/>
        <w:spacing w:before="45" w:after="0"/>
        <w:ind w:left="73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t>управление запросами на обслуживание;</w:t>
      </w:r>
    </w:p>
    <w:p w:rsidR="00E67B1B" w:rsidRPr="00E67B1B" w:rsidRDefault="00E67B1B" w:rsidP="00E67B1B">
      <w:pPr>
        <w:numPr>
          <w:ilvl w:val="0"/>
          <w:numId w:val="30"/>
        </w:numPr>
        <w:shd w:val="clear" w:color="auto" w:fill="FFFFFF"/>
        <w:spacing w:before="45" w:after="0"/>
        <w:ind w:left="73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t>управление знаниями;</w:t>
      </w:r>
    </w:p>
    <w:p w:rsidR="00E67B1B" w:rsidRPr="00E67B1B" w:rsidRDefault="00E67B1B" w:rsidP="00E67B1B">
      <w:pPr>
        <w:numPr>
          <w:ilvl w:val="0"/>
          <w:numId w:val="30"/>
        </w:numPr>
        <w:shd w:val="clear" w:color="auto" w:fill="FFFFFF"/>
        <w:spacing w:before="45" w:after="240"/>
        <w:ind w:left="731" w:hanging="357"/>
        <w:jc w:val="both"/>
        <w:rPr>
          <w:rFonts w:ascii="Arial" w:eastAsia="Times New Roman" w:hAnsi="Arial" w:cs="Arial"/>
          <w:sz w:val="24"/>
          <w:szCs w:val="21"/>
          <w:lang w:eastAsia="ru-RU"/>
        </w:rPr>
      </w:pPr>
      <w:r w:rsidRPr="00E67B1B">
        <w:rPr>
          <w:rFonts w:ascii="Arial" w:eastAsia="Times New Roman" w:hAnsi="Arial" w:cs="Arial"/>
          <w:sz w:val="24"/>
          <w:szCs w:val="21"/>
          <w:lang w:eastAsia="ru-RU"/>
        </w:rPr>
        <w:t>управ</w:t>
      </w:r>
      <w:r>
        <w:rPr>
          <w:rFonts w:ascii="Arial" w:eastAsia="Times New Roman" w:hAnsi="Arial" w:cs="Arial"/>
          <w:sz w:val="24"/>
          <w:szCs w:val="21"/>
          <w:lang w:eastAsia="ru-RU"/>
        </w:rPr>
        <w:t>ление регламентными работами.</w:t>
      </w:r>
    </w:p>
    <w:p w:rsidR="00E67B1B" w:rsidRDefault="00E67B1B" w:rsidP="00E67B1B">
      <w:pPr>
        <w:pStyle w:val="a3"/>
        <w:spacing w:before="120" w:beforeAutospacing="0" w:after="120" w:afterAutospacing="0" w:line="276" w:lineRule="auto"/>
        <w:ind w:left="720"/>
        <w:jc w:val="both"/>
        <w:textAlignment w:val="baseline"/>
        <w:rPr>
          <w:b/>
          <w:sz w:val="28"/>
          <w:highlight w:val="yellow"/>
          <w:u w:val="single"/>
        </w:rPr>
      </w:pPr>
      <w:r>
        <w:rPr>
          <w:noProof/>
        </w:rPr>
        <w:drawing>
          <wp:inline distT="0" distB="0" distL="0" distR="0">
            <wp:extent cx="5362575" cy="3171825"/>
            <wp:effectExtent l="0" t="0" r="9525" b="9525"/>
            <wp:docPr id="52" name="Рисунок 52" descr="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62575" cy="3171825"/>
                    </a:xfrm>
                    <a:prstGeom prst="rect">
                      <a:avLst/>
                    </a:prstGeom>
                    <a:noFill/>
                    <a:ln>
                      <a:noFill/>
                    </a:ln>
                  </pic:spPr>
                </pic:pic>
              </a:graphicData>
            </a:graphic>
          </wp:inline>
        </w:drawing>
      </w:r>
    </w:p>
    <w:p w:rsidR="00E67B1B" w:rsidRPr="00E67B1B" w:rsidRDefault="00E67B1B" w:rsidP="00E67B1B">
      <w:pPr>
        <w:shd w:val="clear" w:color="auto" w:fill="FFFFFF"/>
        <w:spacing w:after="120"/>
        <w:ind w:left="737"/>
        <w:jc w:val="both"/>
        <w:textAlignment w:val="baseline"/>
        <w:rPr>
          <w:rFonts w:ascii="Arial" w:eastAsia="Times New Roman" w:hAnsi="Arial" w:cs="Arial"/>
          <w:sz w:val="24"/>
          <w:szCs w:val="21"/>
          <w:lang w:eastAsia="ru-RU"/>
        </w:rPr>
      </w:pPr>
      <w:proofErr w:type="spellStart"/>
      <w:r w:rsidRPr="00E67B1B">
        <w:rPr>
          <w:rFonts w:ascii="Arial" w:eastAsia="Times New Roman" w:hAnsi="Arial" w:cs="Arial"/>
          <w:b/>
          <w:sz w:val="24"/>
          <w:szCs w:val="21"/>
          <w:lang w:eastAsia="ru-RU"/>
        </w:rPr>
        <w:t>Service</w:t>
      </w:r>
      <w:proofErr w:type="spellEnd"/>
      <w:r w:rsidRPr="00E67B1B">
        <w:rPr>
          <w:rFonts w:ascii="Arial" w:eastAsia="Times New Roman" w:hAnsi="Arial" w:cs="Arial"/>
          <w:b/>
          <w:sz w:val="24"/>
          <w:szCs w:val="21"/>
          <w:lang w:eastAsia="ru-RU"/>
        </w:rPr>
        <w:t xml:space="preserve"> </w:t>
      </w:r>
      <w:proofErr w:type="spellStart"/>
      <w:r w:rsidRPr="00E67B1B">
        <w:rPr>
          <w:rFonts w:ascii="Arial" w:eastAsia="Times New Roman" w:hAnsi="Arial" w:cs="Arial"/>
          <w:b/>
          <w:sz w:val="24"/>
          <w:szCs w:val="21"/>
          <w:lang w:eastAsia="ru-RU"/>
        </w:rPr>
        <w:t>Manager</w:t>
      </w:r>
      <w:proofErr w:type="spellEnd"/>
      <w:r w:rsidRPr="00E67B1B">
        <w:rPr>
          <w:rFonts w:ascii="Arial" w:eastAsia="Times New Roman" w:hAnsi="Arial" w:cs="Arial"/>
          <w:sz w:val="24"/>
          <w:szCs w:val="21"/>
          <w:lang w:eastAsia="ru-RU"/>
        </w:rPr>
        <w:t xml:space="preserve"> состоит из классической трехуровневой архитектуры клиент/сервер:</w:t>
      </w:r>
    </w:p>
    <w:p w:rsidR="00E67B1B" w:rsidRPr="00E67B1B" w:rsidRDefault="00E67B1B" w:rsidP="00E67B1B">
      <w:pPr>
        <w:numPr>
          <w:ilvl w:val="0"/>
          <w:numId w:val="31"/>
        </w:numPr>
        <w:shd w:val="clear" w:color="auto" w:fill="FFFFFF"/>
        <w:spacing w:after="0"/>
        <w:ind w:left="737"/>
        <w:jc w:val="both"/>
        <w:rPr>
          <w:rFonts w:ascii="Arial" w:eastAsia="Times New Roman" w:hAnsi="Arial" w:cs="Arial"/>
          <w:sz w:val="24"/>
          <w:szCs w:val="21"/>
          <w:lang w:eastAsia="ru-RU"/>
        </w:rPr>
      </w:pPr>
      <w:r w:rsidRPr="00E67B1B">
        <w:rPr>
          <w:rFonts w:ascii="Arial" w:eastAsia="Times New Roman" w:hAnsi="Arial" w:cs="Arial"/>
          <w:b/>
          <w:bCs/>
          <w:sz w:val="24"/>
          <w:szCs w:val="21"/>
          <w:bdr w:val="none" w:sz="0" w:space="0" w:color="auto" w:frame="1"/>
          <w:lang w:eastAsia="ru-RU"/>
        </w:rPr>
        <w:t>Уровень представления</w:t>
      </w:r>
      <w:r w:rsidRPr="00E67B1B">
        <w:rPr>
          <w:rFonts w:ascii="Arial" w:eastAsia="Times New Roman" w:hAnsi="Arial" w:cs="Arial"/>
          <w:sz w:val="24"/>
          <w:szCs w:val="21"/>
          <w:lang w:eastAsia="ru-RU"/>
        </w:rPr>
        <w:t> показывает информацию пользователю посредством клиента (</w:t>
      </w:r>
      <w:proofErr w:type="spellStart"/>
      <w:r w:rsidRPr="00E67B1B">
        <w:rPr>
          <w:rFonts w:ascii="Arial" w:eastAsia="Times New Roman" w:hAnsi="Arial" w:cs="Arial"/>
          <w:sz w:val="24"/>
          <w:szCs w:val="21"/>
          <w:lang w:eastAsia="ru-RU"/>
        </w:rPr>
        <w:t>web</w:t>
      </w:r>
      <w:proofErr w:type="spellEnd"/>
      <w:r w:rsidRPr="00E67B1B">
        <w:rPr>
          <w:rFonts w:ascii="Arial" w:eastAsia="Times New Roman" w:hAnsi="Arial" w:cs="Arial"/>
          <w:sz w:val="24"/>
          <w:szCs w:val="21"/>
          <w:lang w:eastAsia="ru-RU"/>
        </w:rPr>
        <w:t xml:space="preserve">-клиента или </w:t>
      </w:r>
      <w:proofErr w:type="spellStart"/>
      <w:r w:rsidRPr="00E67B1B">
        <w:rPr>
          <w:rFonts w:ascii="Arial" w:eastAsia="Times New Roman" w:hAnsi="Arial" w:cs="Arial"/>
          <w:sz w:val="24"/>
          <w:szCs w:val="21"/>
          <w:lang w:eastAsia="ru-RU"/>
        </w:rPr>
        <w:t>Windows</w:t>
      </w:r>
      <w:proofErr w:type="spellEnd"/>
      <w:r w:rsidRPr="00E67B1B">
        <w:rPr>
          <w:rFonts w:ascii="Arial" w:eastAsia="Times New Roman" w:hAnsi="Arial" w:cs="Arial"/>
          <w:sz w:val="24"/>
          <w:szCs w:val="21"/>
          <w:lang w:eastAsia="ru-RU"/>
        </w:rPr>
        <w:t>-клиента)</w:t>
      </w:r>
    </w:p>
    <w:p w:rsidR="00E67B1B" w:rsidRPr="00E67B1B" w:rsidRDefault="00E67B1B" w:rsidP="00E67B1B">
      <w:pPr>
        <w:numPr>
          <w:ilvl w:val="0"/>
          <w:numId w:val="31"/>
        </w:numPr>
        <w:shd w:val="clear" w:color="auto" w:fill="FFFFFF"/>
        <w:spacing w:after="0"/>
        <w:ind w:left="737"/>
        <w:jc w:val="both"/>
        <w:rPr>
          <w:rFonts w:ascii="Arial" w:eastAsia="Times New Roman" w:hAnsi="Arial" w:cs="Arial"/>
          <w:sz w:val="24"/>
          <w:szCs w:val="21"/>
          <w:lang w:eastAsia="ru-RU"/>
        </w:rPr>
      </w:pPr>
      <w:r w:rsidRPr="00E67B1B">
        <w:rPr>
          <w:rFonts w:ascii="Arial" w:eastAsia="Times New Roman" w:hAnsi="Arial" w:cs="Arial"/>
          <w:b/>
          <w:bCs/>
          <w:sz w:val="24"/>
          <w:szCs w:val="21"/>
          <w:bdr w:val="none" w:sz="0" w:space="0" w:color="auto" w:frame="1"/>
          <w:lang w:eastAsia="ru-RU"/>
        </w:rPr>
        <w:t>Прикладной уровень</w:t>
      </w:r>
      <w:r w:rsidRPr="00E67B1B">
        <w:rPr>
          <w:rFonts w:ascii="Arial" w:eastAsia="Times New Roman" w:hAnsi="Arial" w:cs="Arial"/>
          <w:sz w:val="24"/>
          <w:szCs w:val="21"/>
          <w:lang w:eastAsia="ru-RU"/>
        </w:rPr>
        <w:t> состоит из различных приложений и оперативных средств управления ПО (</w:t>
      </w:r>
      <w:proofErr w:type="spellStart"/>
      <w:r w:rsidRPr="00E67B1B">
        <w:rPr>
          <w:rFonts w:ascii="Arial" w:eastAsia="Times New Roman" w:hAnsi="Arial" w:cs="Arial"/>
          <w:sz w:val="24"/>
          <w:szCs w:val="21"/>
          <w:lang w:eastAsia="ru-RU"/>
        </w:rPr>
        <w:t>Run-Time</w:t>
      </w:r>
      <w:proofErr w:type="spellEnd"/>
      <w:r w:rsidRPr="00E67B1B">
        <w:rPr>
          <w:rFonts w:ascii="Arial" w:eastAsia="Times New Roman" w:hAnsi="Arial" w:cs="Arial"/>
          <w:sz w:val="24"/>
          <w:szCs w:val="21"/>
          <w:lang w:eastAsia="ru-RU"/>
        </w:rPr>
        <w:t xml:space="preserve"> </w:t>
      </w:r>
      <w:proofErr w:type="spellStart"/>
      <w:r w:rsidRPr="00E67B1B">
        <w:rPr>
          <w:rFonts w:ascii="Arial" w:eastAsia="Times New Roman" w:hAnsi="Arial" w:cs="Arial"/>
          <w:sz w:val="24"/>
          <w:szCs w:val="21"/>
          <w:lang w:eastAsia="ru-RU"/>
        </w:rPr>
        <w:t>Environment</w:t>
      </w:r>
      <w:proofErr w:type="spellEnd"/>
      <w:r w:rsidRPr="00E67B1B">
        <w:rPr>
          <w:rFonts w:ascii="Arial" w:eastAsia="Times New Roman" w:hAnsi="Arial" w:cs="Arial"/>
          <w:sz w:val="24"/>
          <w:szCs w:val="21"/>
          <w:lang w:eastAsia="ru-RU"/>
        </w:rPr>
        <w:t>, RTE). Сервер приложений выполняет инструкции технологического процесса</w:t>
      </w:r>
    </w:p>
    <w:p w:rsidR="00E67B1B" w:rsidRPr="00E67B1B" w:rsidRDefault="00E67B1B" w:rsidP="00E67B1B">
      <w:pPr>
        <w:numPr>
          <w:ilvl w:val="0"/>
          <w:numId w:val="31"/>
        </w:numPr>
        <w:shd w:val="clear" w:color="auto" w:fill="FFFFFF"/>
        <w:spacing w:after="0"/>
        <w:ind w:left="737"/>
        <w:jc w:val="both"/>
        <w:rPr>
          <w:rFonts w:ascii="Arial" w:eastAsia="Times New Roman" w:hAnsi="Arial" w:cs="Arial"/>
          <w:sz w:val="24"/>
          <w:szCs w:val="21"/>
          <w:lang w:eastAsia="ru-RU"/>
        </w:rPr>
      </w:pPr>
      <w:r w:rsidRPr="00E67B1B">
        <w:rPr>
          <w:rFonts w:ascii="Arial" w:eastAsia="Times New Roman" w:hAnsi="Arial" w:cs="Arial"/>
          <w:b/>
          <w:bCs/>
          <w:sz w:val="24"/>
          <w:szCs w:val="21"/>
          <w:bdr w:val="none" w:sz="0" w:space="0" w:color="auto" w:frame="1"/>
          <w:lang w:eastAsia="ru-RU"/>
        </w:rPr>
        <w:t>Уровень базы данных</w:t>
      </w:r>
      <w:r w:rsidRPr="00E67B1B">
        <w:rPr>
          <w:rFonts w:ascii="Arial" w:eastAsia="Times New Roman" w:hAnsi="Arial" w:cs="Arial"/>
          <w:sz w:val="24"/>
          <w:szCs w:val="21"/>
          <w:lang w:eastAsia="ru-RU"/>
        </w:rPr>
        <w:t xml:space="preserve"> — внешняя система управления базой данных, с которой связан </w:t>
      </w:r>
      <w:proofErr w:type="spellStart"/>
      <w:r w:rsidRPr="00E67B1B">
        <w:rPr>
          <w:rFonts w:ascii="Arial" w:eastAsia="Times New Roman" w:hAnsi="Arial" w:cs="Arial"/>
          <w:sz w:val="24"/>
          <w:szCs w:val="21"/>
          <w:lang w:eastAsia="ru-RU"/>
        </w:rPr>
        <w:t>Service</w:t>
      </w:r>
      <w:proofErr w:type="spellEnd"/>
      <w:r w:rsidRPr="00E67B1B">
        <w:rPr>
          <w:rFonts w:ascii="Arial" w:eastAsia="Times New Roman" w:hAnsi="Arial" w:cs="Arial"/>
          <w:sz w:val="24"/>
          <w:szCs w:val="21"/>
          <w:lang w:eastAsia="ru-RU"/>
        </w:rPr>
        <w:t xml:space="preserve"> </w:t>
      </w:r>
      <w:proofErr w:type="spellStart"/>
      <w:r w:rsidRPr="00E67B1B">
        <w:rPr>
          <w:rFonts w:ascii="Arial" w:eastAsia="Times New Roman" w:hAnsi="Arial" w:cs="Arial"/>
          <w:sz w:val="24"/>
          <w:szCs w:val="21"/>
          <w:lang w:eastAsia="ru-RU"/>
        </w:rPr>
        <w:t>Manager</w:t>
      </w:r>
      <w:proofErr w:type="spellEnd"/>
      <w:r w:rsidRPr="00E67B1B">
        <w:rPr>
          <w:rFonts w:ascii="Arial" w:eastAsia="Times New Roman" w:hAnsi="Arial" w:cs="Arial"/>
          <w:sz w:val="24"/>
          <w:szCs w:val="21"/>
          <w:lang w:eastAsia="ru-RU"/>
        </w:rPr>
        <w:t>. База данных хранит инструкции рабочего процесса приложений и описания формата</w:t>
      </w:r>
      <w:r w:rsidR="00546AED">
        <w:rPr>
          <w:rFonts w:ascii="Arial" w:eastAsia="Times New Roman" w:hAnsi="Arial" w:cs="Arial"/>
          <w:sz w:val="24"/>
          <w:szCs w:val="21"/>
          <w:lang w:eastAsia="ru-RU"/>
        </w:rPr>
        <w:t>.</w:t>
      </w:r>
    </w:p>
    <w:p w:rsidR="001E2CA4" w:rsidRPr="001E2CA4" w:rsidRDefault="001E2CA4" w:rsidP="001E2CA4">
      <w:pPr>
        <w:pStyle w:val="a3"/>
        <w:spacing w:before="240" w:beforeAutospacing="0" w:after="120" w:afterAutospacing="0" w:line="276" w:lineRule="auto"/>
        <w:ind w:left="737"/>
        <w:jc w:val="both"/>
        <w:rPr>
          <w:rFonts w:ascii="Arial" w:hAnsi="Arial" w:cs="Arial"/>
        </w:rPr>
      </w:pPr>
      <w:proofErr w:type="spellStart"/>
      <w:r w:rsidRPr="001E2CA4">
        <w:rPr>
          <w:rStyle w:val="a6"/>
          <w:rFonts w:ascii="Arial" w:eastAsiaTheme="majorEastAsia" w:hAnsi="Arial" w:cs="Arial"/>
        </w:rPr>
        <w:t>Atlassian</w:t>
      </w:r>
      <w:proofErr w:type="spellEnd"/>
      <w:r w:rsidRPr="001E2CA4">
        <w:rPr>
          <w:rStyle w:val="a6"/>
          <w:rFonts w:ascii="Arial" w:eastAsiaTheme="majorEastAsia" w:hAnsi="Arial" w:cs="Arial"/>
        </w:rPr>
        <w:t xml:space="preserve"> JIRA</w:t>
      </w:r>
      <w:r w:rsidRPr="001E2CA4">
        <w:rPr>
          <w:rFonts w:ascii="Arial" w:hAnsi="Arial" w:cs="Arial"/>
        </w:rPr>
        <w:t> — платформа с открытым кодом, предназначенная для управления жизненным циклом рабочих процессов. Традиционно используется для организации технического сопровождения функционирования ИТ и иных систем (</w:t>
      </w:r>
      <w:proofErr w:type="spellStart"/>
      <w:r w:rsidRPr="001E2CA4">
        <w:rPr>
          <w:rFonts w:ascii="Arial" w:hAnsi="Arial" w:cs="Arial"/>
        </w:rPr>
        <w:fldChar w:fldCharType="begin"/>
      </w:r>
      <w:r w:rsidRPr="001E2CA4">
        <w:rPr>
          <w:rFonts w:ascii="Arial" w:hAnsi="Arial" w:cs="Arial"/>
        </w:rPr>
        <w:instrText xml:space="preserve"> HYPERLINK "http://www.pingwinsoft.ru/pages/resheniya/resheniya/pws-service-desk" </w:instrText>
      </w:r>
      <w:r w:rsidRPr="001E2CA4">
        <w:rPr>
          <w:rFonts w:ascii="Arial" w:hAnsi="Arial" w:cs="Arial"/>
        </w:rPr>
        <w:fldChar w:fldCharType="separate"/>
      </w:r>
      <w:r w:rsidRPr="001E2CA4">
        <w:rPr>
          <w:rStyle w:val="a5"/>
          <w:rFonts w:ascii="Arial" w:hAnsi="Arial" w:cs="Arial"/>
          <w:color w:val="auto"/>
          <w:u w:val="none"/>
        </w:rPr>
        <w:t>Service</w:t>
      </w:r>
      <w:proofErr w:type="spellEnd"/>
      <w:r w:rsidRPr="001E2CA4">
        <w:rPr>
          <w:rStyle w:val="a5"/>
          <w:rFonts w:ascii="Arial" w:hAnsi="Arial" w:cs="Arial"/>
          <w:color w:val="auto"/>
          <w:u w:val="none"/>
        </w:rPr>
        <w:t xml:space="preserve"> </w:t>
      </w:r>
      <w:proofErr w:type="spellStart"/>
      <w:r w:rsidRPr="001E2CA4">
        <w:rPr>
          <w:rStyle w:val="a5"/>
          <w:rFonts w:ascii="Arial" w:hAnsi="Arial" w:cs="Arial"/>
          <w:color w:val="auto"/>
          <w:u w:val="none"/>
        </w:rPr>
        <w:t>Desk</w:t>
      </w:r>
      <w:proofErr w:type="spellEnd"/>
      <w:r w:rsidRPr="001E2CA4">
        <w:rPr>
          <w:rStyle w:val="a5"/>
          <w:rFonts w:ascii="Arial" w:hAnsi="Arial" w:cs="Arial"/>
          <w:color w:val="auto"/>
          <w:u w:val="none"/>
        </w:rPr>
        <w:t>)</w:t>
      </w:r>
      <w:r w:rsidRPr="001E2CA4">
        <w:rPr>
          <w:rFonts w:ascii="Arial" w:hAnsi="Arial" w:cs="Arial"/>
        </w:rPr>
        <w:fldChar w:fldCharType="end"/>
      </w:r>
      <w:r w:rsidRPr="001E2CA4">
        <w:rPr>
          <w:rFonts w:ascii="Arial" w:hAnsi="Arial" w:cs="Arial"/>
        </w:rPr>
        <w:t xml:space="preserve">. Позволяет отслеживать актуальный статус решения задач в режиме реального времени. Разработана австралийской компанией </w:t>
      </w:r>
      <w:proofErr w:type="spellStart"/>
      <w:r w:rsidRPr="001E2CA4">
        <w:rPr>
          <w:rFonts w:ascii="Arial" w:hAnsi="Arial" w:cs="Arial"/>
        </w:rPr>
        <w:t>Atlassian</w:t>
      </w:r>
      <w:proofErr w:type="spellEnd"/>
      <w:r w:rsidRPr="001E2CA4">
        <w:rPr>
          <w:rFonts w:ascii="Arial" w:hAnsi="Arial" w:cs="Arial"/>
        </w:rPr>
        <w:t xml:space="preserve"> </w:t>
      </w:r>
      <w:proofErr w:type="spellStart"/>
      <w:r w:rsidRPr="001E2CA4">
        <w:rPr>
          <w:rFonts w:ascii="Arial" w:hAnsi="Arial" w:cs="Arial"/>
        </w:rPr>
        <w:t>Software</w:t>
      </w:r>
      <w:proofErr w:type="spellEnd"/>
      <w:r w:rsidRPr="001E2CA4">
        <w:rPr>
          <w:rFonts w:ascii="Arial" w:hAnsi="Arial" w:cs="Arial"/>
        </w:rPr>
        <w:t xml:space="preserve"> </w:t>
      </w:r>
      <w:proofErr w:type="spellStart"/>
      <w:r w:rsidRPr="001E2CA4">
        <w:rPr>
          <w:rFonts w:ascii="Arial" w:hAnsi="Arial" w:cs="Arial"/>
        </w:rPr>
        <w:t>Systems</w:t>
      </w:r>
      <w:proofErr w:type="spellEnd"/>
      <w:r w:rsidRPr="001E2CA4">
        <w:rPr>
          <w:rFonts w:ascii="Arial" w:hAnsi="Arial" w:cs="Arial"/>
        </w:rPr>
        <w:t>. </w:t>
      </w:r>
    </w:p>
    <w:p w:rsidR="001E2CA4" w:rsidRPr="001E2CA4" w:rsidRDefault="001E2CA4" w:rsidP="001E2CA4">
      <w:pPr>
        <w:pStyle w:val="a3"/>
        <w:spacing w:before="0" w:beforeAutospacing="0" w:after="120" w:afterAutospacing="0" w:line="276" w:lineRule="auto"/>
        <w:ind w:left="737"/>
        <w:jc w:val="both"/>
        <w:rPr>
          <w:rFonts w:ascii="Arial" w:hAnsi="Arial" w:cs="Arial"/>
          <w:color w:val="000000"/>
        </w:rPr>
      </w:pPr>
      <w:r w:rsidRPr="001E2CA4">
        <w:rPr>
          <w:rFonts w:ascii="Arial" w:hAnsi="Arial" w:cs="Arial"/>
        </w:rPr>
        <w:t xml:space="preserve">Платформа также предоставляет функционал для управления проектами и позволяет разбивать их на этапы, настраивать типы задач, связывать задачи между собой, назначать ответственных по различным направлениям, настраивать роли участников процессов, формировать отчеты. Работа в </w:t>
      </w:r>
      <w:proofErr w:type="spellStart"/>
      <w:r w:rsidRPr="001E2CA4">
        <w:rPr>
          <w:rFonts w:ascii="Arial" w:hAnsi="Arial" w:cs="Arial"/>
        </w:rPr>
        <w:t>Atlassian</w:t>
      </w:r>
      <w:proofErr w:type="spellEnd"/>
      <w:r w:rsidRPr="001E2CA4">
        <w:rPr>
          <w:rFonts w:ascii="Arial" w:hAnsi="Arial" w:cs="Arial"/>
        </w:rPr>
        <w:t xml:space="preserve"> JIRA происходит через </w:t>
      </w:r>
      <w:proofErr w:type="spellStart"/>
      <w:r w:rsidRPr="001E2CA4">
        <w:rPr>
          <w:rFonts w:ascii="Arial" w:hAnsi="Arial" w:cs="Arial"/>
        </w:rPr>
        <w:t>web</w:t>
      </w:r>
      <w:proofErr w:type="spellEnd"/>
      <w:r w:rsidRPr="001E2CA4">
        <w:rPr>
          <w:rFonts w:ascii="Arial" w:hAnsi="Arial" w:cs="Arial"/>
        </w:rPr>
        <w:t xml:space="preserve">-браузер без установки клиентских </w:t>
      </w:r>
      <w:r w:rsidRPr="001E2CA4">
        <w:rPr>
          <w:rFonts w:ascii="Arial" w:hAnsi="Arial" w:cs="Arial"/>
        </w:rPr>
        <w:lastRenderedPageBreak/>
        <w:t xml:space="preserve">приложений на рабочих местах. Система масштабируема и подходит как для организаций с небольшим </w:t>
      </w:r>
      <w:r w:rsidRPr="001E2CA4">
        <w:rPr>
          <w:rFonts w:ascii="Arial" w:hAnsi="Arial" w:cs="Arial"/>
          <w:color w:val="000000"/>
        </w:rPr>
        <w:t>количеством сотрудников (менее 10 человек), так и для более крупных предприятий (от 200 человек). </w:t>
      </w:r>
    </w:p>
    <w:p w:rsidR="001E2CA4" w:rsidRPr="001E2CA4" w:rsidRDefault="001E2CA4" w:rsidP="001E2CA4">
      <w:pPr>
        <w:spacing w:after="0" w:line="240" w:lineRule="auto"/>
        <w:ind w:left="737"/>
        <w:jc w:val="both"/>
        <w:rPr>
          <w:rFonts w:ascii="Arial" w:eastAsia="Times New Roman" w:hAnsi="Arial" w:cs="Arial"/>
          <w:b/>
          <w:sz w:val="24"/>
          <w:szCs w:val="24"/>
          <w:lang w:eastAsia="ru-RU"/>
        </w:rPr>
      </w:pPr>
      <w:r w:rsidRPr="001E2CA4">
        <w:rPr>
          <w:rFonts w:ascii="Arial" w:eastAsia="Times New Roman" w:hAnsi="Arial" w:cs="Arial"/>
          <w:b/>
          <w:sz w:val="24"/>
          <w:szCs w:val="24"/>
          <w:lang w:eastAsia="ru-RU"/>
        </w:rPr>
        <w:t>Области применения:</w:t>
      </w:r>
    </w:p>
    <w:p w:rsidR="001E2CA4" w:rsidRPr="001E2CA4" w:rsidRDefault="001E2CA4" w:rsidP="001E2CA4">
      <w:pPr>
        <w:numPr>
          <w:ilvl w:val="0"/>
          <w:numId w:val="32"/>
        </w:numPr>
        <w:spacing w:after="0" w:line="432" w:lineRule="atLeast"/>
        <w:ind w:left="737" w:right="480"/>
        <w:rPr>
          <w:rFonts w:ascii="Arial" w:eastAsia="Times New Roman" w:hAnsi="Arial" w:cs="Arial"/>
          <w:sz w:val="24"/>
          <w:szCs w:val="24"/>
          <w:lang w:eastAsia="ru-RU"/>
        </w:rPr>
      </w:pPr>
      <w:r w:rsidRPr="001E2CA4">
        <w:rPr>
          <w:rFonts w:ascii="Arial" w:eastAsia="Times New Roman" w:hAnsi="Arial" w:cs="Arial"/>
          <w:sz w:val="24"/>
          <w:szCs w:val="24"/>
          <w:lang w:eastAsia="ru-RU"/>
        </w:rPr>
        <w:t>Отслеживание хода исполнения задач по устранению проблем;</w:t>
      </w:r>
    </w:p>
    <w:p w:rsidR="001E2CA4" w:rsidRPr="001E2CA4" w:rsidRDefault="001E2CA4" w:rsidP="001E2CA4">
      <w:pPr>
        <w:numPr>
          <w:ilvl w:val="0"/>
          <w:numId w:val="32"/>
        </w:numPr>
        <w:spacing w:after="0" w:line="432" w:lineRule="atLeast"/>
        <w:ind w:left="737" w:right="480"/>
        <w:rPr>
          <w:rFonts w:ascii="Arial" w:eastAsia="Times New Roman" w:hAnsi="Arial" w:cs="Arial"/>
          <w:sz w:val="24"/>
          <w:szCs w:val="24"/>
          <w:lang w:eastAsia="ru-RU"/>
        </w:rPr>
      </w:pPr>
      <w:r w:rsidRPr="001E2CA4">
        <w:rPr>
          <w:rFonts w:ascii="Arial" w:eastAsia="Times New Roman" w:hAnsi="Arial" w:cs="Arial"/>
          <w:sz w:val="24"/>
          <w:szCs w:val="24"/>
          <w:lang w:eastAsia="ru-RU"/>
        </w:rPr>
        <w:t>Сервисное обслуживание клиентов</w:t>
      </w:r>
    </w:p>
    <w:p w:rsidR="001E2CA4" w:rsidRPr="001E2CA4" w:rsidRDefault="001E2CA4" w:rsidP="001E2CA4">
      <w:pPr>
        <w:numPr>
          <w:ilvl w:val="0"/>
          <w:numId w:val="32"/>
        </w:numPr>
        <w:spacing w:after="0" w:line="432" w:lineRule="atLeast"/>
        <w:ind w:left="737" w:right="480"/>
        <w:rPr>
          <w:rFonts w:ascii="Arial" w:eastAsia="Times New Roman" w:hAnsi="Arial" w:cs="Arial"/>
          <w:sz w:val="24"/>
          <w:szCs w:val="24"/>
          <w:lang w:eastAsia="ru-RU"/>
        </w:rPr>
      </w:pPr>
      <w:r w:rsidRPr="001E2CA4">
        <w:rPr>
          <w:rFonts w:ascii="Arial" w:eastAsia="Times New Roman" w:hAnsi="Arial" w:cs="Arial"/>
          <w:sz w:val="24"/>
          <w:szCs w:val="24"/>
          <w:lang w:eastAsia="ru-RU"/>
        </w:rPr>
        <w:t>Управление проектами;</w:t>
      </w:r>
    </w:p>
    <w:p w:rsidR="001E2CA4" w:rsidRPr="001E2CA4" w:rsidRDefault="001E2CA4" w:rsidP="001E2CA4">
      <w:pPr>
        <w:numPr>
          <w:ilvl w:val="0"/>
          <w:numId w:val="32"/>
        </w:numPr>
        <w:spacing w:after="0" w:line="432" w:lineRule="atLeast"/>
        <w:ind w:left="737" w:right="480"/>
        <w:rPr>
          <w:rFonts w:ascii="Arial" w:eastAsia="Times New Roman" w:hAnsi="Arial" w:cs="Arial"/>
          <w:sz w:val="24"/>
          <w:szCs w:val="24"/>
          <w:lang w:eastAsia="ru-RU"/>
        </w:rPr>
      </w:pPr>
      <w:r w:rsidRPr="001E2CA4">
        <w:rPr>
          <w:rFonts w:ascii="Arial" w:eastAsia="Times New Roman" w:hAnsi="Arial" w:cs="Arial"/>
          <w:sz w:val="24"/>
          <w:szCs w:val="24"/>
          <w:lang w:eastAsia="ru-RU"/>
        </w:rPr>
        <w:t>Управление ходом исполнения отдельных задач;</w:t>
      </w:r>
    </w:p>
    <w:p w:rsidR="001E2CA4" w:rsidRPr="001E2CA4" w:rsidRDefault="001E2CA4" w:rsidP="0015205E">
      <w:pPr>
        <w:numPr>
          <w:ilvl w:val="0"/>
          <w:numId w:val="32"/>
        </w:numPr>
        <w:spacing w:after="240" w:line="432" w:lineRule="atLeast"/>
        <w:ind w:left="731" w:right="482" w:hanging="357"/>
        <w:rPr>
          <w:rFonts w:ascii="Arial" w:eastAsia="Times New Roman" w:hAnsi="Arial" w:cs="Arial"/>
          <w:sz w:val="24"/>
          <w:szCs w:val="24"/>
          <w:lang w:eastAsia="ru-RU"/>
        </w:rPr>
      </w:pPr>
      <w:r w:rsidRPr="001E2CA4">
        <w:rPr>
          <w:rFonts w:ascii="Arial" w:eastAsia="Times New Roman" w:hAnsi="Arial" w:cs="Arial"/>
          <w:sz w:val="24"/>
          <w:szCs w:val="24"/>
          <w:lang w:eastAsia="ru-RU"/>
        </w:rPr>
        <w:t>Управление рабочими процессами.</w:t>
      </w:r>
    </w:p>
    <w:p w:rsidR="00E67B1B" w:rsidRDefault="0015205E" w:rsidP="0015205E">
      <w:pPr>
        <w:pStyle w:val="a3"/>
        <w:spacing w:before="120" w:beforeAutospacing="0" w:after="120" w:afterAutospacing="0" w:line="276" w:lineRule="auto"/>
        <w:ind w:left="720"/>
        <w:jc w:val="center"/>
        <w:textAlignment w:val="baseline"/>
        <w:rPr>
          <w:b/>
          <w:sz w:val="28"/>
          <w:highlight w:val="yellow"/>
          <w:u w:val="single"/>
        </w:rPr>
      </w:pPr>
      <w:r>
        <w:rPr>
          <w:noProof/>
        </w:rPr>
        <w:drawing>
          <wp:inline distT="0" distB="0" distL="0" distR="0" wp14:anchorId="47CD3ED6" wp14:editId="3C8B5DF6">
            <wp:extent cx="5172075" cy="3023079"/>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80235" cy="3027849"/>
                    </a:xfrm>
                    <a:prstGeom prst="rect">
                      <a:avLst/>
                    </a:prstGeom>
                  </pic:spPr>
                </pic:pic>
              </a:graphicData>
            </a:graphic>
          </wp:inline>
        </w:drawing>
      </w:r>
    </w:p>
    <w:p w:rsidR="0015205E" w:rsidRPr="0015205E" w:rsidRDefault="0015205E" w:rsidP="0015205E">
      <w:pPr>
        <w:pStyle w:val="a3"/>
        <w:spacing w:before="120" w:beforeAutospacing="0" w:after="120" w:afterAutospacing="0" w:line="276" w:lineRule="auto"/>
        <w:ind w:left="720"/>
        <w:textAlignment w:val="baseline"/>
        <w:rPr>
          <w:rFonts w:ascii="Arial" w:hAnsi="Arial" w:cs="Arial"/>
          <w:b/>
        </w:rPr>
      </w:pPr>
      <w:r w:rsidRPr="0015205E">
        <w:rPr>
          <w:rFonts w:ascii="Arial" w:hAnsi="Arial" w:cs="Arial"/>
          <w:b/>
        </w:rPr>
        <w:t xml:space="preserve">Концепции </w:t>
      </w:r>
      <w:proofErr w:type="spellStart"/>
      <w:r w:rsidRPr="0015205E">
        <w:rPr>
          <w:rFonts w:ascii="Arial" w:hAnsi="Arial" w:cs="Arial"/>
          <w:b/>
        </w:rPr>
        <w:t>Jira</w:t>
      </w:r>
      <w:proofErr w:type="spellEnd"/>
      <w:r w:rsidRPr="0015205E">
        <w:rPr>
          <w:rFonts w:ascii="Arial" w:hAnsi="Arial" w:cs="Arial"/>
          <w:b/>
        </w:rPr>
        <w:t>:</w:t>
      </w:r>
    </w:p>
    <w:p w:rsidR="0015205E" w:rsidRPr="0015205E" w:rsidRDefault="0015205E" w:rsidP="0015205E">
      <w:pPr>
        <w:pStyle w:val="a3"/>
        <w:numPr>
          <w:ilvl w:val="1"/>
          <w:numId w:val="27"/>
        </w:numPr>
        <w:spacing w:before="120" w:beforeAutospacing="0" w:after="120" w:afterAutospacing="0" w:line="276" w:lineRule="auto"/>
        <w:ind w:left="1094" w:hanging="357"/>
        <w:jc w:val="both"/>
        <w:textAlignment w:val="baseline"/>
        <w:rPr>
          <w:rFonts w:ascii="Arial" w:hAnsi="Arial" w:cs="Arial"/>
          <w:b/>
        </w:rPr>
      </w:pPr>
      <w:r w:rsidRPr="0015205E">
        <w:rPr>
          <w:rFonts w:ascii="Arial" w:hAnsi="Arial" w:cs="Arial"/>
          <w:b/>
        </w:rPr>
        <w:t>Проекты (</w:t>
      </w:r>
      <w:proofErr w:type="spellStart"/>
      <w:r w:rsidRPr="0015205E">
        <w:rPr>
          <w:rFonts w:ascii="Arial" w:hAnsi="Arial" w:cs="Arial"/>
          <w:b/>
        </w:rPr>
        <w:t>Projects</w:t>
      </w:r>
      <w:proofErr w:type="spellEnd"/>
      <w:r w:rsidRPr="0015205E">
        <w:rPr>
          <w:rFonts w:ascii="Arial" w:hAnsi="Arial" w:cs="Arial"/>
          <w:b/>
        </w:rPr>
        <w:t>)</w:t>
      </w:r>
      <w:r w:rsidRPr="0015205E">
        <w:rPr>
          <w:rFonts w:ascii="Arial" w:hAnsi="Arial" w:cs="Arial"/>
          <w:b/>
          <w:lang w:val="en-US"/>
        </w:rPr>
        <w:t>:</w:t>
      </w:r>
      <w:r w:rsidRPr="0015205E">
        <w:rPr>
          <w:rFonts w:ascii="Arial" w:hAnsi="Arial" w:cs="Arial"/>
          <w:b/>
        </w:rPr>
        <w:t xml:space="preserve"> </w:t>
      </w:r>
    </w:p>
    <w:p w:rsidR="0015205E" w:rsidRDefault="0015205E" w:rsidP="0015205E">
      <w:pPr>
        <w:pStyle w:val="a3"/>
        <w:spacing w:before="120" w:beforeAutospacing="0" w:after="120" w:afterAutospacing="0" w:line="276" w:lineRule="auto"/>
        <w:ind w:left="720"/>
        <w:jc w:val="both"/>
        <w:textAlignment w:val="baseline"/>
        <w:rPr>
          <w:rFonts w:ascii="Arial" w:hAnsi="Arial" w:cs="Arial"/>
        </w:rPr>
      </w:pPr>
      <w:r w:rsidRPr="0015205E">
        <w:rPr>
          <w:rFonts w:ascii="Arial" w:hAnsi="Arial" w:cs="Arial"/>
        </w:rPr>
        <w:t xml:space="preserve">• Позволяют группировать задачи для отдельных проектов и групп пользователей </w:t>
      </w:r>
    </w:p>
    <w:p w:rsidR="0015205E" w:rsidRDefault="0015205E" w:rsidP="0015205E">
      <w:pPr>
        <w:pStyle w:val="a3"/>
        <w:spacing w:before="120" w:beforeAutospacing="0" w:after="120" w:afterAutospacing="0" w:line="276" w:lineRule="auto"/>
        <w:ind w:left="720"/>
        <w:jc w:val="both"/>
        <w:textAlignment w:val="baseline"/>
        <w:rPr>
          <w:rFonts w:ascii="Arial" w:hAnsi="Arial" w:cs="Arial"/>
        </w:rPr>
      </w:pPr>
      <w:r w:rsidRPr="0015205E">
        <w:rPr>
          <w:rFonts w:ascii="Arial" w:hAnsi="Arial" w:cs="Arial"/>
        </w:rPr>
        <w:t xml:space="preserve">• Имеют свои правила безопасности, интерфейсов, уведомлений и процессов </w:t>
      </w:r>
    </w:p>
    <w:p w:rsidR="0015205E" w:rsidRDefault="0015205E" w:rsidP="0015205E">
      <w:pPr>
        <w:pStyle w:val="a3"/>
        <w:spacing w:before="120" w:beforeAutospacing="0" w:after="120" w:afterAutospacing="0" w:line="276" w:lineRule="auto"/>
        <w:ind w:left="720"/>
        <w:jc w:val="both"/>
        <w:textAlignment w:val="baseline"/>
        <w:rPr>
          <w:rFonts w:ascii="Arial" w:hAnsi="Arial" w:cs="Arial"/>
        </w:rPr>
      </w:pPr>
      <w:r w:rsidRPr="0015205E">
        <w:rPr>
          <w:rFonts w:ascii="Arial" w:hAnsi="Arial" w:cs="Arial"/>
        </w:rPr>
        <w:t xml:space="preserve">• Позволяют группировать задачи в продукты и компоненты проекта </w:t>
      </w:r>
    </w:p>
    <w:p w:rsidR="0015205E" w:rsidRDefault="0015205E" w:rsidP="0015205E">
      <w:pPr>
        <w:pStyle w:val="a3"/>
        <w:spacing w:before="120" w:beforeAutospacing="0" w:after="120" w:afterAutospacing="0" w:line="276" w:lineRule="auto"/>
        <w:ind w:left="720"/>
        <w:jc w:val="both"/>
        <w:textAlignment w:val="baseline"/>
        <w:rPr>
          <w:rFonts w:ascii="Arial" w:hAnsi="Arial" w:cs="Arial"/>
        </w:rPr>
      </w:pPr>
      <w:r w:rsidRPr="0015205E">
        <w:rPr>
          <w:rFonts w:ascii="Arial" w:hAnsi="Arial" w:cs="Arial"/>
        </w:rPr>
        <w:t xml:space="preserve">• Есть возможность </w:t>
      </w:r>
      <w:proofErr w:type="spellStart"/>
      <w:r w:rsidRPr="0015205E">
        <w:rPr>
          <w:rFonts w:ascii="Arial" w:hAnsi="Arial" w:cs="Arial"/>
        </w:rPr>
        <w:t>обеcпечить</w:t>
      </w:r>
      <w:proofErr w:type="spellEnd"/>
      <w:r w:rsidRPr="0015205E">
        <w:rPr>
          <w:rFonts w:ascii="Arial" w:hAnsi="Arial" w:cs="Arial"/>
        </w:rPr>
        <w:t xml:space="preserve"> </w:t>
      </w:r>
      <w:proofErr w:type="spellStart"/>
      <w:r w:rsidRPr="0015205E">
        <w:rPr>
          <w:rFonts w:ascii="Arial" w:hAnsi="Arial" w:cs="Arial"/>
        </w:rPr>
        <w:t>многoyровневый</w:t>
      </w:r>
      <w:proofErr w:type="spellEnd"/>
      <w:r w:rsidRPr="0015205E">
        <w:rPr>
          <w:rFonts w:ascii="Arial" w:hAnsi="Arial" w:cs="Arial"/>
        </w:rPr>
        <w:t xml:space="preserve"> </w:t>
      </w:r>
      <w:r>
        <w:rPr>
          <w:rFonts w:ascii="Arial" w:hAnsi="Arial" w:cs="Arial"/>
        </w:rPr>
        <w:t>доступ к задачам одного проекта</w:t>
      </w:r>
    </w:p>
    <w:p w:rsidR="0015205E" w:rsidRPr="0015205E" w:rsidRDefault="0015205E" w:rsidP="0015205E">
      <w:pPr>
        <w:pStyle w:val="a3"/>
        <w:numPr>
          <w:ilvl w:val="1"/>
          <w:numId w:val="27"/>
        </w:numPr>
        <w:spacing w:before="120" w:beforeAutospacing="0" w:after="120" w:afterAutospacing="0" w:line="276" w:lineRule="auto"/>
        <w:ind w:left="1094" w:hanging="357"/>
        <w:jc w:val="both"/>
        <w:textAlignment w:val="baseline"/>
        <w:rPr>
          <w:rFonts w:ascii="Arial" w:hAnsi="Arial" w:cs="Arial"/>
          <w:b/>
        </w:rPr>
      </w:pPr>
      <w:r>
        <w:rPr>
          <w:rFonts w:ascii="Arial" w:hAnsi="Arial" w:cs="Arial"/>
          <w:b/>
        </w:rPr>
        <w:t>Задачи/Запросы (</w:t>
      </w:r>
      <w:proofErr w:type="spellStart"/>
      <w:r>
        <w:rPr>
          <w:rFonts w:ascii="Arial" w:hAnsi="Arial" w:cs="Arial"/>
          <w:b/>
        </w:rPr>
        <w:t>Tasks</w:t>
      </w:r>
      <w:proofErr w:type="spellEnd"/>
      <w:r>
        <w:rPr>
          <w:rFonts w:ascii="Arial" w:hAnsi="Arial" w:cs="Arial"/>
          <w:b/>
        </w:rPr>
        <w:t>/</w:t>
      </w:r>
      <w:proofErr w:type="spellStart"/>
      <w:r>
        <w:rPr>
          <w:rFonts w:ascii="Arial" w:hAnsi="Arial" w:cs="Arial"/>
          <w:b/>
        </w:rPr>
        <w:t>Issues</w:t>
      </w:r>
      <w:proofErr w:type="spellEnd"/>
      <w:r>
        <w:rPr>
          <w:rFonts w:ascii="Arial" w:hAnsi="Arial" w:cs="Arial"/>
          <w:b/>
        </w:rPr>
        <w:t>):</w:t>
      </w:r>
    </w:p>
    <w:p w:rsidR="0015205E" w:rsidRDefault="0015205E" w:rsidP="0015205E">
      <w:pPr>
        <w:pStyle w:val="a3"/>
        <w:spacing w:before="120" w:beforeAutospacing="0" w:after="120" w:afterAutospacing="0" w:line="276" w:lineRule="auto"/>
        <w:ind w:left="720"/>
        <w:jc w:val="both"/>
        <w:textAlignment w:val="baseline"/>
        <w:rPr>
          <w:rFonts w:ascii="Arial" w:hAnsi="Arial" w:cs="Arial"/>
        </w:rPr>
      </w:pPr>
      <w:r w:rsidRPr="0015205E">
        <w:rPr>
          <w:rFonts w:ascii="Arial" w:hAnsi="Arial" w:cs="Arial"/>
        </w:rPr>
        <w:t xml:space="preserve">• Могут быть различного типа с уникальными атрибутами </w:t>
      </w:r>
    </w:p>
    <w:p w:rsidR="0015205E" w:rsidRDefault="0015205E" w:rsidP="0015205E">
      <w:pPr>
        <w:pStyle w:val="a3"/>
        <w:spacing w:before="120" w:beforeAutospacing="0" w:after="120" w:afterAutospacing="0" w:line="276" w:lineRule="auto"/>
        <w:ind w:left="720"/>
        <w:jc w:val="both"/>
        <w:textAlignment w:val="baseline"/>
        <w:rPr>
          <w:rFonts w:ascii="Arial" w:hAnsi="Arial" w:cs="Arial"/>
        </w:rPr>
      </w:pPr>
      <w:r w:rsidRPr="0015205E">
        <w:rPr>
          <w:rFonts w:ascii="Arial" w:hAnsi="Arial" w:cs="Arial"/>
        </w:rPr>
        <w:t>• За ходом исполнения задач могут наблюдать заинтересованные сотрудники</w:t>
      </w:r>
    </w:p>
    <w:p w:rsidR="0015205E" w:rsidRDefault="0015205E" w:rsidP="0015205E">
      <w:pPr>
        <w:pStyle w:val="a3"/>
        <w:spacing w:before="120" w:beforeAutospacing="0" w:after="120" w:afterAutospacing="0" w:line="276" w:lineRule="auto"/>
        <w:ind w:left="720"/>
        <w:jc w:val="both"/>
        <w:textAlignment w:val="baseline"/>
        <w:rPr>
          <w:rFonts w:ascii="Arial" w:hAnsi="Arial" w:cs="Arial"/>
        </w:rPr>
      </w:pPr>
      <w:r w:rsidRPr="0015205E">
        <w:rPr>
          <w:rFonts w:ascii="Arial" w:hAnsi="Arial" w:cs="Arial"/>
        </w:rPr>
        <w:t xml:space="preserve">• Есть атрибутивный поиск задач </w:t>
      </w:r>
    </w:p>
    <w:p w:rsidR="0015205E" w:rsidRDefault="0015205E" w:rsidP="0015205E">
      <w:pPr>
        <w:pStyle w:val="a3"/>
        <w:spacing w:before="120" w:beforeAutospacing="0" w:after="120" w:afterAutospacing="0" w:line="276" w:lineRule="auto"/>
        <w:ind w:left="720"/>
        <w:jc w:val="both"/>
        <w:textAlignment w:val="baseline"/>
        <w:rPr>
          <w:rFonts w:ascii="Arial" w:hAnsi="Arial" w:cs="Arial"/>
        </w:rPr>
      </w:pPr>
      <w:r w:rsidRPr="0015205E">
        <w:rPr>
          <w:rFonts w:ascii="Arial" w:hAnsi="Arial" w:cs="Arial"/>
        </w:rPr>
        <w:t xml:space="preserve">• Планирование и учет трудозатрат по решения задач </w:t>
      </w:r>
    </w:p>
    <w:p w:rsidR="0015205E" w:rsidRPr="0015205E" w:rsidRDefault="0015205E" w:rsidP="0015205E">
      <w:pPr>
        <w:pStyle w:val="a3"/>
        <w:spacing w:before="120" w:beforeAutospacing="0" w:after="120" w:afterAutospacing="0" w:line="276" w:lineRule="auto"/>
        <w:ind w:left="720"/>
        <w:jc w:val="both"/>
        <w:textAlignment w:val="baseline"/>
        <w:rPr>
          <w:rFonts w:ascii="Arial" w:hAnsi="Arial" w:cs="Arial"/>
        </w:rPr>
      </w:pPr>
      <w:r w:rsidRPr="0015205E">
        <w:rPr>
          <w:rFonts w:ascii="Arial" w:hAnsi="Arial" w:cs="Arial"/>
        </w:rPr>
        <w:lastRenderedPageBreak/>
        <w:t>•</w:t>
      </w:r>
      <w:r>
        <w:rPr>
          <w:rFonts w:ascii="Arial" w:hAnsi="Arial" w:cs="Arial"/>
        </w:rPr>
        <w:t xml:space="preserve"> Хранение в задаче любых файлов</w:t>
      </w:r>
    </w:p>
    <w:p w:rsidR="0015205E" w:rsidRPr="0015205E" w:rsidRDefault="0015205E" w:rsidP="0015205E">
      <w:pPr>
        <w:pStyle w:val="a3"/>
        <w:numPr>
          <w:ilvl w:val="1"/>
          <w:numId w:val="27"/>
        </w:numPr>
        <w:spacing w:before="120" w:beforeAutospacing="0" w:after="120" w:afterAutospacing="0" w:line="276" w:lineRule="auto"/>
        <w:ind w:left="1094" w:hanging="357"/>
        <w:jc w:val="both"/>
        <w:textAlignment w:val="baseline"/>
        <w:rPr>
          <w:rFonts w:ascii="Arial" w:hAnsi="Arial" w:cs="Arial"/>
          <w:b/>
        </w:rPr>
      </w:pPr>
      <w:r>
        <w:rPr>
          <w:rFonts w:ascii="Arial" w:hAnsi="Arial" w:cs="Arial"/>
          <w:b/>
        </w:rPr>
        <w:t>Подзадачи (</w:t>
      </w:r>
      <w:proofErr w:type="spellStart"/>
      <w:r>
        <w:rPr>
          <w:rFonts w:ascii="Arial" w:hAnsi="Arial" w:cs="Arial"/>
          <w:b/>
        </w:rPr>
        <w:t>Sub-Tasks</w:t>
      </w:r>
      <w:proofErr w:type="spellEnd"/>
      <w:r>
        <w:rPr>
          <w:rFonts w:ascii="Arial" w:hAnsi="Arial" w:cs="Arial"/>
          <w:b/>
        </w:rPr>
        <w:t>):</w:t>
      </w:r>
    </w:p>
    <w:p w:rsidR="0015205E" w:rsidRPr="0015205E" w:rsidRDefault="0015205E" w:rsidP="0015205E">
      <w:pPr>
        <w:pStyle w:val="a3"/>
        <w:spacing w:before="120" w:beforeAutospacing="0" w:after="120" w:afterAutospacing="0" w:line="276" w:lineRule="auto"/>
        <w:ind w:left="720"/>
        <w:jc w:val="both"/>
        <w:textAlignment w:val="baseline"/>
        <w:rPr>
          <w:rFonts w:ascii="Arial" w:hAnsi="Arial" w:cs="Arial"/>
          <w:b/>
          <w:sz w:val="28"/>
          <w:highlight w:val="yellow"/>
          <w:u w:val="single"/>
        </w:rPr>
      </w:pPr>
      <w:r w:rsidRPr="0015205E">
        <w:rPr>
          <w:rFonts w:ascii="Arial" w:hAnsi="Arial" w:cs="Arial"/>
        </w:rPr>
        <w:t>• Позволяют разбивать задачи на самостоятельные этапы.</w:t>
      </w:r>
    </w:p>
    <w:p w:rsidR="009254FD" w:rsidRPr="007740FC" w:rsidRDefault="008032BF" w:rsidP="009C3B2E">
      <w:pPr>
        <w:pStyle w:val="a3"/>
        <w:numPr>
          <w:ilvl w:val="0"/>
          <w:numId w:val="1"/>
        </w:numPr>
        <w:spacing w:before="120" w:beforeAutospacing="0" w:after="120" w:afterAutospacing="0" w:line="276" w:lineRule="auto"/>
        <w:jc w:val="both"/>
        <w:textAlignment w:val="baseline"/>
        <w:rPr>
          <w:b/>
          <w:sz w:val="28"/>
          <w:highlight w:val="yellow"/>
          <w:u w:val="single"/>
        </w:rPr>
      </w:pPr>
      <w:r w:rsidRPr="007740FC">
        <w:rPr>
          <w:b/>
          <w:sz w:val="28"/>
          <w:highlight w:val="yellow"/>
          <w:u w:val="single"/>
        </w:rPr>
        <w:t>Единая база знаний.</w:t>
      </w:r>
      <w:r w:rsidR="003179F9" w:rsidRPr="007740FC">
        <w:rPr>
          <w:b/>
          <w:sz w:val="28"/>
          <w:highlight w:val="yellow"/>
          <w:u w:val="single"/>
        </w:rPr>
        <w:t xml:space="preserve"> Назначение, порядок использования.</w:t>
      </w:r>
    </w:p>
    <w:p w:rsidR="007740FC" w:rsidRDefault="007740FC" w:rsidP="007740FC">
      <w:pPr>
        <w:pStyle w:val="a3"/>
        <w:spacing w:before="120" w:beforeAutospacing="0" w:after="120" w:afterAutospacing="0" w:line="276" w:lineRule="auto"/>
        <w:ind w:left="720"/>
        <w:jc w:val="both"/>
        <w:textAlignment w:val="baseline"/>
        <w:rPr>
          <w:rFonts w:ascii="Arial" w:hAnsi="Arial" w:cs="Arial"/>
          <w:color w:val="000000"/>
          <w:szCs w:val="22"/>
          <w:shd w:val="clear" w:color="auto" w:fill="FFFFFF"/>
        </w:rPr>
      </w:pPr>
      <w:r w:rsidRPr="007740FC">
        <w:rPr>
          <w:rFonts w:ascii="Arial" w:hAnsi="Arial" w:cs="Arial"/>
          <w:b/>
          <w:color w:val="000000"/>
          <w:szCs w:val="22"/>
          <w:shd w:val="clear" w:color="auto" w:fill="FFFFFF"/>
        </w:rPr>
        <w:t>Единая база знаний подразделений</w:t>
      </w:r>
      <w:r>
        <w:rPr>
          <w:rFonts w:ascii="Arial" w:hAnsi="Arial" w:cs="Arial"/>
          <w:b/>
          <w:color w:val="000000"/>
          <w:szCs w:val="22"/>
          <w:shd w:val="clear" w:color="auto" w:fill="FFFFFF"/>
        </w:rPr>
        <w:t xml:space="preserve"> продаж и обслуживания клиентов (ЕБЗ) </w:t>
      </w:r>
      <w:r w:rsidRPr="007740FC">
        <w:rPr>
          <w:rFonts w:ascii="Arial" w:hAnsi="Arial" w:cs="Arial"/>
          <w:color w:val="000000"/>
          <w:szCs w:val="22"/>
          <w:shd w:val="clear" w:color="auto" w:fill="FFFFFF"/>
        </w:rPr>
        <w:t>позволяет централизованно аккумулировать, хранить и предоставлять информацию, необходимую для осуществления бизнес-процессов продажи услуг и обслуживания абонентов, в том числе дилерами и агентами.</w:t>
      </w:r>
    </w:p>
    <w:p w:rsidR="007740FC" w:rsidRDefault="007740FC" w:rsidP="007740FC">
      <w:pPr>
        <w:pStyle w:val="a3"/>
        <w:spacing w:before="120" w:beforeAutospacing="0" w:after="120" w:afterAutospacing="0" w:line="276" w:lineRule="auto"/>
        <w:ind w:left="720"/>
        <w:jc w:val="both"/>
        <w:textAlignment w:val="baseline"/>
        <w:rPr>
          <w:rFonts w:ascii="Arial" w:hAnsi="Arial" w:cs="Arial"/>
          <w:color w:val="000000"/>
          <w:szCs w:val="22"/>
          <w:shd w:val="clear" w:color="auto" w:fill="FFFFFF"/>
        </w:rPr>
      </w:pPr>
      <w:r w:rsidRPr="007740FC">
        <w:rPr>
          <w:rFonts w:ascii="Arial" w:hAnsi="Arial" w:cs="Arial"/>
          <w:color w:val="000000"/>
          <w:szCs w:val="22"/>
          <w:shd w:val="clear" w:color="auto" w:fill="FFFFFF"/>
        </w:rPr>
        <w:t>В </w:t>
      </w:r>
      <w:r w:rsidRPr="007740FC">
        <w:rPr>
          <w:rFonts w:ascii="Arial" w:hAnsi="Arial" w:cs="Arial"/>
          <w:b/>
          <w:color w:val="000000"/>
          <w:szCs w:val="22"/>
          <w:shd w:val="clear" w:color="auto" w:fill="FFFFFF"/>
        </w:rPr>
        <w:t>«Единой базе знаний»</w:t>
      </w:r>
      <w:r w:rsidRPr="007740FC">
        <w:rPr>
          <w:rFonts w:ascii="Arial" w:hAnsi="Arial" w:cs="Arial"/>
          <w:color w:val="000000"/>
          <w:szCs w:val="22"/>
          <w:shd w:val="clear" w:color="auto" w:fill="FFFFFF"/>
        </w:rPr>
        <w:t xml:space="preserve"> собирается и систематизируется информация по услугам, тарифным планам и опциям, правилам, процедурам и техническим аспектам оказания услуг, а также содержатся различные справочные данные. С помощью базы сотрудники контактного центра или офиса продаж могут быстро найти информацию по вопросам абонентов. Для ускорения работы в базе есть перечень наиболее частых запросов и ответов на них. Информация об активностях в базе данных постоянно анализируется с целью оптимизации бизнес-процессов и повышения качества и скорости обслуживания абонентов. В базу перенесена информация с региональных и макрорегиональных площадок, которые эксплуатировались ранее.</w:t>
      </w:r>
    </w:p>
    <w:p w:rsidR="007740FC" w:rsidRDefault="007740FC" w:rsidP="007740FC">
      <w:pPr>
        <w:pStyle w:val="a3"/>
        <w:spacing w:before="120" w:beforeAutospacing="0" w:after="120" w:afterAutospacing="0" w:line="276" w:lineRule="auto"/>
        <w:ind w:left="720"/>
        <w:jc w:val="both"/>
        <w:textAlignment w:val="baseline"/>
        <w:rPr>
          <w:rFonts w:ascii="Arial" w:hAnsi="Arial" w:cs="Arial"/>
          <w:color w:val="000000"/>
          <w:szCs w:val="22"/>
          <w:shd w:val="clear" w:color="auto" w:fill="FFFFFF"/>
        </w:rPr>
      </w:pPr>
      <w:r w:rsidRPr="007740FC">
        <w:rPr>
          <w:rFonts w:ascii="Arial" w:hAnsi="Arial" w:cs="Arial"/>
          <w:color w:val="000000"/>
          <w:szCs w:val="22"/>
          <w:shd w:val="clear" w:color="auto" w:fill="FFFFFF"/>
        </w:rPr>
        <w:t xml:space="preserve">Ввод в эксплуатацию </w:t>
      </w:r>
      <w:r w:rsidRPr="007740FC">
        <w:rPr>
          <w:rFonts w:ascii="Arial" w:hAnsi="Arial" w:cs="Arial"/>
          <w:b/>
          <w:color w:val="000000"/>
          <w:szCs w:val="22"/>
          <w:shd w:val="clear" w:color="auto" w:fill="FFFFFF"/>
        </w:rPr>
        <w:t>«Единой базы знаний»</w:t>
      </w:r>
      <w:r w:rsidRPr="007740FC">
        <w:rPr>
          <w:rFonts w:ascii="Arial" w:hAnsi="Arial" w:cs="Arial"/>
          <w:color w:val="000000"/>
          <w:szCs w:val="22"/>
          <w:shd w:val="clear" w:color="auto" w:fill="FFFFFF"/>
        </w:rPr>
        <w:t xml:space="preserve"> позволил структурировать и унифицировать информацию, а также существенно сократить время на распространение федеральных данных и инициатив среди пользователей системы во всех регионах России (не более двух рабочих дней). ЕБЗ имеет интуитивно понятный интерфейс и гибкий инструментарий по фильтрации, поиску и управлению информацией. Сотрудник компании может быстро войти в нужный раздел знаний, найти и отсортировать данные по запросу, в том числе с учетом региона или сегмента абонентов.</w:t>
      </w:r>
      <w:r>
        <w:rPr>
          <w:rFonts w:ascii="Arial" w:hAnsi="Arial" w:cs="Arial"/>
          <w:color w:val="000000"/>
          <w:szCs w:val="22"/>
          <w:shd w:val="clear" w:color="auto" w:fill="FFFFFF"/>
        </w:rPr>
        <w:t xml:space="preserve"> </w:t>
      </w:r>
      <w:r w:rsidRPr="007740FC">
        <w:rPr>
          <w:rFonts w:ascii="Arial" w:hAnsi="Arial" w:cs="Arial"/>
          <w:color w:val="000000"/>
          <w:szCs w:val="22"/>
          <w:shd w:val="clear" w:color="auto" w:fill="FFFFFF"/>
        </w:rPr>
        <w:t>Программный комплекс рассчитан на 200 пользовательских сессий в секунду. Решение внедрено в контактных центрах всех восьми макрорегиональных филиалов «Ростелекома».</w:t>
      </w:r>
    </w:p>
    <w:p w:rsidR="007740FC" w:rsidRDefault="007740FC" w:rsidP="00C3322E">
      <w:pPr>
        <w:pStyle w:val="a3"/>
        <w:spacing w:before="120" w:beforeAutospacing="0" w:after="120" w:afterAutospacing="0" w:line="276" w:lineRule="auto"/>
        <w:ind w:left="720"/>
        <w:jc w:val="both"/>
        <w:textAlignment w:val="baseline"/>
        <w:rPr>
          <w:rFonts w:ascii="Arial" w:hAnsi="Arial" w:cs="Arial"/>
          <w:color w:val="000000"/>
          <w:szCs w:val="22"/>
          <w:shd w:val="clear" w:color="auto" w:fill="FFFFFF"/>
        </w:rPr>
      </w:pPr>
      <w:r w:rsidRPr="007740FC">
        <w:rPr>
          <w:rFonts w:ascii="Arial" w:hAnsi="Arial" w:cs="Arial"/>
          <w:b/>
          <w:color w:val="000000"/>
          <w:szCs w:val="22"/>
          <w:shd w:val="clear" w:color="auto" w:fill="FFFFFF"/>
        </w:rPr>
        <w:t>«Единая база знаний»</w:t>
      </w:r>
      <w:r w:rsidRPr="007740FC">
        <w:rPr>
          <w:rFonts w:ascii="Arial" w:hAnsi="Arial" w:cs="Arial"/>
          <w:color w:val="000000"/>
          <w:szCs w:val="22"/>
          <w:shd w:val="clear" w:color="auto" w:fill="FFFFFF"/>
        </w:rPr>
        <w:t xml:space="preserve"> интегрирована с системой CRM (управление взаимоотношениями с клиентом), </w:t>
      </w:r>
      <w:r>
        <w:rPr>
          <w:rFonts w:ascii="Arial" w:hAnsi="Arial" w:cs="Arial"/>
          <w:color w:val="000000"/>
          <w:szCs w:val="22"/>
          <w:shd w:val="clear" w:color="auto" w:fill="FFFFFF"/>
        </w:rPr>
        <w:t>а также</w:t>
      </w:r>
      <w:r w:rsidRPr="007740FC">
        <w:rPr>
          <w:rFonts w:ascii="Arial" w:hAnsi="Arial" w:cs="Arial"/>
          <w:color w:val="000000"/>
          <w:szCs w:val="22"/>
          <w:shd w:val="clear" w:color="auto" w:fill="FFFFFF"/>
        </w:rPr>
        <w:t xml:space="preserve"> с базой тарифов.</w:t>
      </w:r>
    </w:p>
    <w:p w:rsidR="00C3322E" w:rsidRPr="00C3322E" w:rsidRDefault="00C3322E" w:rsidP="00C3322E">
      <w:pPr>
        <w:spacing w:after="120"/>
        <w:ind w:left="737"/>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Каждому пользователю ЕБЗ предоставлен «Личный кабинет», в котором отображена вся персональная информация: от результатов обучения и уведомлений, до личных заметок и рабочего календаря.</w:t>
      </w:r>
    </w:p>
    <w:p w:rsidR="00C3322E" w:rsidRPr="00C3322E" w:rsidRDefault="00C3322E" w:rsidP="00C3322E">
      <w:pPr>
        <w:spacing w:after="120"/>
        <w:ind w:left="737"/>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В процессе обслуживания клиента пользователь имеет возможность извлечь необходимую информацию с помощью следующих средств поиска:</w:t>
      </w:r>
    </w:p>
    <w:p w:rsidR="00C3322E" w:rsidRPr="00C3322E" w:rsidRDefault="00C3322E" w:rsidP="00C3322E">
      <w:pPr>
        <w:numPr>
          <w:ilvl w:val="0"/>
          <w:numId w:val="33"/>
        </w:numPr>
        <w:spacing w:after="100" w:afterAutospacing="1"/>
        <w:ind w:left="737" w:hanging="74"/>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поисковой системы, содержащей в себе все современные функции поисковых систем;</w:t>
      </w:r>
    </w:p>
    <w:p w:rsidR="00C3322E" w:rsidRPr="00C3322E" w:rsidRDefault="00C3322E" w:rsidP="00C3322E">
      <w:pPr>
        <w:numPr>
          <w:ilvl w:val="0"/>
          <w:numId w:val="33"/>
        </w:numPr>
        <w:spacing w:before="100" w:beforeAutospacing="1" w:after="100" w:afterAutospacing="1"/>
        <w:ind w:left="737" w:hanging="75"/>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«дерева» решений;</w:t>
      </w:r>
    </w:p>
    <w:p w:rsidR="00C3322E" w:rsidRPr="00C3322E" w:rsidRDefault="00C3322E" w:rsidP="00C3322E">
      <w:pPr>
        <w:numPr>
          <w:ilvl w:val="0"/>
          <w:numId w:val="33"/>
        </w:numPr>
        <w:spacing w:before="100" w:beforeAutospacing="1" w:after="100" w:afterAutospacing="1"/>
        <w:ind w:left="737" w:hanging="75"/>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системы уточняющих фильтров;</w:t>
      </w:r>
    </w:p>
    <w:p w:rsidR="00C3322E" w:rsidRPr="00C3322E" w:rsidRDefault="00C3322E" w:rsidP="00C3322E">
      <w:pPr>
        <w:numPr>
          <w:ilvl w:val="0"/>
          <w:numId w:val="33"/>
        </w:numPr>
        <w:spacing w:before="100" w:beforeAutospacing="1" w:after="100" w:afterAutospacing="1"/>
        <w:ind w:left="737" w:hanging="75"/>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панелей разделов знаний, географической принадлежности и сегмента обслуживания клиента.</w:t>
      </w:r>
    </w:p>
    <w:p w:rsidR="00C3322E" w:rsidRPr="00C3322E" w:rsidRDefault="00C3322E" w:rsidP="00C3322E">
      <w:pPr>
        <w:spacing w:after="120"/>
        <w:ind w:left="737"/>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lastRenderedPageBreak/>
        <w:t>Также, функционал ЕБЗ содержит автоматизированные рабочие процессы, которые позволяют контролировать публикуемую информацию; модуль отчетности по любой активности пользователей; модуль администрирования для управления ролевым и географическим доступом пользователя; работу с группами пользователей, позволяющую существенно снизить время на администрирование; функционал обратной связи пользователя; области срочных уведомлений и новостей; различные справочники.</w:t>
      </w:r>
    </w:p>
    <w:p w:rsidR="00C3322E" w:rsidRPr="00C3322E" w:rsidRDefault="00C3322E" w:rsidP="00C3322E">
      <w:pPr>
        <w:spacing w:after="120"/>
        <w:ind w:left="737"/>
        <w:jc w:val="both"/>
        <w:rPr>
          <w:rFonts w:ascii="Arial" w:eastAsia="Times New Roman" w:hAnsi="Arial" w:cs="Arial"/>
          <w:b/>
          <w:color w:val="000000"/>
          <w:sz w:val="24"/>
          <w:shd w:val="clear" w:color="auto" w:fill="FFFFFF"/>
          <w:lang w:eastAsia="ru-RU"/>
        </w:rPr>
      </w:pPr>
      <w:bookmarkStart w:id="2" w:name="anch1"/>
      <w:bookmarkEnd w:id="2"/>
      <w:r w:rsidRPr="00C3322E">
        <w:rPr>
          <w:rFonts w:ascii="Arial" w:eastAsia="Times New Roman" w:hAnsi="Arial" w:cs="Arial"/>
          <w:b/>
          <w:color w:val="000000"/>
          <w:sz w:val="24"/>
          <w:shd w:val="clear" w:color="auto" w:fill="FFFFFF"/>
          <w:lang w:eastAsia="ru-RU"/>
        </w:rPr>
        <w:t>Особенности</w:t>
      </w:r>
      <w:r>
        <w:rPr>
          <w:rFonts w:ascii="Arial" w:eastAsia="Times New Roman" w:hAnsi="Arial" w:cs="Arial"/>
          <w:b/>
          <w:color w:val="000000"/>
          <w:sz w:val="24"/>
          <w:shd w:val="clear" w:color="auto" w:fill="FFFFFF"/>
          <w:lang w:eastAsia="ru-RU"/>
        </w:rPr>
        <w:t>:</w:t>
      </w:r>
    </w:p>
    <w:p w:rsidR="00C3322E" w:rsidRPr="00C3322E" w:rsidRDefault="00C3322E" w:rsidP="00C3322E">
      <w:pPr>
        <w:numPr>
          <w:ilvl w:val="0"/>
          <w:numId w:val="34"/>
        </w:numPr>
        <w:spacing w:after="100" w:afterAutospacing="1"/>
        <w:ind w:left="851" w:hanging="74"/>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Высокопроизводительная централизованна</w:t>
      </w:r>
      <w:r>
        <w:rPr>
          <w:rFonts w:ascii="Arial" w:eastAsia="Times New Roman" w:hAnsi="Arial" w:cs="Arial"/>
          <w:color w:val="000000"/>
          <w:sz w:val="24"/>
          <w:shd w:val="clear" w:color="auto" w:fill="FFFFFF"/>
          <w:lang w:eastAsia="ru-RU"/>
        </w:rPr>
        <w:t>я система</w:t>
      </w:r>
    </w:p>
    <w:p w:rsidR="00C3322E" w:rsidRPr="00C3322E" w:rsidRDefault="00C3322E" w:rsidP="00C3322E">
      <w:pPr>
        <w:numPr>
          <w:ilvl w:val="0"/>
          <w:numId w:val="34"/>
        </w:numPr>
        <w:spacing w:before="100" w:beforeAutospacing="1" w:after="100" w:afterAutospacing="1"/>
        <w:ind w:left="851" w:hanging="75"/>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Многоуровневая структура знаний</w:t>
      </w:r>
    </w:p>
    <w:p w:rsidR="00C3322E" w:rsidRPr="00C3322E" w:rsidRDefault="00C3322E" w:rsidP="00C3322E">
      <w:pPr>
        <w:numPr>
          <w:ilvl w:val="0"/>
          <w:numId w:val="34"/>
        </w:numPr>
        <w:spacing w:before="100" w:beforeAutospacing="1" w:after="100" w:afterAutospacing="1"/>
        <w:ind w:left="851" w:hanging="75"/>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Универсальная система обучения, формирования навыков и контроля знаний</w:t>
      </w:r>
    </w:p>
    <w:p w:rsidR="00C3322E" w:rsidRDefault="00C3322E" w:rsidP="00C3322E">
      <w:pPr>
        <w:numPr>
          <w:ilvl w:val="0"/>
          <w:numId w:val="34"/>
        </w:numPr>
        <w:spacing w:before="100" w:beforeAutospacing="1" w:after="240"/>
        <w:ind w:left="851" w:hanging="74"/>
        <w:jc w:val="both"/>
        <w:rPr>
          <w:rFonts w:ascii="Arial" w:eastAsia="Times New Roman" w:hAnsi="Arial" w:cs="Arial"/>
          <w:color w:val="000000"/>
          <w:sz w:val="24"/>
          <w:shd w:val="clear" w:color="auto" w:fill="FFFFFF"/>
          <w:lang w:eastAsia="ru-RU"/>
        </w:rPr>
      </w:pPr>
      <w:r w:rsidRPr="00C3322E">
        <w:rPr>
          <w:rFonts w:ascii="Arial" w:eastAsia="Times New Roman" w:hAnsi="Arial" w:cs="Arial"/>
          <w:color w:val="000000"/>
          <w:sz w:val="24"/>
          <w:shd w:val="clear" w:color="auto" w:fill="FFFFFF"/>
          <w:lang w:eastAsia="ru-RU"/>
        </w:rPr>
        <w:t xml:space="preserve">Гибкая интеграция с существующими системами (н-р, </w:t>
      </w:r>
      <w:proofErr w:type="spellStart"/>
      <w:r w:rsidRPr="00C3322E">
        <w:rPr>
          <w:rFonts w:ascii="Arial" w:eastAsia="Times New Roman" w:hAnsi="Arial" w:cs="Arial"/>
          <w:color w:val="000000"/>
          <w:sz w:val="24"/>
          <w:shd w:val="clear" w:color="auto" w:fill="FFFFFF"/>
          <w:lang w:eastAsia="ru-RU"/>
        </w:rPr>
        <w:t>Call</w:t>
      </w:r>
      <w:proofErr w:type="spellEnd"/>
      <w:r w:rsidRPr="00C3322E">
        <w:rPr>
          <w:rFonts w:ascii="Arial" w:eastAsia="Times New Roman" w:hAnsi="Arial" w:cs="Arial"/>
          <w:color w:val="000000"/>
          <w:sz w:val="24"/>
          <w:shd w:val="clear" w:color="auto" w:fill="FFFFFF"/>
          <w:lang w:eastAsia="ru-RU"/>
        </w:rPr>
        <w:t>-центр и CRM)</w:t>
      </w:r>
      <w:r>
        <w:rPr>
          <w:rFonts w:ascii="Arial" w:eastAsia="Times New Roman" w:hAnsi="Arial" w:cs="Arial"/>
          <w:color w:val="000000"/>
          <w:sz w:val="24"/>
          <w:shd w:val="clear" w:color="auto" w:fill="FFFFFF"/>
          <w:lang w:eastAsia="ru-RU"/>
        </w:rPr>
        <w:t>.</w:t>
      </w:r>
    </w:p>
    <w:p w:rsidR="00C3322E" w:rsidRPr="00C3322E" w:rsidRDefault="00C3322E" w:rsidP="00C3322E">
      <w:pPr>
        <w:pStyle w:val="a3"/>
        <w:spacing w:before="0" w:beforeAutospacing="0" w:after="120" w:afterAutospacing="0" w:line="276" w:lineRule="auto"/>
        <w:ind w:left="737"/>
        <w:jc w:val="both"/>
        <w:rPr>
          <w:rFonts w:ascii="Arial" w:hAnsi="Arial" w:cs="Arial"/>
        </w:rPr>
      </w:pPr>
      <w:r w:rsidRPr="00C3322E">
        <w:rPr>
          <w:rFonts w:ascii="Arial" w:hAnsi="Arial" w:cs="Arial"/>
          <w:b/>
          <w:bCs/>
        </w:rPr>
        <w:t>Преимущества</w:t>
      </w:r>
      <w:r>
        <w:rPr>
          <w:rFonts w:ascii="Arial" w:hAnsi="Arial" w:cs="Arial"/>
          <w:b/>
          <w:bCs/>
        </w:rPr>
        <w:t>:</w:t>
      </w:r>
    </w:p>
    <w:p w:rsidR="00C3322E" w:rsidRPr="00C3322E" w:rsidRDefault="00C3322E" w:rsidP="00C3322E">
      <w:pPr>
        <w:numPr>
          <w:ilvl w:val="0"/>
          <w:numId w:val="35"/>
        </w:numPr>
        <w:spacing w:after="100" w:afterAutospacing="1"/>
        <w:ind w:left="851" w:hanging="74"/>
        <w:jc w:val="both"/>
        <w:rPr>
          <w:rFonts w:ascii="Arial" w:hAnsi="Arial" w:cs="Arial"/>
          <w:sz w:val="24"/>
          <w:szCs w:val="24"/>
        </w:rPr>
      </w:pPr>
      <w:r w:rsidRPr="00C3322E">
        <w:rPr>
          <w:rFonts w:ascii="Arial" w:hAnsi="Arial" w:cs="Arial"/>
          <w:sz w:val="24"/>
          <w:szCs w:val="24"/>
        </w:rPr>
        <w:t>Централизованное управление знаниями и процессами их использования;</w:t>
      </w:r>
    </w:p>
    <w:p w:rsidR="00C3322E" w:rsidRPr="00C3322E" w:rsidRDefault="00C3322E" w:rsidP="00C3322E">
      <w:pPr>
        <w:numPr>
          <w:ilvl w:val="0"/>
          <w:numId w:val="35"/>
        </w:numPr>
        <w:spacing w:before="100" w:beforeAutospacing="1" w:after="100" w:afterAutospacing="1"/>
        <w:ind w:left="851" w:hanging="75"/>
        <w:jc w:val="both"/>
        <w:rPr>
          <w:rFonts w:ascii="Arial" w:hAnsi="Arial" w:cs="Arial"/>
          <w:sz w:val="24"/>
          <w:szCs w:val="24"/>
        </w:rPr>
      </w:pPr>
      <w:r w:rsidRPr="00C3322E">
        <w:rPr>
          <w:rFonts w:ascii="Arial" w:hAnsi="Arial" w:cs="Arial"/>
          <w:sz w:val="24"/>
          <w:szCs w:val="24"/>
        </w:rPr>
        <w:t>Информирование пользователей по принципу «единого окна» – без переключения на другие информационные ресурсы;</w:t>
      </w:r>
    </w:p>
    <w:p w:rsidR="00C3322E" w:rsidRPr="00C3322E" w:rsidRDefault="00C3322E" w:rsidP="00C3322E">
      <w:pPr>
        <w:numPr>
          <w:ilvl w:val="0"/>
          <w:numId w:val="35"/>
        </w:numPr>
        <w:spacing w:before="100" w:beforeAutospacing="1" w:after="100" w:afterAutospacing="1"/>
        <w:ind w:left="851" w:hanging="75"/>
        <w:jc w:val="both"/>
        <w:rPr>
          <w:rFonts w:ascii="Arial" w:hAnsi="Arial" w:cs="Arial"/>
          <w:sz w:val="24"/>
          <w:szCs w:val="24"/>
        </w:rPr>
      </w:pPr>
      <w:r w:rsidRPr="00C3322E">
        <w:rPr>
          <w:rFonts w:ascii="Arial" w:hAnsi="Arial" w:cs="Arial"/>
          <w:sz w:val="24"/>
          <w:szCs w:val="24"/>
        </w:rPr>
        <w:t>Высокая производительность и масштабируемость;</w:t>
      </w:r>
    </w:p>
    <w:p w:rsidR="00C3322E" w:rsidRPr="00C3322E" w:rsidRDefault="00C3322E" w:rsidP="00C3322E">
      <w:pPr>
        <w:numPr>
          <w:ilvl w:val="0"/>
          <w:numId w:val="35"/>
        </w:numPr>
        <w:spacing w:before="100" w:beforeAutospacing="1" w:after="100" w:afterAutospacing="1"/>
        <w:ind w:left="851" w:hanging="75"/>
        <w:jc w:val="both"/>
        <w:rPr>
          <w:rFonts w:ascii="Arial" w:hAnsi="Arial" w:cs="Arial"/>
          <w:sz w:val="24"/>
          <w:szCs w:val="24"/>
        </w:rPr>
      </w:pPr>
      <w:r w:rsidRPr="00C3322E">
        <w:rPr>
          <w:rFonts w:ascii="Arial" w:hAnsi="Arial" w:cs="Arial"/>
          <w:sz w:val="24"/>
          <w:szCs w:val="24"/>
        </w:rPr>
        <w:t>Снижение затрат на операционную деятельность сотрудников компании;</w:t>
      </w:r>
    </w:p>
    <w:p w:rsidR="00C3322E" w:rsidRPr="00C3322E" w:rsidRDefault="00C3322E" w:rsidP="00C3322E">
      <w:pPr>
        <w:numPr>
          <w:ilvl w:val="0"/>
          <w:numId w:val="35"/>
        </w:numPr>
        <w:spacing w:before="100" w:beforeAutospacing="1" w:after="100" w:afterAutospacing="1"/>
        <w:ind w:left="851" w:hanging="75"/>
        <w:jc w:val="both"/>
        <w:rPr>
          <w:rFonts w:ascii="Arial" w:hAnsi="Arial" w:cs="Arial"/>
          <w:sz w:val="24"/>
          <w:szCs w:val="24"/>
        </w:rPr>
      </w:pPr>
      <w:r w:rsidRPr="00C3322E">
        <w:rPr>
          <w:rFonts w:ascii="Arial" w:hAnsi="Arial" w:cs="Arial"/>
          <w:sz w:val="24"/>
          <w:szCs w:val="24"/>
        </w:rPr>
        <w:t>Обучения пользователей и контроль их квалификации;</w:t>
      </w:r>
    </w:p>
    <w:p w:rsidR="00C3322E" w:rsidRPr="00C3322E" w:rsidRDefault="00C3322E" w:rsidP="00C3322E">
      <w:pPr>
        <w:numPr>
          <w:ilvl w:val="0"/>
          <w:numId w:val="35"/>
        </w:numPr>
        <w:spacing w:before="100" w:beforeAutospacing="1" w:after="100" w:afterAutospacing="1"/>
        <w:ind w:left="851" w:hanging="75"/>
        <w:jc w:val="both"/>
        <w:rPr>
          <w:rFonts w:ascii="Arial" w:hAnsi="Arial" w:cs="Arial"/>
          <w:sz w:val="24"/>
          <w:szCs w:val="24"/>
        </w:rPr>
      </w:pPr>
      <w:r w:rsidRPr="00C3322E">
        <w:rPr>
          <w:rFonts w:ascii="Arial" w:hAnsi="Arial" w:cs="Arial"/>
          <w:sz w:val="24"/>
          <w:szCs w:val="24"/>
        </w:rPr>
        <w:t>Не требует затрат на дополнительные системы;</w:t>
      </w:r>
    </w:p>
    <w:p w:rsidR="00C3322E" w:rsidRPr="00C3322E" w:rsidRDefault="00C3322E" w:rsidP="00C3322E">
      <w:pPr>
        <w:numPr>
          <w:ilvl w:val="0"/>
          <w:numId w:val="35"/>
        </w:numPr>
        <w:spacing w:before="100" w:beforeAutospacing="1" w:after="100" w:afterAutospacing="1"/>
        <w:ind w:left="851" w:hanging="75"/>
        <w:jc w:val="both"/>
        <w:rPr>
          <w:rFonts w:ascii="Arial" w:hAnsi="Arial" w:cs="Arial"/>
          <w:sz w:val="24"/>
          <w:szCs w:val="24"/>
        </w:rPr>
      </w:pPr>
      <w:r w:rsidRPr="00C3322E">
        <w:rPr>
          <w:rFonts w:ascii="Arial" w:hAnsi="Arial" w:cs="Arial"/>
          <w:sz w:val="24"/>
          <w:szCs w:val="24"/>
        </w:rPr>
        <w:t>Модульная архитектура (гибко настраиваемый и наращиваемый функционал);</w:t>
      </w:r>
    </w:p>
    <w:p w:rsidR="00C3322E" w:rsidRPr="00C3322E" w:rsidRDefault="00C3322E" w:rsidP="00C3322E">
      <w:pPr>
        <w:numPr>
          <w:ilvl w:val="0"/>
          <w:numId w:val="35"/>
        </w:numPr>
        <w:spacing w:before="100" w:beforeAutospacing="1" w:after="100" w:afterAutospacing="1"/>
        <w:ind w:left="851" w:hanging="75"/>
        <w:jc w:val="both"/>
        <w:rPr>
          <w:rFonts w:ascii="Arial" w:hAnsi="Arial" w:cs="Arial"/>
          <w:sz w:val="24"/>
          <w:szCs w:val="24"/>
        </w:rPr>
      </w:pPr>
      <w:r w:rsidRPr="00C3322E">
        <w:rPr>
          <w:rFonts w:ascii="Arial" w:hAnsi="Arial" w:cs="Arial"/>
          <w:sz w:val="24"/>
          <w:szCs w:val="24"/>
        </w:rPr>
        <w:t xml:space="preserve">Глубокая интеграция с ПО </w:t>
      </w:r>
      <w:proofErr w:type="spellStart"/>
      <w:r w:rsidRPr="00C3322E">
        <w:rPr>
          <w:rFonts w:ascii="Arial" w:hAnsi="Arial" w:cs="Arial"/>
          <w:sz w:val="24"/>
          <w:szCs w:val="24"/>
        </w:rPr>
        <w:t>Microsoft</w:t>
      </w:r>
      <w:proofErr w:type="spellEnd"/>
      <w:r w:rsidRPr="00C3322E">
        <w:rPr>
          <w:rFonts w:ascii="Arial" w:hAnsi="Arial" w:cs="Arial"/>
          <w:sz w:val="24"/>
          <w:szCs w:val="24"/>
        </w:rPr>
        <w:t>;</w:t>
      </w:r>
    </w:p>
    <w:p w:rsidR="00C3322E" w:rsidRPr="00C3322E" w:rsidRDefault="00C3322E" w:rsidP="00C3322E">
      <w:pPr>
        <w:numPr>
          <w:ilvl w:val="0"/>
          <w:numId w:val="35"/>
        </w:numPr>
        <w:spacing w:before="100" w:beforeAutospacing="1" w:after="100" w:afterAutospacing="1"/>
        <w:ind w:left="851" w:hanging="75"/>
        <w:jc w:val="both"/>
        <w:rPr>
          <w:rFonts w:ascii="Arial" w:hAnsi="Arial" w:cs="Arial"/>
          <w:color w:val="343434"/>
          <w:sz w:val="24"/>
          <w:szCs w:val="24"/>
        </w:rPr>
      </w:pPr>
      <w:r w:rsidRPr="00C3322E">
        <w:rPr>
          <w:rFonts w:ascii="Arial" w:hAnsi="Arial" w:cs="Arial"/>
          <w:sz w:val="24"/>
          <w:szCs w:val="24"/>
        </w:rPr>
        <w:t>Возможность интеграции с другими системами.</w:t>
      </w:r>
    </w:p>
    <w:sectPr w:rsidR="00C3322E" w:rsidRPr="00C3322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E1890"/>
    <w:multiLevelType w:val="multilevel"/>
    <w:tmpl w:val="FADE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34664"/>
    <w:multiLevelType w:val="multilevel"/>
    <w:tmpl w:val="74044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A005B"/>
    <w:multiLevelType w:val="multilevel"/>
    <w:tmpl w:val="B4C2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5D17FC"/>
    <w:multiLevelType w:val="hybridMultilevel"/>
    <w:tmpl w:val="8F343CB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18D85330"/>
    <w:multiLevelType w:val="multilevel"/>
    <w:tmpl w:val="40DA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46E06"/>
    <w:multiLevelType w:val="multilevel"/>
    <w:tmpl w:val="4918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8612D1"/>
    <w:multiLevelType w:val="multilevel"/>
    <w:tmpl w:val="2E62D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3318C0"/>
    <w:multiLevelType w:val="multilevel"/>
    <w:tmpl w:val="79029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C72835"/>
    <w:multiLevelType w:val="multilevel"/>
    <w:tmpl w:val="5722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94750A"/>
    <w:multiLevelType w:val="multilevel"/>
    <w:tmpl w:val="95A2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BB20BB"/>
    <w:multiLevelType w:val="multilevel"/>
    <w:tmpl w:val="AE86D6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B24DDF"/>
    <w:multiLevelType w:val="multilevel"/>
    <w:tmpl w:val="68C4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FA1FA9"/>
    <w:multiLevelType w:val="hybridMultilevel"/>
    <w:tmpl w:val="BB6EDDB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3B476271"/>
    <w:multiLevelType w:val="multilevel"/>
    <w:tmpl w:val="A23AF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31672"/>
    <w:multiLevelType w:val="hybridMultilevel"/>
    <w:tmpl w:val="1BB0A2C6"/>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11C18CB"/>
    <w:multiLevelType w:val="hybridMultilevel"/>
    <w:tmpl w:val="A8C662E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41535035"/>
    <w:multiLevelType w:val="hybridMultilevel"/>
    <w:tmpl w:val="878C9F3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42D82CA7"/>
    <w:multiLevelType w:val="multilevel"/>
    <w:tmpl w:val="78F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0E0E63"/>
    <w:multiLevelType w:val="multilevel"/>
    <w:tmpl w:val="3CEE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68210B"/>
    <w:multiLevelType w:val="multilevel"/>
    <w:tmpl w:val="B5EC8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F7587B"/>
    <w:multiLevelType w:val="multilevel"/>
    <w:tmpl w:val="42CA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2B00FD"/>
    <w:multiLevelType w:val="hybridMultilevel"/>
    <w:tmpl w:val="559813F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5A3D24D7"/>
    <w:multiLevelType w:val="multilevel"/>
    <w:tmpl w:val="128E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E9598A"/>
    <w:multiLevelType w:val="hybridMultilevel"/>
    <w:tmpl w:val="8682BD46"/>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2735C8"/>
    <w:multiLevelType w:val="hybridMultilevel"/>
    <w:tmpl w:val="F588FC10"/>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25" w15:restartNumberingAfterBreak="0">
    <w:nsid w:val="5E482EDB"/>
    <w:multiLevelType w:val="multilevel"/>
    <w:tmpl w:val="900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E20011"/>
    <w:multiLevelType w:val="multilevel"/>
    <w:tmpl w:val="03C4D15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D43AF7"/>
    <w:multiLevelType w:val="multilevel"/>
    <w:tmpl w:val="B43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9229D1"/>
    <w:multiLevelType w:val="hybridMultilevel"/>
    <w:tmpl w:val="CBAE7CB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6EAE59A4"/>
    <w:multiLevelType w:val="multilevel"/>
    <w:tmpl w:val="6F78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F031583"/>
    <w:multiLevelType w:val="multilevel"/>
    <w:tmpl w:val="0534E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DC7E0A"/>
    <w:multiLevelType w:val="multilevel"/>
    <w:tmpl w:val="36E0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9C390B"/>
    <w:multiLevelType w:val="multilevel"/>
    <w:tmpl w:val="20EE9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664F84"/>
    <w:multiLevelType w:val="multilevel"/>
    <w:tmpl w:val="68C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E153C26"/>
    <w:multiLevelType w:val="multilevel"/>
    <w:tmpl w:val="62FA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4"/>
  </w:num>
  <w:num w:numId="3">
    <w:abstractNumId w:val="30"/>
  </w:num>
  <w:num w:numId="4">
    <w:abstractNumId w:val="10"/>
  </w:num>
  <w:num w:numId="5">
    <w:abstractNumId w:val="33"/>
  </w:num>
  <w:num w:numId="6">
    <w:abstractNumId w:val="19"/>
  </w:num>
  <w:num w:numId="7">
    <w:abstractNumId w:val="0"/>
  </w:num>
  <w:num w:numId="8">
    <w:abstractNumId w:val="16"/>
  </w:num>
  <w:num w:numId="9">
    <w:abstractNumId w:val="28"/>
  </w:num>
  <w:num w:numId="10">
    <w:abstractNumId w:val="3"/>
  </w:num>
  <w:num w:numId="11">
    <w:abstractNumId w:val="21"/>
  </w:num>
  <w:num w:numId="12">
    <w:abstractNumId w:val="15"/>
  </w:num>
  <w:num w:numId="13">
    <w:abstractNumId w:val="12"/>
  </w:num>
  <w:num w:numId="14">
    <w:abstractNumId w:val="22"/>
  </w:num>
  <w:num w:numId="15">
    <w:abstractNumId w:val="24"/>
  </w:num>
  <w:num w:numId="16">
    <w:abstractNumId w:val="11"/>
  </w:num>
  <w:num w:numId="17">
    <w:abstractNumId w:val="31"/>
  </w:num>
  <w:num w:numId="18">
    <w:abstractNumId w:val="25"/>
  </w:num>
  <w:num w:numId="19">
    <w:abstractNumId w:val="9"/>
  </w:num>
  <w:num w:numId="20">
    <w:abstractNumId w:val="18"/>
  </w:num>
  <w:num w:numId="21">
    <w:abstractNumId w:val="27"/>
  </w:num>
  <w:num w:numId="22">
    <w:abstractNumId w:val="34"/>
  </w:num>
  <w:num w:numId="23">
    <w:abstractNumId w:val="2"/>
  </w:num>
  <w:num w:numId="24">
    <w:abstractNumId w:val="6"/>
  </w:num>
  <w:num w:numId="25">
    <w:abstractNumId w:val="29"/>
  </w:num>
  <w:num w:numId="26">
    <w:abstractNumId w:val="20"/>
  </w:num>
  <w:num w:numId="27">
    <w:abstractNumId w:val="26"/>
  </w:num>
  <w:num w:numId="28">
    <w:abstractNumId w:val="13"/>
  </w:num>
  <w:num w:numId="29">
    <w:abstractNumId w:val="17"/>
  </w:num>
  <w:num w:numId="30">
    <w:abstractNumId w:val="7"/>
  </w:num>
  <w:num w:numId="31">
    <w:abstractNumId w:val="8"/>
  </w:num>
  <w:num w:numId="32">
    <w:abstractNumId w:val="32"/>
  </w:num>
  <w:num w:numId="33">
    <w:abstractNumId w:val="5"/>
  </w:num>
  <w:num w:numId="34">
    <w:abstractNumId w:val="1"/>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4FD"/>
    <w:rsid w:val="000100B9"/>
    <w:rsid w:val="00015B0D"/>
    <w:rsid w:val="00030BCF"/>
    <w:rsid w:val="00031CCC"/>
    <w:rsid w:val="00034AC0"/>
    <w:rsid w:val="000900F8"/>
    <w:rsid w:val="000B203C"/>
    <w:rsid w:val="000C6FB0"/>
    <w:rsid w:val="000F3B7F"/>
    <w:rsid w:val="0011536F"/>
    <w:rsid w:val="00124CDE"/>
    <w:rsid w:val="0014117F"/>
    <w:rsid w:val="00142332"/>
    <w:rsid w:val="00144491"/>
    <w:rsid w:val="0015205E"/>
    <w:rsid w:val="001C362D"/>
    <w:rsid w:val="001E2CA4"/>
    <w:rsid w:val="001F2521"/>
    <w:rsid w:val="002000EA"/>
    <w:rsid w:val="0020175D"/>
    <w:rsid w:val="00243F42"/>
    <w:rsid w:val="003179F9"/>
    <w:rsid w:val="00331D37"/>
    <w:rsid w:val="0035051E"/>
    <w:rsid w:val="00352C1B"/>
    <w:rsid w:val="003605B6"/>
    <w:rsid w:val="00394AB1"/>
    <w:rsid w:val="003A05F8"/>
    <w:rsid w:val="003B4B7F"/>
    <w:rsid w:val="003D2C5F"/>
    <w:rsid w:val="00472DCB"/>
    <w:rsid w:val="004F35FB"/>
    <w:rsid w:val="00546AED"/>
    <w:rsid w:val="005527A1"/>
    <w:rsid w:val="00573DD9"/>
    <w:rsid w:val="00583AD5"/>
    <w:rsid w:val="005A2920"/>
    <w:rsid w:val="005F36DD"/>
    <w:rsid w:val="006326DF"/>
    <w:rsid w:val="00636535"/>
    <w:rsid w:val="006528F8"/>
    <w:rsid w:val="00653374"/>
    <w:rsid w:val="006968FF"/>
    <w:rsid w:val="006D2CC0"/>
    <w:rsid w:val="006D34EE"/>
    <w:rsid w:val="007134F7"/>
    <w:rsid w:val="00721B90"/>
    <w:rsid w:val="00723EB3"/>
    <w:rsid w:val="0073648B"/>
    <w:rsid w:val="007740FC"/>
    <w:rsid w:val="00777AD6"/>
    <w:rsid w:val="0079539D"/>
    <w:rsid w:val="007C3677"/>
    <w:rsid w:val="008032BF"/>
    <w:rsid w:val="00852AA3"/>
    <w:rsid w:val="008721A2"/>
    <w:rsid w:val="008C350E"/>
    <w:rsid w:val="008F1C00"/>
    <w:rsid w:val="008F6A59"/>
    <w:rsid w:val="00901DE4"/>
    <w:rsid w:val="00904C3A"/>
    <w:rsid w:val="009254FD"/>
    <w:rsid w:val="00930CD9"/>
    <w:rsid w:val="00937000"/>
    <w:rsid w:val="00937630"/>
    <w:rsid w:val="009A2DEA"/>
    <w:rsid w:val="009C3B2E"/>
    <w:rsid w:val="009F7D4F"/>
    <w:rsid w:val="00A757AB"/>
    <w:rsid w:val="00A77411"/>
    <w:rsid w:val="00AA2FBF"/>
    <w:rsid w:val="00AC1E3B"/>
    <w:rsid w:val="00B37921"/>
    <w:rsid w:val="00B8190C"/>
    <w:rsid w:val="00C01FB4"/>
    <w:rsid w:val="00C3322E"/>
    <w:rsid w:val="00C476CC"/>
    <w:rsid w:val="00C85D18"/>
    <w:rsid w:val="00C9010E"/>
    <w:rsid w:val="00CB6ECB"/>
    <w:rsid w:val="00CF344B"/>
    <w:rsid w:val="00D07982"/>
    <w:rsid w:val="00D376DD"/>
    <w:rsid w:val="00D6090E"/>
    <w:rsid w:val="00D74B3C"/>
    <w:rsid w:val="00D9171D"/>
    <w:rsid w:val="00DD44D0"/>
    <w:rsid w:val="00DF2E13"/>
    <w:rsid w:val="00E2284E"/>
    <w:rsid w:val="00E67B1B"/>
    <w:rsid w:val="00E75439"/>
    <w:rsid w:val="00E82459"/>
    <w:rsid w:val="00EC6AB7"/>
    <w:rsid w:val="00ED2D11"/>
    <w:rsid w:val="00EE2459"/>
    <w:rsid w:val="00F150EC"/>
    <w:rsid w:val="00F16EE6"/>
    <w:rsid w:val="00F25154"/>
    <w:rsid w:val="00F45FC4"/>
    <w:rsid w:val="00F5185D"/>
    <w:rsid w:val="00F959AE"/>
    <w:rsid w:val="00FC2886"/>
    <w:rsid w:val="00FC7A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409CE"/>
  <w15:chartTrackingRefBased/>
  <w15:docId w15:val="{8DEBB8BD-70E8-4574-9180-B81ED5AAD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E2CA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link w:val="20"/>
    <w:uiPriority w:val="9"/>
    <w:qFormat/>
    <w:rsid w:val="001F2521"/>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C85D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254F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CB6ECB"/>
    <w:pPr>
      <w:ind w:left="720"/>
      <w:contextualSpacing/>
    </w:pPr>
  </w:style>
  <w:style w:type="character" w:styleId="a5">
    <w:name w:val="Hyperlink"/>
    <w:basedOn w:val="a0"/>
    <w:uiPriority w:val="99"/>
    <w:unhideWhenUsed/>
    <w:rsid w:val="00F5185D"/>
    <w:rPr>
      <w:color w:val="0000FF"/>
      <w:u w:val="single"/>
    </w:rPr>
  </w:style>
  <w:style w:type="character" w:customStyle="1" w:styleId="20">
    <w:name w:val="Заголовок 2 Знак"/>
    <w:basedOn w:val="a0"/>
    <w:link w:val="2"/>
    <w:uiPriority w:val="9"/>
    <w:rsid w:val="001F2521"/>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85D18"/>
    <w:rPr>
      <w:rFonts w:asciiTheme="majorHAnsi" w:eastAsiaTheme="majorEastAsia" w:hAnsiTheme="majorHAnsi" w:cstheme="majorBidi"/>
      <w:color w:val="243F60" w:themeColor="accent1" w:themeShade="7F"/>
      <w:sz w:val="24"/>
      <w:szCs w:val="24"/>
    </w:rPr>
  </w:style>
  <w:style w:type="character" w:customStyle="1" w:styleId="mw-headline">
    <w:name w:val="mw-headline"/>
    <w:basedOn w:val="a0"/>
    <w:rsid w:val="00C85D18"/>
  </w:style>
  <w:style w:type="character" w:customStyle="1" w:styleId="mw-editsection">
    <w:name w:val="mw-editsection"/>
    <w:basedOn w:val="a0"/>
    <w:rsid w:val="00C85D18"/>
  </w:style>
  <w:style w:type="character" w:customStyle="1" w:styleId="mw-editsection-bracket">
    <w:name w:val="mw-editsection-bracket"/>
    <w:basedOn w:val="a0"/>
    <w:rsid w:val="00C85D18"/>
  </w:style>
  <w:style w:type="character" w:customStyle="1" w:styleId="mw-editsection-divider">
    <w:name w:val="mw-editsection-divider"/>
    <w:basedOn w:val="a0"/>
    <w:rsid w:val="00C85D18"/>
  </w:style>
  <w:style w:type="paragraph" w:customStyle="1" w:styleId="b-articletext">
    <w:name w:val="b-article__text"/>
    <w:basedOn w:val="a"/>
    <w:rsid w:val="00AC1E3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C476CC"/>
    <w:rPr>
      <w:b/>
      <w:bCs/>
    </w:rPr>
  </w:style>
  <w:style w:type="character" w:styleId="a7">
    <w:name w:val="Emphasis"/>
    <w:basedOn w:val="a0"/>
    <w:uiPriority w:val="20"/>
    <w:qFormat/>
    <w:rsid w:val="00C476CC"/>
    <w:rPr>
      <w:i/>
      <w:iCs/>
    </w:rPr>
  </w:style>
  <w:style w:type="character" w:customStyle="1" w:styleId="vtext">
    <w:name w:val="vtext"/>
    <w:basedOn w:val="a0"/>
    <w:rsid w:val="00E82459"/>
  </w:style>
  <w:style w:type="character" w:customStyle="1" w:styleId="10">
    <w:name w:val="Заголовок 1 Знак"/>
    <w:basedOn w:val="a0"/>
    <w:link w:val="1"/>
    <w:uiPriority w:val="9"/>
    <w:rsid w:val="001E2CA4"/>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535944">
      <w:bodyDiv w:val="1"/>
      <w:marLeft w:val="0"/>
      <w:marRight w:val="0"/>
      <w:marTop w:val="0"/>
      <w:marBottom w:val="0"/>
      <w:divBdr>
        <w:top w:val="none" w:sz="0" w:space="0" w:color="auto"/>
        <w:left w:val="none" w:sz="0" w:space="0" w:color="auto"/>
        <w:bottom w:val="none" w:sz="0" w:space="0" w:color="auto"/>
        <w:right w:val="none" w:sz="0" w:space="0" w:color="auto"/>
      </w:divBdr>
    </w:div>
    <w:div w:id="123155642">
      <w:bodyDiv w:val="1"/>
      <w:marLeft w:val="0"/>
      <w:marRight w:val="0"/>
      <w:marTop w:val="0"/>
      <w:marBottom w:val="0"/>
      <w:divBdr>
        <w:top w:val="none" w:sz="0" w:space="0" w:color="auto"/>
        <w:left w:val="none" w:sz="0" w:space="0" w:color="auto"/>
        <w:bottom w:val="none" w:sz="0" w:space="0" w:color="auto"/>
        <w:right w:val="none" w:sz="0" w:space="0" w:color="auto"/>
      </w:divBdr>
    </w:div>
    <w:div w:id="211844808">
      <w:bodyDiv w:val="1"/>
      <w:marLeft w:val="0"/>
      <w:marRight w:val="0"/>
      <w:marTop w:val="0"/>
      <w:marBottom w:val="0"/>
      <w:divBdr>
        <w:top w:val="none" w:sz="0" w:space="0" w:color="auto"/>
        <w:left w:val="none" w:sz="0" w:space="0" w:color="auto"/>
        <w:bottom w:val="none" w:sz="0" w:space="0" w:color="auto"/>
        <w:right w:val="none" w:sz="0" w:space="0" w:color="auto"/>
      </w:divBdr>
    </w:div>
    <w:div w:id="226301827">
      <w:bodyDiv w:val="1"/>
      <w:marLeft w:val="0"/>
      <w:marRight w:val="0"/>
      <w:marTop w:val="0"/>
      <w:marBottom w:val="0"/>
      <w:divBdr>
        <w:top w:val="none" w:sz="0" w:space="0" w:color="auto"/>
        <w:left w:val="none" w:sz="0" w:space="0" w:color="auto"/>
        <w:bottom w:val="none" w:sz="0" w:space="0" w:color="auto"/>
        <w:right w:val="none" w:sz="0" w:space="0" w:color="auto"/>
      </w:divBdr>
    </w:div>
    <w:div w:id="264391203">
      <w:bodyDiv w:val="1"/>
      <w:marLeft w:val="0"/>
      <w:marRight w:val="0"/>
      <w:marTop w:val="0"/>
      <w:marBottom w:val="0"/>
      <w:divBdr>
        <w:top w:val="none" w:sz="0" w:space="0" w:color="auto"/>
        <w:left w:val="none" w:sz="0" w:space="0" w:color="auto"/>
        <w:bottom w:val="none" w:sz="0" w:space="0" w:color="auto"/>
        <w:right w:val="none" w:sz="0" w:space="0" w:color="auto"/>
      </w:divBdr>
    </w:div>
    <w:div w:id="321355622">
      <w:bodyDiv w:val="1"/>
      <w:marLeft w:val="0"/>
      <w:marRight w:val="0"/>
      <w:marTop w:val="0"/>
      <w:marBottom w:val="0"/>
      <w:divBdr>
        <w:top w:val="none" w:sz="0" w:space="0" w:color="auto"/>
        <w:left w:val="none" w:sz="0" w:space="0" w:color="auto"/>
        <w:bottom w:val="none" w:sz="0" w:space="0" w:color="auto"/>
        <w:right w:val="none" w:sz="0" w:space="0" w:color="auto"/>
      </w:divBdr>
    </w:div>
    <w:div w:id="420953260">
      <w:bodyDiv w:val="1"/>
      <w:marLeft w:val="0"/>
      <w:marRight w:val="0"/>
      <w:marTop w:val="0"/>
      <w:marBottom w:val="0"/>
      <w:divBdr>
        <w:top w:val="none" w:sz="0" w:space="0" w:color="auto"/>
        <w:left w:val="none" w:sz="0" w:space="0" w:color="auto"/>
        <w:bottom w:val="none" w:sz="0" w:space="0" w:color="auto"/>
        <w:right w:val="none" w:sz="0" w:space="0" w:color="auto"/>
      </w:divBdr>
    </w:div>
    <w:div w:id="444156987">
      <w:bodyDiv w:val="1"/>
      <w:marLeft w:val="0"/>
      <w:marRight w:val="0"/>
      <w:marTop w:val="0"/>
      <w:marBottom w:val="0"/>
      <w:divBdr>
        <w:top w:val="none" w:sz="0" w:space="0" w:color="auto"/>
        <w:left w:val="none" w:sz="0" w:space="0" w:color="auto"/>
        <w:bottom w:val="none" w:sz="0" w:space="0" w:color="auto"/>
        <w:right w:val="none" w:sz="0" w:space="0" w:color="auto"/>
      </w:divBdr>
    </w:div>
    <w:div w:id="467403254">
      <w:bodyDiv w:val="1"/>
      <w:marLeft w:val="0"/>
      <w:marRight w:val="0"/>
      <w:marTop w:val="0"/>
      <w:marBottom w:val="0"/>
      <w:divBdr>
        <w:top w:val="none" w:sz="0" w:space="0" w:color="auto"/>
        <w:left w:val="none" w:sz="0" w:space="0" w:color="auto"/>
        <w:bottom w:val="none" w:sz="0" w:space="0" w:color="auto"/>
        <w:right w:val="none" w:sz="0" w:space="0" w:color="auto"/>
      </w:divBdr>
    </w:div>
    <w:div w:id="492524733">
      <w:bodyDiv w:val="1"/>
      <w:marLeft w:val="0"/>
      <w:marRight w:val="0"/>
      <w:marTop w:val="0"/>
      <w:marBottom w:val="0"/>
      <w:divBdr>
        <w:top w:val="none" w:sz="0" w:space="0" w:color="auto"/>
        <w:left w:val="none" w:sz="0" w:space="0" w:color="auto"/>
        <w:bottom w:val="none" w:sz="0" w:space="0" w:color="auto"/>
        <w:right w:val="none" w:sz="0" w:space="0" w:color="auto"/>
      </w:divBdr>
    </w:div>
    <w:div w:id="531499760">
      <w:bodyDiv w:val="1"/>
      <w:marLeft w:val="0"/>
      <w:marRight w:val="0"/>
      <w:marTop w:val="0"/>
      <w:marBottom w:val="0"/>
      <w:divBdr>
        <w:top w:val="none" w:sz="0" w:space="0" w:color="auto"/>
        <w:left w:val="none" w:sz="0" w:space="0" w:color="auto"/>
        <w:bottom w:val="none" w:sz="0" w:space="0" w:color="auto"/>
        <w:right w:val="none" w:sz="0" w:space="0" w:color="auto"/>
      </w:divBdr>
    </w:div>
    <w:div w:id="580723599">
      <w:bodyDiv w:val="1"/>
      <w:marLeft w:val="0"/>
      <w:marRight w:val="0"/>
      <w:marTop w:val="0"/>
      <w:marBottom w:val="0"/>
      <w:divBdr>
        <w:top w:val="none" w:sz="0" w:space="0" w:color="auto"/>
        <w:left w:val="none" w:sz="0" w:space="0" w:color="auto"/>
        <w:bottom w:val="none" w:sz="0" w:space="0" w:color="auto"/>
        <w:right w:val="none" w:sz="0" w:space="0" w:color="auto"/>
      </w:divBdr>
    </w:div>
    <w:div w:id="604727552">
      <w:bodyDiv w:val="1"/>
      <w:marLeft w:val="0"/>
      <w:marRight w:val="0"/>
      <w:marTop w:val="0"/>
      <w:marBottom w:val="0"/>
      <w:divBdr>
        <w:top w:val="none" w:sz="0" w:space="0" w:color="auto"/>
        <w:left w:val="none" w:sz="0" w:space="0" w:color="auto"/>
        <w:bottom w:val="none" w:sz="0" w:space="0" w:color="auto"/>
        <w:right w:val="none" w:sz="0" w:space="0" w:color="auto"/>
      </w:divBdr>
    </w:div>
    <w:div w:id="639774354">
      <w:bodyDiv w:val="1"/>
      <w:marLeft w:val="0"/>
      <w:marRight w:val="0"/>
      <w:marTop w:val="0"/>
      <w:marBottom w:val="0"/>
      <w:divBdr>
        <w:top w:val="none" w:sz="0" w:space="0" w:color="auto"/>
        <w:left w:val="none" w:sz="0" w:space="0" w:color="auto"/>
        <w:bottom w:val="none" w:sz="0" w:space="0" w:color="auto"/>
        <w:right w:val="none" w:sz="0" w:space="0" w:color="auto"/>
      </w:divBdr>
    </w:div>
    <w:div w:id="678238492">
      <w:bodyDiv w:val="1"/>
      <w:marLeft w:val="0"/>
      <w:marRight w:val="0"/>
      <w:marTop w:val="0"/>
      <w:marBottom w:val="0"/>
      <w:divBdr>
        <w:top w:val="none" w:sz="0" w:space="0" w:color="auto"/>
        <w:left w:val="none" w:sz="0" w:space="0" w:color="auto"/>
        <w:bottom w:val="none" w:sz="0" w:space="0" w:color="auto"/>
        <w:right w:val="none" w:sz="0" w:space="0" w:color="auto"/>
      </w:divBdr>
    </w:div>
    <w:div w:id="683096852">
      <w:bodyDiv w:val="1"/>
      <w:marLeft w:val="0"/>
      <w:marRight w:val="0"/>
      <w:marTop w:val="0"/>
      <w:marBottom w:val="0"/>
      <w:divBdr>
        <w:top w:val="none" w:sz="0" w:space="0" w:color="auto"/>
        <w:left w:val="none" w:sz="0" w:space="0" w:color="auto"/>
        <w:bottom w:val="none" w:sz="0" w:space="0" w:color="auto"/>
        <w:right w:val="none" w:sz="0" w:space="0" w:color="auto"/>
      </w:divBdr>
    </w:div>
    <w:div w:id="722949676">
      <w:bodyDiv w:val="1"/>
      <w:marLeft w:val="0"/>
      <w:marRight w:val="0"/>
      <w:marTop w:val="0"/>
      <w:marBottom w:val="0"/>
      <w:divBdr>
        <w:top w:val="none" w:sz="0" w:space="0" w:color="auto"/>
        <w:left w:val="none" w:sz="0" w:space="0" w:color="auto"/>
        <w:bottom w:val="none" w:sz="0" w:space="0" w:color="auto"/>
        <w:right w:val="none" w:sz="0" w:space="0" w:color="auto"/>
      </w:divBdr>
    </w:div>
    <w:div w:id="761537011">
      <w:bodyDiv w:val="1"/>
      <w:marLeft w:val="0"/>
      <w:marRight w:val="0"/>
      <w:marTop w:val="0"/>
      <w:marBottom w:val="0"/>
      <w:divBdr>
        <w:top w:val="none" w:sz="0" w:space="0" w:color="auto"/>
        <w:left w:val="none" w:sz="0" w:space="0" w:color="auto"/>
        <w:bottom w:val="none" w:sz="0" w:space="0" w:color="auto"/>
        <w:right w:val="none" w:sz="0" w:space="0" w:color="auto"/>
      </w:divBdr>
      <w:divsChild>
        <w:div w:id="427510006">
          <w:marLeft w:val="150"/>
          <w:marRight w:val="150"/>
          <w:marTop w:val="0"/>
          <w:marBottom w:val="0"/>
          <w:divBdr>
            <w:top w:val="none" w:sz="0" w:space="0" w:color="auto"/>
            <w:left w:val="none" w:sz="0" w:space="0" w:color="auto"/>
            <w:bottom w:val="none" w:sz="0" w:space="0" w:color="auto"/>
            <w:right w:val="none" w:sz="0" w:space="0" w:color="auto"/>
          </w:divBdr>
          <w:divsChild>
            <w:div w:id="546527849">
              <w:marLeft w:val="0"/>
              <w:marRight w:val="0"/>
              <w:marTop w:val="0"/>
              <w:marBottom w:val="0"/>
              <w:divBdr>
                <w:top w:val="none" w:sz="0" w:space="0" w:color="auto"/>
                <w:left w:val="none" w:sz="0" w:space="0" w:color="auto"/>
                <w:bottom w:val="none" w:sz="0" w:space="0" w:color="auto"/>
                <w:right w:val="none" w:sz="0" w:space="0" w:color="auto"/>
              </w:divBdr>
            </w:div>
          </w:divsChild>
        </w:div>
        <w:div w:id="204752338">
          <w:marLeft w:val="150"/>
          <w:marRight w:val="150"/>
          <w:marTop w:val="0"/>
          <w:marBottom w:val="0"/>
          <w:divBdr>
            <w:top w:val="none" w:sz="0" w:space="0" w:color="auto"/>
            <w:left w:val="none" w:sz="0" w:space="0" w:color="auto"/>
            <w:bottom w:val="none" w:sz="0" w:space="0" w:color="auto"/>
            <w:right w:val="none" w:sz="0" w:space="0" w:color="auto"/>
          </w:divBdr>
          <w:divsChild>
            <w:div w:id="810050601">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809520953">
      <w:bodyDiv w:val="1"/>
      <w:marLeft w:val="0"/>
      <w:marRight w:val="0"/>
      <w:marTop w:val="0"/>
      <w:marBottom w:val="0"/>
      <w:divBdr>
        <w:top w:val="none" w:sz="0" w:space="0" w:color="auto"/>
        <w:left w:val="none" w:sz="0" w:space="0" w:color="auto"/>
        <w:bottom w:val="none" w:sz="0" w:space="0" w:color="auto"/>
        <w:right w:val="none" w:sz="0" w:space="0" w:color="auto"/>
      </w:divBdr>
    </w:div>
    <w:div w:id="834687041">
      <w:bodyDiv w:val="1"/>
      <w:marLeft w:val="0"/>
      <w:marRight w:val="0"/>
      <w:marTop w:val="0"/>
      <w:marBottom w:val="0"/>
      <w:divBdr>
        <w:top w:val="none" w:sz="0" w:space="0" w:color="auto"/>
        <w:left w:val="none" w:sz="0" w:space="0" w:color="auto"/>
        <w:bottom w:val="none" w:sz="0" w:space="0" w:color="auto"/>
        <w:right w:val="none" w:sz="0" w:space="0" w:color="auto"/>
      </w:divBdr>
    </w:div>
    <w:div w:id="849369796">
      <w:bodyDiv w:val="1"/>
      <w:marLeft w:val="0"/>
      <w:marRight w:val="0"/>
      <w:marTop w:val="0"/>
      <w:marBottom w:val="0"/>
      <w:divBdr>
        <w:top w:val="none" w:sz="0" w:space="0" w:color="auto"/>
        <w:left w:val="none" w:sz="0" w:space="0" w:color="auto"/>
        <w:bottom w:val="none" w:sz="0" w:space="0" w:color="auto"/>
        <w:right w:val="none" w:sz="0" w:space="0" w:color="auto"/>
      </w:divBdr>
    </w:div>
    <w:div w:id="883832925">
      <w:bodyDiv w:val="1"/>
      <w:marLeft w:val="0"/>
      <w:marRight w:val="0"/>
      <w:marTop w:val="0"/>
      <w:marBottom w:val="0"/>
      <w:divBdr>
        <w:top w:val="none" w:sz="0" w:space="0" w:color="auto"/>
        <w:left w:val="none" w:sz="0" w:space="0" w:color="auto"/>
        <w:bottom w:val="none" w:sz="0" w:space="0" w:color="auto"/>
        <w:right w:val="none" w:sz="0" w:space="0" w:color="auto"/>
      </w:divBdr>
    </w:div>
    <w:div w:id="893196471">
      <w:bodyDiv w:val="1"/>
      <w:marLeft w:val="0"/>
      <w:marRight w:val="0"/>
      <w:marTop w:val="0"/>
      <w:marBottom w:val="0"/>
      <w:divBdr>
        <w:top w:val="none" w:sz="0" w:space="0" w:color="auto"/>
        <w:left w:val="none" w:sz="0" w:space="0" w:color="auto"/>
        <w:bottom w:val="none" w:sz="0" w:space="0" w:color="auto"/>
        <w:right w:val="none" w:sz="0" w:space="0" w:color="auto"/>
      </w:divBdr>
    </w:div>
    <w:div w:id="912668694">
      <w:bodyDiv w:val="1"/>
      <w:marLeft w:val="0"/>
      <w:marRight w:val="0"/>
      <w:marTop w:val="0"/>
      <w:marBottom w:val="0"/>
      <w:divBdr>
        <w:top w:val="none" w:sz="0" w:space="0" w:color="auto"/>
        <w:left w:val="none" w:sz="0" w:space="0" w:color="auto"/>
        <w:bottom w:val="none" w:sz="0" w:space="0" w:color="auto"/>
        <w:right w:val="none" w:sz="0" w:space="0" w:color="auto"/>
      </w:divBdr>
    </w:div>
    <w:div w:id="926427122">
      <w:bodyDiv w:val="1"/>
      <w:marLeft w:val="0"/>
      <w:marRight w:val="0"/>
      <w:marTop w:val="0"/>
      <w:marBottom w:val="0"/>
      <w:divBdr>
        <w:top w:val="none" w:sz="0" w:space="0" w:color="auto"/>
        <w:left w:val="none" w:sz="0" w:space="0" w:color="auto"/>
        <w:bottom w:val="none" w:sz="0" w:space="0" w:color="auto"/>
        <w:right w:val="none" w:sz="0" w:space="0" w:color="auto"/>
      </w:divBdr>
    </w:div>
    <w:div w:id="930551765">
      <w:bodyDiv w:val="1"/>
      <w:marLeft w:val="0"/>
      <w:marRight w:val="0"/>
      <w:marTop w:val="0"/>
      <w:marBottom w:val="0"/>
      <w:divBdr>
        <w:top w:val="none" w:sz="0" w:space="0" w:color="auto"/>
        <w:left w:val="none" w:sz="0" w:space="0" w:color="auto"/>
        <w:bottom w:val="none" w:sz="0" w:space="0" w:color="auto"/>
        <w:right w:val="none" w:sz="0" w:space="0" w:color="auto"/>
      </w:divBdr>
    </w:div>
    <w:div w:id="1026565716">
      <w:bodyDiv w:val="1"/>
      <w:marLeft w:val="0"/>
      <w:marRight w:val="0"/>
      <w:marTop w:val="0"/>
      <w:marBottom w:val="0"/>
      <w:divBdr>
        <w:top w:val="none" w:sz="0" w:space="0" w:color="auto"/>
        <w:left w:val="none" w:sz="0" w:space="0" w:color="auto"/>
        <w:bottom w:val="none" w:sz="0" w:space="0" w:color="auto"/>
        <w:right w:val="none" w:sz="0" w:space="0" w:color="auto"/>
      </w:divBdr>
    </w:div>
    <w:div w:id="1149979309">
      <w:bodyDiv w:val="1"/>
      <w:marLeft w:val="0"/>
      <w:marRight w:val="0"/>
      <w:marTop w:val="0"/>
      <w:marBottom w:val="0"/>
      <w:divBdr>
        <w:top w:val="none" w:sz="0" w:space="0" w:color="auto"/>
        <w:left w:val="none" w:sz="0" w:space="0" w:color="auto"/>
        <w:bottom w:val="none" w:sz="0" w:space="0" w:color="auto"/>
        <w:right w:val="none" w:sz="0" w:space="0" w:color="auto"/>
      </w:divBdr>
    </w:div>
    <w:div w:id="1169902962">
      <w:bodyDiv w:val="1"/>
      <w:marLeft w:val="0"/>
      <w:marRight w:val="0"/>
      <w:marTop w:val="0"/>
      <w:marBottom w:val="0"/>
      <w:divBdr>
        <w:top w:val="none" w:sz="0" w:space="0" w:color="auto"/>
        <w:left w:val="none" w:sz="0" w:space="0" w:color="auto"/>
        <w:bottom w:val="none" w:sz="0" w:space="0" w:color="auto"/>
        <w:right w:val="none" w:sz="0" w:space="0" w:color="auto"/>
      </w:divBdr>
    </w:div>
    <w:div w:id="1181429832">
      <w:bodyDiv w:val="1"/>
      <w:marLeft w:val="0"/>
      <w:marRight w:val="0"/>
      <w:marTop w:val="0"/>
      <w:marBottom w:val="0"/>
      <w:divBdr>
        <w:top w:val="none" w:sz="0" w:space="0" w:color="auto"/>
        <w:left w:val="none" w:sz="0" w:space="0" w:color="auto"/>
        <w:bottom w:val="none" w:sz="0" w:space="0" w:color="auto"/>
        <w:right w:val="none" w:sz="0" w:space="0" w:color="auto"/>
      </w:divBdr>
    </w:div>
    <w:div w:id="1284271036">
      <w:bodyDiv w:val="1"/>
      <w:marLeft w:val="0"/>
      <w:marRight w:val="0"/>
      <w:marTop w:val="0"/>
      <w:marBottom w:val="0"/>
      <w:divBdr>
        <w:top w:val="none" w:sz="0" w:space="0" w:color="auto"/>
        <w:left w:val="none" w:sz="0" w:space="0" w:color="auto"/>
        <w:bottom w:val="none" w:sz="0" w:space="0" w:color="auto"/>
        <w:right w:val="none" w:sz="0" w:space="0" w:color="auto"/>
      </w:divBdr>
    </w:div>
    <w:div w:id="1497646788">
      <w:bodyDiv w:val="1"/>
      <w:marLeft w:val="0"/>
      <w:marRight w:val="0"/>
      <w:marTop w:val="0"/>
      <w:marBottom w:val="0"/>
      <w:divBdr>
        <w:top w:val="none" w:sz="0" w:space="0" w:color="auto"/>
        <w:left w:val="none" w:sz="0" w:space="0" w:color="auto"/>
        <w:bottom w:val="none" w:sz="0" w:space="0" w:color="auto"/>
        <w:right w:val="none" w:sz="0" w:space="0" w:color="auto"/>
      </w:divBdr>
    </w:div>
    <w:div w:id="1508909435">
      <w:bodyDiv w:val="1"/>
      <w:marLeft w:val="0"/>
      <w:marRight w:val="0"/>
      <w:marTop w:val="0"/>
      <w:marBottom w:val="0"/>
      <w:divBdr>
        <w:top w:val="none" w:sz="0" w:space="0" w:color="auto"/>
        <w:left w:val="none" w:sz="0" w:space="0" w:color="auto"/>
        <w:bottom w:val="none" w:sz="0" w:space="0" w:color="auto"/>
        <w:right w:val="none" w:sz="0" w:space="0" w:color="auto"/>
      </w:divBdr>
    </w:div>
    <w:div w:id="1557200942">
      <w:bodyDiv w:val="1"/>
      <w:marLeft w:val="0"/>
      <w:marRight w:val="0"/>
      <w:marTop w:val="0"/>
      <w:marBottom w:val="0"/>
      <w:divBdr>
        <w:top w:val="none" w:sz="0" w:space="0" w:color="auto"/>
        <w:left w:val="none" w:sz="0" w:space="0" w:color="auto"/>
        <w:bottom w:val="none" w:sz="0" w:space="0" w:color="auto"/>
        <w:right w:val="none" w:sz="0" w:space="0" w:color="auto"/>
      </w:divBdr>
    </w:div>
    <w:div w:id="1578394093">
      <w:bodyDiv w:val="1"/>
      <w:marLeft w:val="0"/>
      <w:marRight w:val="0"/>
      <w:marTop w:val="0"/>
      <w:marBottom w:val="0"/>
      <w:divBdr>
        <w:top w:val="none" w:sz="0" w:space="0" w:color="auto"/>
        <w:left w:val="none" w:sz="0" w:space="0" w:color="auto"/>
        <w:bottom w:val="none" w:sz="0" w:space="0" w:color="auto"/>
        <w:right w:val="none" w:sz="0" w:space="0" w:color="auto"/>
      </w:divBdr>
    </w:div>
    <w:div w:id="1636832028">
      <w:bodyDiv w:val="1"/>
      <w:marLeft w:val="0"/>
      <w:marRight w:val="0"/>
      <w:marTop w:val="0"/>
      <w:marBottom w:val="0"/>
      <w:divBdr>
        <w:top w:val="none" w:sz="0" w:space="0" w:color="auto"/>
        <w:left w:val="none" w:sz="0" w:space="0" w:color="auto"/>
        <w:bottom w:val="none" w:sz="0" w:space="0" w:color="auto"/>
        <w:right w:val="none" w:sz="0" w:space="0" w:color="auto"/>
      </w:divBdr>
    </w:div>
    <w:div w:id="1645157606">
      <w:bodyDiv w:val="1"/>
      <w:marLeft w:val="0"/>
      <w:marRight w:val="0"/>
      <w:marTop w:val="0"/>
      <w:marBottom w:val="0"/>
      <w:divBdr>
        <w:top w:val="none" w:sz="0" w:space="0" w:color="auto"/>
        <w:left w:val="none" w:sz="0" w:space="0" w:color="auto"/>
        <w:bottom w:val="none" w:sz="0" w:space="0" w:color="auto"/>
        <w:right w:val="none" w:sz="0" w:space="0" w:color="auto"/>
      </w:divBdr>
    </w:div>
    <w:div w:id="1683436991">
      <w:bodyDiv w:val="1"/>
      <w:marLeft w:val="0"/>
      <w:marRight w:val="0"/>
      <w:marTop w:val="0"/>
      <w:marBottom w:val="0"/>
      <w:divBdr>
        <w:top w:val="none" w:sz="0" w:space="0" w:color="auto"/>
        <w:left w:val="none" w:sz="0" w:space="0" w:color="auto"/>
        <w:bottom w:val="none" w:sz="0" w:space="0" w:color="auto"/>
        <w:right w:val="none" w:sz="0" w:space="0" w:color="auto"/>
      </w:divBdr>
      <w:divsChild>
        <w:div w:id="302582567">
          <w:marLeft w:val="-225"/>
          <w:marRight w:val="-225"/>
          <w:marTop w:val="0"/>
          <w:marBottom w:val="0"/>
          <w:divBdr>
            <w:top w:val="none" w:sz="0" w:space="0" w:color="auto"/>
            <w:left w:val="none" w:sz="0" w:space="0" w:color="auto"/>
            <w:bottom w:val="none" w:sz="0" w:space="0" w:color="auto"/>
            <w:right w:val="none" w:sz="0" w:space="0" w:color="auto"/>
          </w:divBdr>
          <w:divsChild>
            <w:div w:id="2062512753">
              <w:marLeft w:val="0"/>
              <w:marRight w:val="0"/>
              <w:marTop w:val="0"/>
              <w:marBottom w:val="0"/>
              <w:divBdr>
                <w:top w:val="none" w:sz="0" w:space="0" w:color="auto"/>
                <w:left w:val="none" w:sz="0" w:space="0" w:color="auto"/>
                <w:bottom w:val="none" w:sz="0" w:space="0" w:color="auto"/>
                <w:right w:val="none" w:sz="0" w:space="0" w:color="auto"/>
              </w:divBdr>
            </w:div>
            <w:div w:id="954093082">
              <w:marLeft w:val="0"/>
              <w:marRight w:val="0"/>
              <w:marTop w:val="0"/>
              <w:marBottom w:val="0"/>
              <w:divBdr>
                <w:top w:val="none" w:sz="0" w:space="0" w:color="auto"/>
                <w:left w:val="none" w:sz="0" w:space="0" w:color="auto"/>
                <w:bottom w:val="none" w:sz="0" w:space="0" w:color="auto"/>
                <w:right w:val="none" w:sz="0" w:space="0" w:color="auto"/>
              </w:divBdr>
            </w:div>
            <w:div w:id="9863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46419">
      <w:bodyDiv w:val="1"/>
      <w:marLeft w:val="0"/>
      <w:marRight w:val="0"/>
      <w:marTop w:val="0"/>
      <w:marBottom w:val="0"/>
      <w:divBdr>
        <w:top w:val="none" w:sz="0" w:space="0" w:color="auto"/>
        <w:left w:val="none" w:sz="0" w:space="0" w:color="auto"/>
        <w:bottom w:val="none" w:sz="0" w:space="0" w:color="auto"/>
        <w:right w:val="none" w:sz="0" w:space="0" w:color="auto"/>
      </w:divBdr>
    </w:div>
    <w:div w:id="1870558532">
      <w:bodyDiv w:val="1"/>
      <w:marLeft w:val="0"/>
      <w:marRight w:val="0"/>
      <w:marTop w:val="0"/>
      <w:marBottom w:val="0"/>
      <w:divBdr>
        <w:top w:val="none" w:sz="0" w:space="0" w:color="auto"/>
        <w:left w:val="none" w:sz="0" w:space="0" w:color="auto"/>
        <w:bottom w:val="none" w:sz="0" w:space="0" w:color="auto"/>
        <w:right w:val="none" w:sz="0" w:space="0" w:color="auto"/>
      </w:divBdr>
    </w:div>
    <w:div w:id="1945258215">
      <w:bodyDiv w:val="1"/>
      <w:marLeft w:val="0"/>
      <w:marRight w:val="0"/>
      <w:marTop w:val="0"/>
      <w:marBottom w:val="0"/>
      <w:divBdr>
        <w:top w:val="none" w:sz="0" w:space="0" w:color="auto"/>
        <w:left w:val="none" w:sz="0" w:space="0" w:color="auto"/>
        <w:bottom w:val="none" w:sz="0" w:space="0" w:color="auto"/>
        <w:right w:val="none" w:sz="0" w:space="0" w:color="auto"/>
      </w:divBdr>
    </w:div>
    <w:div w:id="2068338007">
      <w:bodyDiv w:val="1"/>
      <w:marLeft w:val="0"/>
      <w:marRight w:val="0"/>
      <w:marTop w:val="0"/>
      <w:marBottom w:val="0"/>
      <w:divBdr>
        <w:top w:val="none" w:sz="0" w:space="0" w:color="auto"/>
        <w:left w:val="none" w:sz="0" w:space="0" w:color="auto"/>
        <w:bottom w:val="none" w:sz="0" w:space="0" w:color="auto"/>
        <w:right w:val="none" w:sz="0" w:space="0" w:color="auto"/>
      </w:divBdr>
    </w:div>
    <w:div w:id="210213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wiki-org.ru/wiki/OSS/BSS" TargetMode="External"/><Relationship Id="rId42" Type="http://schemas.openxmlformats.org/officeDocument/2006/relationships/hyperlink" Target="https://ru.wikipedia.org/wiki/OSS/BSS" TargetMode="External"/><Relationship Id="rId63" Type="http://schemas.openxmlformats.org/officeDocument/2006/relationships/hyperlink" Target="https://ru.wikipedia.org/wiki/%D0%A6%D0%B8%D1%84%D1%80%D0%BE%D0%B2%D0%BE%D0%B5_%D1%82%D0%B5%D0%BB%D0%B5%D0%B2%D0%B8%D0%B4%D0%B5%D0%BD%D0%B8%D0%B5" TargetMode="External"/><Relationship Id="rId84" Type="http://schemas.openxmlformats.org/officeDocument/2006/relationships/hyperlink" Target="https://ru.wikipedia.org/wiki/%D0%97%D0%B0%D0%BA%D0%B0%D0%B7%D1%87%D0%B8%D0%BA" TargetMode="External"/><Relationship Id="rId138" Type="http://schemas.openxmlformats.org/officeDocument/2006/relationships/hyperlink" Target="https://ru.wikipedia.org/wiki/%D0%9C%D0%BE%D0%B4%D0%B5%D0%BB%D1%8C_%D0%B4%D0%B0%D0%BD%D0%BD%D1%8B%D1%85" TargetMode="External"/><Relationship Id="rId107" Type="http://schemas.openxmlformats.org/officeDocument/2006/relationships/image" Target="media/image27.png"/><Relationship Id="rId11" Type="http://schemas.openxmlformats.org/officeDocument/2006/relationships/hyperlink" Target="https://ru.wikipedia.org/wiki/%D0%91%D0%B8%D0%B7%D0%BD%D0%B5%D1%81-%D0%BF%D1%80%D0%BE%D1%86%D0%B5%D1%81%D1%81" TargetMode="External"/><Relationship Id="rId32" Type="http://schemas.openxmlformats.org/officeDocument/2006/relationships/hyperlink" Target="https://ru.wikipedia.org/wiki/%D0%91%D0%B8%D0%B7%D0%BD%D0%B5%D1%81-%D0%BF%D1%80%D0%BE%D1%86%D0%B5%D1%81%D1%81" TargetMode="External"/><Relationship Id="rId53" Type="http://schemas.openxmlformats.org/officeDocument/2006/relationships/image" Target="media/image5.png"/><Relationship Id="rId74" Type="http://schemas.openxmlformats.org/officeDocument/2006/relationships/image" Target="media/image9.png"/><Relationship Id="rId128" Type="http://schemas.openxmlformats.org/officeDocument/2006/relationships/hyperlink" Target="https://ru.wikipedia.org/wiki/MRP" TargetMode="External"/><Relationship Id="rId149" Type="http://schemas.openxmlformats.org/officeDocument/2006/relationships/image" Target="media/image51.gif"/><Relationship Id="rId5" Type="http://schemas.openxmlformats.org/officeDocument/2006/relationships/image" Target="media/image1.jpeg"/><Relationship Id="rId95" Type="http://schemas.openxmlformats.org/officeDocument/2006/relationships/hyperlink" Target="https://ru.wikipedia.org/wiki/SMS" TargetMode="External"/><Relationship Id="rId22" Type="http://schemas.openxmlformats.org/officeDocument/2006/relationships/hyperlink" Target="http://wiki-org.ru/wiki/NGOSS" TargetMode="External"/><Relationship Id="rId27" Type="http://schemas.openxmlformats.org/officeDocument/2006/relationships/hyperlink" Target="https://www.intuit.ru/studies/courses/1155/269/lecture/6839?page=3" TargetMode="External"/><Relationship Id="rId43" Type="http://schemas.openxmlformats.org/officeDocument/2006/relationships/hyperlink" Target="https://ru.wikipedia.org/wiki/%D0%98%D0%BD%D0%B2%D0%B5%D0%BD%D1%82%D0%B0%D1%80%D0%B8%D0%B7%D0%B0%D1%86%D0%B8%D1%8F" TargetMode="External"/><Relationship Id="rId48" Type="http://schemas.openxmlformats.org/officeDocument/2006/relationships/hyperlink" Target="https://ru.wikipedia.org/wiki/%D0%A4%D0%B8%D0%BD%D0%B0%D0%BD%D1%81%D0%BE%D0%B2%D1%8B%D0%B9_%D0%BC%D0%B5%D0%BD%D0%B5%D0%B4%D0%B6%D0%BC%D0%B5%D0%BD%D1%82" TargetMode="External"/><Relationship Id="rId64" Type="http://schemas.openxmlformats.org/officeDocument/2006/relationships/hyperlink" Target="https://ru.wikipedia.org/wiki/%D0%9C%D0%B8%D0%BD%D0%B8%D1%81%D1%82%D0%B5%D1%80%D1%81%D1%82%D0%B2%D0%BE_%D1%81%D0%B2%D1%8F%D0%B7%D0%B8_%D0%B8_%D0%BC%D0%B0%D1%81%D1%81%D0%BE%D0%B2%D1%8B%D1%85_%D0%BA%D0%BE%D0%BC%D0%BC%D1%83%D0%BD%D0%B8%D0%BA%D0%B0%D1%86%D0%B8%D0%B9_%D0%A0%D0%BE%D1%81%D1%81%D0%B8%D0%B9%D1%81%D0%BA%D0%BE%D0%B9_%D0%A4%D0%B5%D0%B4%D0%B5%D1%80%D0%B0%D1%86%D0%B8%D0%B8" TargetMode="External"/><Relationship Id="rId69" Type="http://schemas.openxmlformats.org/officeDocument/2006/relationships/hyperlink" Target="https://ru.wikipedia.org/wiki/%D0%90%D0%BD%D0%B3%D0%BB%D0%B8%D0%B9%D1%81%D0%BA%D0%B8%D0%B9_%D1%8F%D0%B7%D1%8B%D0%BA" TargetMode="External"/><Relationship Id="rId113" Type="http://schemas.openxmlformats.org/officeDocument/2006/relationships/image" Target="media/image33.png"/><Relationship Id="rId118" Type="http://schemas.openxmlformats.org/officeDocument/2006/relationships/image" Target="media/image38.png"/><Relationship Id="rId134" Type="http://schemas.openxmlformats.org/officeDocument/2006/relationships/hyperlink" Target="https://ru.wikipedia.org/wiki/%D0%A3%D0%BF%D1%80%D0%B0%D0%B2%D0%BB%D0%B5%D0%BD%D0%B8%D0%B5_%D0%BF%D0%B5%D1%80%D1%81%D0%BE%D0%BD%D0%B0%D0%BB%D0%BE%D0%BC" TargetMode="External"/><Relationship Id="rId139" Type="http://schemas.openxmlformats.org/officeDocument/2006/relationships/hyperlink" Target="https://ru.wikipedia.org/wiki/%D0%91%D0%B8%D0%B7%D0%BD%D0%B5%D1%81-%D0%BF%D1%80%D0%BE%D1%86%D0%B5%D1%81%D1%81" TargetMode="External"/><Relationship Id="rId80" Type="http://schemas.openxmlformats.org/officeDocument/2006/relationships/hyperlink" Target="https://ru.wikipedia.org/wiki/%D0%90%D0%BD%D0%B3%D0%BB%D0%B8%D0%B9%D1%81%D0%BA%D0%B8%D0%B9_%D1%8F%D0%B7%D1%8B%D0%BA" TargetMode="External"/><Relationship Id="rId85" Type="http://schemas.openxmlformats.org/officeDocument/2006/relationships/hyperlink" Target="https://ru.wikipedia.org/wiki/%D0%9C%D0%B0%D1%80%D0%BA%D0%B5%D1%82%D0%B8%D0%BD%D0%B3" TargetMode="External"/><Relationship Id="rId150" Type="http://schemas.openxmlformats.org/officeDocument/2006/relationships/image" Target="media/image52.png"/><Relationship Id="rId12" Type="http://schemas.openxmlformats.org/officeDocument/2006/relationships/hyperlink" Target="https://ru.wikipedia.org/w/index.php?title=%D0%9F%D1%80%D0%BE%D0%B8%D0%B7%D0%B2%D0%BE%D0%B4%D1%81%D1%82%D0%B2%D0%B5%D0%BD%D0%BD%D0%BE-%D1%85%D0%BE%D0%B7%D1%8F%D0%B9%D1%81%D1%82%D0%B2%D0%B5%D0%BD%D0%BD%D0%B0%D1%8F_%D0%B4%D0%B5%D1%8F%D1%82%D0%B5%D0%BB%D1%8C%D0%BD%D0%BE%D1%81%D1%82%D1%8C&amp;action=edit&amp;redlink=1" TargetMode="External"/><Relationship Id="rId17" Type="http://schemas.openxmlformats.org/officeDocument/2006/relationships/hyperlink" Target="https://ru.wikipedia.org/w/index.php?title=%D0%9E%D0%B1%D1%80%D0%B0%D0%B1%D0%BE%D1%82%D0%BA%D0%B0_%D0%B8%D0%BD%D1%84%D0%BE%D1%80%D0%BC%D0%B0%D1%86%D0%B8%D0%B8&amp;action=edit&amp;redlink=1" TargetMode="External"/><Relationship Id="rId33" Type="http://schemas.openxmlformats.org/officeDocument/2006/relationships/hyperlink" Target="https://ru.wikipedia.org/wiki/%D0%9E%D0%BF%D0%B5%D1%80%D0%B0%D1%82%D0%BE%D1%80_%D1%81%D0%B2%D1%8F%D0%B7%D0%B8" TargetMode="External"/><Relationship Id="rId38" Type="http://schemas.openxmlformats.org/officeDocument/2006/relationships/hyperlink" Target="https://ru.wikipedia.org/wiki/%D0%90%D0%BD%D0%B3%D0%BB%D0%B8%D0%B9%D1%81%D0%BA%D0%B8%D0%B9_%D1%8F%D0%B7%D1%8B%D0%BA" TargetMode="External"/><Relationship Id="rId59" Type="http://schemas.openxmlformats.org/officeDocument/2006/relationships/hyperlink" Target="https://ru.wikipedia.org/wiki/%D0%9E%D0%BF%D0%B5%D1%80%D0%B0%D1%82%D0%BE%D1%80_%D1%81%D0%B2%D1%8F%D0%B7%D0%B8"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hyperlink" Target="https://ru.wikipedia.org/wiki/%D0%9B%D0%BE%D0%B3%D0%B8%D1%81%D1%82%D0%B8%D0%BA%D0%B0" TargetMode="External"/><Relationship Id="rId129" Type="http://schemas.openxmlformats.org/officeDocument/2006/relationships/hyperlink" Target="https://ru.wikipedia.org/wiki/MRP_II" TargetMode="External"/><Relationship Id="rId54" Type="http://schemas.openxmlformats.org/officeDocument/2006/relationships/image" Target="media/image6.png"/><Relationship Id="rId70" Type="http://schemas.openxmlformats.org/officeDocument/2006/relationships/hyperlink" Target="https://ru.wikipedia.org/wiki/&#1041;&#1080;&#1083;&#1083;&#1080;&#1085;&#1075;" TargetMode="External"/><Relationship Id="rId75" Type="http://schemas.openxmlformats.org/officeDocument/2006/relationships/image" Target="media/image10.png"/><Relationship Id="rId91" Type="http://schemas.openxmlformats.org/officeDocument/2006/relationships/hyperlink" Target="https://en.wikipedia.org/wiki/cross-selling" TargetMode="External"/><Relationship Id="rId96" Type="http://schemas.openxmlformats.org/officeDocument/2006/relationships/hyperlink" Target="https://ru.wikipedia.org/wiki/&#1057;&#1080;&#1089;&#1090;&#1077;&#1084;&#1072;_&#1091;&#1087;&#1088;&#1072;&#1074;&#1083;&#1077;&#1085;&#1080;&#1103;_&#1074;&#1079;&#1072;&#1080;&#1084;&#1086;&#1086;&#1090;&#1085;&#1086;&#1096;&#1077;&#1085;&#1080;&#1103;&#1084;&#1080;_&#1089;_&#1082;&#1083;&#1080;&#1077;&#1085;&#1090;&#1072;&#1084;&#1080;" TargetMode="External"/><Relationship Id="rId140" Type="http://schemas.openxmlformats.org/officeDocument/2006/relationships/image" Target="media/image42.png"/><Relationship Id="rId145"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metrolog.net.ua/ru/methodology/NGOSS/eTOM.html" TargetMode="External"/><Relationship Id="rId23" Type="http://schemas.openxmlformats.org/officeDocument/2006/relationships/hyperlink" Target="https://ru.wikipedia.org/wiki/ETOM" TargetMode="External"/><Relationship Id="rId28" Type="http://schemas.openxmlformats.org/officeDocument/2006/relationships/image" Target="media/image3.png"/><Relationship Id="rId49" Type="http://schemas.openxmlformats.org/officeDocument/2006/relationships/hyperlink" Target="https://ru.wikipedia.org/wiki/%D0%91%D1%83%D1%85%D0%B3%D0%B0%D0%BB%D1%82%D0%B5%D1%80%D1%81%D0%BA%D0%B8%D0%B9_%D1%83%D1%87%D1%91%D1%82" TargetMode="External"/><Relationship Id="rId114" Type="http://schemas.openxmlformats.org/officeDocument/2006/relationships/image" Target="media/image34.png"/><Relationship Id="rId119" Type="http://schemas.openxmlformats.org/officeDocument/2006/relationships/hyperlink" Target="https://ru.wikipedia.org/wiki/Customer_Premises_Equipment" TargetMode="External"/><Relationship Id="rId44" Type="http://schemas.openxmlformats.org/officeDocument/2006/relationships/hyperlink" Target="https://ru.wikipedia.org/wiki/&#1057;&#1080;&#1089;&#1090;&#1077;&#1084;&#1072;_&#1101;&#1082;&#1089;&#1087;&#1083;&#1091;&#1072;&#1090;&#1072;&#1094;&#1080;&#1086;&#1085;&#1085;&#1086;&#1081;_&#1087;&#1086;&#1076;&#1076;&#1077;&#1088;&#1078;&#1082;&#1080;" TargetMode="External"/><Relationship Id="rId60" Type="http://schemas.openxmlformats.org/officeDocument/2006/relationships/hyperlink" Target="https://ru.wikipedia.org/wiki/%D0%A2%D0%B5%D0%BB%D0%B5%D1%84%D0%BE%D0%BD%D0%BD%D0%B0%D1%8F_%D1%81%D0%B5%D1%82%D1%8C_%D0%BE%D0%B1%D1%89%D0%B5%D0%B3%D0%BE_%D0%BF%D0%BE%D0%BB%D1%8C%D0%B7%D0%BE%D0%B2%D0%B0%D0%BD%D0%B8%D1%8F" TargetMode="External"/><Relationship Id="rId65" Type="http://schemas.openxmlformats.org/officeDocument/2006/relationships/image" Target="media/image7.png"/><Relationship Id="rId81" Type="http://schemas.openxmlformats.org/officeDocument/2006/relationships/hyperlink" Target="https://ru.wikipedia.org/wiki/%D0%9F%D1%80%D0%B8%D0%BA%D0%BB%D0%B0%D0%B4%D0%BD%D0%BE%D0%B5_%D0%BF%D1%80%D0%BE%D0%B3%D1%80%D0%B0%D0%BC%D0%BC%D0%BD%D0%BE%D0%B5_%D0%BE%D0%B1%D0%B5%D1%81%D0%BF%D0%B5%D1%87%D0%B5%D0%BD%D0%B8%D0%B5" TargetMode="External"/><Relationship Id="rId86" Type="http://schemas.openxmlformats.org/officeDocument/2006/relationships/hyperlink" Target="https://ru.wikipedia.org/wiki/%D0%91%D0%B8%D0%B7%D0%BD%D0%B5%D1%81-%D0%BF%D1%80%D0%BE%D1%86%D0%B5%D1%81%D1%81" TargetMode="External"/><Relationship Id="rId130" Type="http://schemas.openxmlformats.org/officeDocument/2006/relationships/hyperlink" Target="https://ru.wikipedia.org/wiki/%D0%9F%D0%B0%D0%BA%D0%B5%D1%82_%D0%BF%D1%80%D0%B8%D0%BA%D0%BB%D0%B0%D0%B4%D0%BD%D1%8B%D1%85_%D0%BF%D1%80%D0%BE%D0%B3%D1%80%D0%B0%D0%BC%D0%BC" TargetMode="External"/><Relationship Id="rId135" Type="http://schemas.openxmlformats.org/officeDocument/2006/relationships/hyperlink" Target="https://ru.wikipedia.org/wiki/%D0%A4%D0%B8%D0%BD%D0%B0%D0%BD%D1%81%D0%BE%D0%B2%D1%8B%D0%B9_%D0%BC%D0%B5%D0%BD%D0%B5%D0%B4%D0%B6%D0%BC%D0%B5%D0%BD%D1%82" TargetMode="External"/><Relationship Id="rId151" Type="http://schemas.openxmlformats.org/officeDocument/2006/relationships/image" Target="media/image53.png"/><Relationship Id="rId13" Type="http://schemas.openxmlformats.org/officeDocument/2006/relationships/hyperlink" Target="https://ru.wikipedia.org/w/index.php?title=%D0%A4%D0%B8%D0%BD%D0%B0%D0%BD%D1%81%D0%BE%D0%B2%D0%BE-%D1%8D%D0%BA%D0%BE%D0%BD%D0%BE%D0%BC%D0%B8%D1%87%D0%B5%D1%81%D0%BA%D0%B0%D1%8F_%D0%B4%D0%B5%D1%8F%D1%82%D0%B5%D0%BB%D1%8C%D0%BD%D0%BE%D1%81%D1%82%D1%8C&amp;action=edit&amp;redlink=1" TargetMode="External"/><Relationship Id="rId18" Type="http://schemas.openxmlformats.org/officeDocument/2006/relationships/hyperlink" Target="https://ru.wikipedia.org/wiki/%D0%9C%D0%B5%D0%BD%D0%B5%D0%B4%D0%B6%D0%B5%D1%80" TargetMode="External"/><Relationship Id="rId39" Type="http://schemas.openxmlformats.org/officeDocument/2006/relationships/hyperlink" Target="https://ru.wikipedia.org/wiki/%D0%90%D0%BD%D0%B3%D0%BB%D0%B8%D0%B9%D1%81%D0%BA%D0%B8%D0%B9_%D1%8F%D0%B7%D1%8B%D0%BA" TargetMode="External"/><Relationship Id="rId109" Type="http://schemas.openxmlformats.org/officeDocument/2006/relationships/image" Target="media/image29.png"/><Relationship Id="rId34" Type="http://schemas.openxmlformats.org/officeDocument/2006/relationships/hyperlink" Target="https://ru.wikipedia.org/wiki/OSS/BSS" TargetMode="External"/><Relationship Id="rId50" Type="http://schemas.openxmlformats.org/officeDocument/2006/relationships/hyperlink" Target="https://ru.wikipedia.org/wiki/%D0%A3%D0%BF%D1%80%D0%B0%D0%B2%D0%BB%D0%B5%D0%BD%D0%B8%D0%B5_%D0%BF%D0%B5%D1%80%D1%81%D0%BE%D0%BD%D0%B0%D0%BB%D0%BE%D0%BC" TargetMode="External"/><Relationship Id="rId55" Type="http://schemas.openxmlformats.org/officeDocument/2006/relationships/hyperlink" Target="https://ru.wikipedia.org/wiki/%D0%AD%D0%BB%D0%B5%D0%BA%D1%82%D1%80%D0%BE%D1%81%D0%B2%D1%8F%D0%B7%D1%8C" TargetMode="External"/><Relationship Id="rId76" Type="http://schemas.openxmlformats.org/officeDocument/2006/relationships/image" Target="media/image11.png"/><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39.png"/><Relationship Id="rId125" Type="http://schemas.openxmlformats.org/officeDocument/2006/relationships/hyperlink" Target="https://ru.wikipedia.org/wiki/%D0%A1%D0%A8%D0%90" TargetMode="External"/><Relationship Id="rId141" Type="http://schemas.openxmlformats.org/officeDocument/2006/relationships/image" Target="media/image43.png"/><Relationship Id="rId146" Type="http://schemas.openxmlformats.org/officeDocument/2006/relationships/image" Target="media/image48.png"/><Relationship Id="rId7" Type="http://schemas.openxmlformats.org/officeDocument/2006/relationships/hyperlink" Target="http://metrolog.net.ua/ru/methodology/NGOSS/TAM.html" TargetMode="External"/><Relationship Id="rId71" Type="http://schemas.openxmlformats.org/officeDocument/2006/relationships/image" Target="media/image8.png"/><Relationship Id="rId92" Type="http://schemas.openxmlformats.org/officeDocument/2006/relationships/image" Target="media/image15.png"/><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hyperlink" Target="https://ru.wikipedia.org/wiki/%D0%9C%D0%B5%D0%B6%D0%B4%D1%83%D0%BD%D0%B0%D1%80%D0%BE%D0%B4%D0%BD%D1%8B%D0%B9_%D1%81%D0%BE%D1%8E%D0%B7_%D1%8D%D0%BB%D0%B5%D0%BA%D1%82%D1%80%D0%BE%D1%81%D0%B2%D1%8F%D0%B7%D0%B8" TargetMode="External"/><Relationship Id="rId40" Type="http://schemas.openxmlformats.org/officeDocument/2006/relationships/hyperlink" Target="https://ru.wikipedia.org/wiki/%D0%90%D0%BD%D0%B3%D0%BB%D0%B8%D0%B9%D1%81%D0%BA%D0%B8%D0%B9_%D1%8F%D0%B7%D1%8B%D0%BA" TargetMode="External"/><Relationship Id="rId45" Type="http://schemas.openxmlformats.org/officeDocument/2006/relationships/hyperlink" Target="https://ru.wikipedia.org/wiki/%D0%90%D0%BD%D0%B3%D0%BB%D0%B8%D0%B9%D1%81%D0%BA%D0%B8%D0%B9_%D1%8F%D0%B7%D1%8B%D0%BA" TargetMode="External"/><Relationship Id="rId66" Type="http://schemas.openxmlformats.org/officeDocument/2006/relationships/hyperlink" Target="https://ru.wikipedia.org/wiki/%D0%90%D0%BD%D0%B3%D0%BB%D0%B8%D0%B9%D1%81%D0%BA%D0%B8%D0%B9_%D1%8F%D0%B7%D1%8B%D0%BA" TargetMode="External"/><Relationship Id="rId87" Type="http://schemas.openxmlformats.org/officeDocument/2006/relationships/hyperlink" Target="https://ru.wikipedia.org/wiki/%D0%9F%D1%80%D1%8F%D0%BC%D1%8B%D0%B5_%D0%BF%D1%80%D0%BE%D0%B4%D0%B0%D0%B6%D0%B8" TargetMode="External"/><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hyperlink" Target="https://ru.wikipedia.org/wiki/%D0%90%D0%BD%D0%B3%D0%BB%D0%B8%D0%B9%D1%81%D0%BA%D0%B8%D0%B9_%D1%8F%D0%B7%D1%8B%D0%BA" TargetMode="External"/><Relationship Id="rId136" Type="http://schemas.openxmlformats.org/officeDocument/2006/relationships/hyperlink" Target="https://ru.wikipedia.org/wiki/%D0%A3%D0%BF%D1%80%D0%B0%D0%B2%D0%BB%D0%B5%D0%BD%D0%B8%D0%B5_%D0%B0%D0%BA%D1%82%D0%B8%D0%B2%D0%B0%D0%BC%D0%B8" TargetMode="External"/><Relationship Id="rId61" Type="http://schemas.openxmlformats.org/officeDocument/2006/relationships/hyperlink" Target="https://ru.wikipedia.org/wiki/%D0%9C%D0%BE%D0%B1%D0%B8%D0%BB%D1%8C%D0%BD%D0%B0%D1%8F_%D1%80%D0%B0%D0%B4%D0%B8%D0%BE%D1%81%D0%B2%D1%8F%D0%B7%D1%8C" TargetMode="External"/><Relationship Id="rId82" Type="http://schemas.openxmlformats.org/officeDocument/2006/relationships/hyperlink" Target="https://ru.wikipedia.org/wiki/%D0%90%D0%B2%D1%82%D0%BE%D0%BC%D0%B0%D1%82%D0%B8%D0%B7%D0%B0%D1%86%D0%B8%D1%8F" TargetMode="External"/><Relationship Id="rId152" Type="http://schemas.openxmlformats.org/officeDocument/2006/relationships/fontTable" Target="fontTable.xml"/><Relationship Id="rId19" Type="http://schemas.openxmlformats.org/officeDocument/2006/relationships/hyperlink" Target="https://ru.wikipedia.org/wiki/%D0%A0%D0%B0%D0%B7%D1%80%D0%B0%D0%B1%D0%BE%D1%82%D1%87%D0%B8%D0%BA" TargetMode="External"/><Relationship Id="rId14" Type="http://schemas.openxmlformats.org/officeDocument/2006/relationships/hyperlink" Target="https://ru.wikipedia.org/w/index.php?title=%D0%9E%D1%80%D0%B3%D0%B0%D0%BD%D0%B8%D0%B7%D0%B0%D1%86%D0%B8%D0%BE%D0%BD%D0%BD%D0%BE-%D1%80%D0%B0%D1%81%D0%BF%D0%BE%D1%80%D1%8F%D0%B4%D0%B8%D1%82%D0%B5%D0%BB%D1%8C%D0%BD%D1%8B%D0%B9_%D0%B4%D0%BE%D0%BA%D1%83%D0%BC%D0%B5%D0%BD%D1%82&amp;action=edit&amp;redlink=1" TargetMode="External"/><Relationship Id="rId30" Type="http://schemas.openxmlformats.org/officeDocument/2006/relationships/hyperlink" Target="https://ru.wikipedia.org/wiki/%D0%90%D0%BD%D0%B3%D0%BB%D0%B8%D0%B9%D1%81%D0%BA%D0%B8%D0%B9_%D1%8F%D0%B7%D1%8B%D0%BA" TargetMode="External"/><Relationship Id="rId35" Type="http://schemas.openxmlformats.org/officeDocument/2006/relationships/hyperlink" Target="https://ru.wikipedia.org/wiki/%D0%90%D0%BD%D0%B3%D0%BB%D0%B8%D0%B9%D1%81%D0%BA%D0%B8%D0%B9_%D1%8F%D0%B7%D1%8B%D0%BA" TargetMode="External"/><Relationship Id="rId56" Type="http://schemas.openxmlformats.org/officeDocument/2006/relationships/hyperlink" Target="https://ru.wikipedia.org/wiki/%D0%9E%D0%BF%D0%B5%D1%80%D0%B0%D1%82%D0%BE%D1%80_%D1%81%D0%B2%D1%8F%D0%B7%D0%B8" TargetMode="External"/><Relationship Id="rId77" Type="http://schemas.openxmlformats.org/officeDocument/2006/relationships/image" Target="media/image12.png"/><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hyperlink" Target="https://ru.wikipedia.org/wiki/%D0%97%D0%B0%D0%BF%D0%B0%D1%81%D1%8B_(%D0%B0%D0%BA%D1%82%D0%B8%D0%B2%D1%8B)" TargetMode="External"/><Relationship Id="rId147" Type="http://schemas.openxmlformats.org/officeDocument/2006/relationships/image" Target="media/image49.png"/><Relationship Id="rId8" Type="http://schemas.openxmlformats.org/officeDocument/2006/relationships/hyperlink" Target="https://ru.wikipedia.org/wiki/Frameworx" TargetMode="External"/><Relationship Id="rId51" Type="http://schemas.openxmlformats.org/officeDocument/2006/relationships/hyperlink" Target="https://ru.wikipedia.org/wiki/%D0%A3%D0%BF%D1%80%D0%B0%D0%B2%D0%BB%D0%B5%D0%BD%D0%B8%D0%B5_%D0%BF%D1%80%D0%BE%D0%B5%D0%BA%D1%82%D0%B0%D0%BC%D0%B8" TargetMode="External"/><Relationship Id="rId72" Type="http://schemas.openxmlformats.org/officeDocument/2006/relationships/hyperlink" Target="https://ru.wikipedia.org/wiki/%D0%9B%D0%B8%D1%86%D0%B5%D0%B2%D0%BE%D0%B9_%D1%81%D1%87%D1%91%D1%82_(%D0%B1%D1%83%D1%85%D0%B3%D0%B0%D0%BB%D1%82%D0%B5%D1%80%D1%81%D0%BA%D0%B8%D0%B9_%D1%83%D1%87%D1%91%D1%82)" TargetMode="External"/><Relationship Id="rId93" Type="http://schemas.openxmlformats.org/officeDocument/2006/relationships/image" Target="media/image16.png"/><Relationship Id="rId98" Type="http://schemas.openxmlformats.org/officeDocument/2006/relationships/image" Target="media/image18.png"/><Relationship Id="rId121" Type="http://schemas.openxmlformats.org/officeDocument/2006/relationships/image" Target="media/image40.png"/><Relationship Id="rId142" Type="http://schemas.openxmlformats.org/officeDocument/2006/relationships/image" Target="media/image44.png"/><Relationship Id="rId3" Type="http://schemas.openxmlformats.org/officeDocument/2006/relationships/settings" Target="settings.xml"/><Relationship Id="rId25" Type="http://schemas.openxmlformats.org/officeDocument/2006/relationships/hyperlink" Target="https://ru.wikipedia.org/wiki/%D0%A2%D0%B5%D0%BB%D0%B5%D0%BA%D0%BE%D0%BC%D0%BC%D1%83%D0%BD%D0%B8%D0%BA%D0%B0%D1%86%D0%B8%D0%BE%D0%BD%D0%BD%D0%B0%D1%8F_%D1%81%D0%B5%D1%82%D1%8C" TargetMode="External"/><Relationship Id="rId46" Type="http://schemas.openxmlformats.org/officeDocument/2006/relationships/hyperlink" Target="https://ru.wikipedia.org/wiki/%D0%A1%D0%B8%D1%81%D1%82%D0%B5%D0%BC%D0%B0_%D1%83%D0%BF%D1%80%D0%B0%D0%B2%D0%BB%D0%B5%D0%BD%D0%B8%D1%8F_%D0%B2%D0%B7%D0%B0%D0%B8%D0%BC%D0%BE%D0%BE%D1%82%D0%BD%D0%BE%D1%88%D0%B5%D0%BD%D0%B8%D1%8F%D0%BC%D0%B8_%D1%81_%D0%BA%D0%BB%D0%B8%D0%B5%D0%BD%D1%82%D0%B0%D0%BC%D0%B8" TargetMode="External"/><Relationship Id="rId67" Type="http://schemas.openxmlformats.org/officeDocument/2006/relationships/hyperlink" Target="https://ru.wikipedia.org/wiki/%D0%90%D0%BD%D0%B3%D0%BB%D0%B8%D0%B9%D1%81%D0%BA%D0%B8%D0%B9_%D1%8F%D0%B7%D1%8B%D0%BA" TargetMode="External"/><Relationship Id="rId116" Type="http://schemas.openxmlformats.org/officeDocument/2006/relationships/image" Target="media/image36.png"/><Relationship Id="rId137" Type="http://schemas.openxmlformats.org/officeDocument/2006/relationships/hyperlink" Target="https://ru.wikipedia.org/wiki/%D0%9F%D0%B0%D0%BA%D0%B5%D1%82_%D0%BF%D1%80%D0%B8%D0%BA%D0%BB%D0%B0%D0%B4%D0%BD%D1%8B%D1%85_%D0%BF%D1%80%D0%BE%D0%B3%D1%80%D0%B0%D0%BC%D0%BC" TargetMode="External"/><Relationship Id="rId20" Type="http://schemas.openxmlformats.org/officeDocument/2006/relationships/hyperlink" Target="https://ru.wikipedia.org/wiki/%D0%98%D0%BD%D1%84%D0%BE%D1%80%D0%BC%D0%B0%D1%86%D0%B8%D0%BE%D0%BD%D0%BD%D0%B0%D1%8F_%D1%81%D0%B8%D1%81%D1%82%D0%B5%D0%BC%D0%B0" TargetMode="External"/><Relationship Id="rId41" Type="http://schemas.openxmlformats.org/officeDocument/2006/relationships/hyperlink" Target="https://ru.wikipedia.org/wiki/%D0%90%D0%BD%D0%B3%D0%BB%D0%B8%D0%B9%D1%81%D0%BA%D0%B8%D0%B9_%D1%8F%D0%B7%D1%8B%D0%BA" TargetMode="External"/><Relationship Id="rId62" Type="http://schemas.openxmlformats.org/officeDocument/2006/relationships/hyperlink" Target="https://ru.wikipedia.org/wiki/%D0%92%D0%B8%D1%80%D1%82%D1%83%D0%B0%D0%BB%D1%8C%D0%BD%D1%8B%D0%B9_%D0%BE%D0%BF%D0%B5%D1%80%D0%B0%D1%82%D0%BE%D1%80_%D1%81%D0%BE%D1%82%D0%BE%D0%B2%D0%BE%D0%B9_%D1%81%D0%B2%D1%8F%D0%B7%D0%B8" TargetMode="External"/><Relationship Id="rId83" Type="http://schemas.openxmlformats.org/officeDocument/2006/relationships/hyperlink" Target="https://ru.wikipedia.org/wiki/%D0%97%D0%B0%D0%BA%D0%B0%D0%B7%D1%87%D0%B8%D0%BA" TargetMode="External"/><Relationship Id="rId88" Type="http://schemas.openxmlformats.org/officeDocument/2006/relationships/hyperlink" Target="https://ru.wikipedia.org/wiki/%D0%A2%D0%B5%D1%85%D0%BD%D0%B8%D1%87%D0%B5%D1%81%D0%BA%D0%B0%D1%8F_%D0%BF%D0%BE%D0%B4%D0%B4%D0%B5%D1%80%D0%B6%D0%BA%D0%B0" TargetMode="External"/><Relationship Id="rId111" Type="http://schemas.openxmlformats.org/officeDocument/2006/relationships/image" Target="media/image31.png"/><Relationship Id="rId132" Type="http://schemas.openxmlformats.org/officeDocument/2006/relationships/hyperlink" Target="https://ru.wikipedia.org/wiki/%D0%9F%D1%80%D0%BE%D0%B8%D0%B7%D0%B2%D0%BE%D0%B4%D1%81%D1%82%D0%B2%D0%BE" TargetMode="External"/><Relationship Id="rId153" Type="http://schemas.openxmlformats.org/officeDocument/2006/relationships/theme" Target="theme/theme1.xml"/><Relationship Id="rId15" Type="http://schemas.openxmlformats.org/officeDocument/2006/relationships/hyperlink" Target="https://ru.wikipedia.org/wiki/%D0%9D%D0%BE%D1%80%D0%BC%D0%B0%D1%82%D0%B8%D0%B2%D0%BD%D1%8B%D0%B9_%D0%B4%D0%BE%D0%BA%D1%83%D0%BC%D0%B5%D0%BD%D1%82" TargetMode="External"/><Relationship Id="rId36" Type="http://schemas.openxmlformats.org/officeDocument/2006/relationships/hyperlink" Target="https://ru.wikipedia.org/wiki/%D0%A1%D0%B5%D1%82%D0%B5%D0%B2%D0%BE%D0%B9_%D0%BA%D0%BE%D0%BC%D0%BC%D1%83%D1%82%D0%B0%D1%82%D0%BE%D1%80" TargetMode="External"/><Relationship Id="rId57" Type="http://schemas.openxmlformats.org/officeDocument/2006/relationships/hyperlink" Target="https://ru.wikipedia.org/wiki/%D0%9F%D1%80%D0%B8%D0%BA%D0%BB%D0%B0%D0%B4%D0%BD%D0%BE%D0%B5_%D0%BF%D1%80%D0%BE%D0%B3%D1%80%D0%B0%D0%BC%D0%BC%D0%BD%D0%BE%D0%B5_%D0%BE%D0%B1%D0%B5%D1%81%D0%BF%D0%B5%D1%87%D0%B5%D0%BD%D0%B8%D0%B5" TargetMode="External"/><Relationship Id="rId106" Type="http://schemas.openxmlformats.org/officeDocument/2006/relationships/image" Target="media/image26.png"/><Relationship Id="rId127" Type="http://schemas.openxmlformats.org/officeDocument/2006/relationships/hyperlink" Target="https://ru.wikipedia.org/wiki/%D0%90%D0%BD%D0%B3%D0%BB%D0%B8%D0%B9%D1%81%D0%BA%D0%B8%D0%B9_%D1%8F%D0%B7%D1%8B%D0%BA" TargetMode="External"/><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hyperlink" Target="https://ru.wikipedia.org/wiki/%D0%9F%D1%80%D0%B8%D0%BA%D0%BB%D0%B0%D0%B4%D0%BD%D0%BE%D0%B5_%D0%BF%D1%80%D0%BE%D0%B3%D1%80%D0%B0%D0%BC%D0%BC%D0%BD%D0%BE%D0%B5_%D0%BE%D0%B1%D0%B5%D1%81%D0%BF%D0%B5%D1%87%D0%B5%D0%BD%D0%B8%D0%B5" TargetMode="External"/><Relationship Id="rId52" Type="http://schemas.openxmlformats.org/officeDocument/2006/relationships/hyperlink" Target="https://ru.wikipedia.org/wiki/EAM" TargetMode="External"/><Relationship Id="rId73" Type="http://schemas.openxmlformats.org/officeDocument/2006/relationships/hyperlink" Target="https://ru.wikipedia.org/wiki/%D0%94%D0%BE%D0%B3%D0%BE%D0%B2%D0%BE%D1%80" TargetMode="External"/><Relationship Id="rId78" Type="http://schemas.openxmlformats.org/officeDocument/2006/relationships/image" Target="media/image13.png"/><Relationship Id="rId94" Type="http://schemas.openxmlformats.org/officeDocument/2006/relationships/hyperlink" Target="https://ru.wikipedia.org/wiki/%D0%90%D0%BD%D0%B3%D0%BB%D0%B8%D0%B9%D1%81%D0%BA%D0%B8%D0%B9_%D1%8F%D0%B7%D1%8B%D0%BA" TargetMode="External"/><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1.png"/><Relationship Id="rId143" Type="http://schemas.openxmlformats.org/officeDocument/2006/relationships/image" Target="media/image45.png"/><Relationship Id="rId148"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ru.wikipedia.org/wiki/TMN" TargetMode="External"/><Relationship Id="rId47" Type="http://schemas.openxmlformats.org/officeDocument/2006/relationships/hyperlink" Target="https://ru.wikipedia.org/wiki/ERP" TargetMode="External"/><Relationship Id="rId68" Type="http://schemas.openxmlformats.org/officeDocument/2006/relationships/hyperlink" Target="https://ru.wikipedia.org/wiki/%D0%90%D0%BD%D0%B3%D0%BB%D0%B8%D0%B9%D1%81%D0%BA%D0%B8%D0%B9_%D1%8F%D0%B7%D1%8B%D0%BA" TargetMode="External"/><Relationship Id="rId89" Type="http://schemas.openxmlformats.org/officeDocument/2006/relationships/hyperlink" Target="https://ru.wikipedia.org/w/index.php?title=%D0%9F%D0%B5%D1%80%D0%B5%D0%BA%D1%80%D1%91%D1%81%D1%82%D0%BD%D0%B0%D1%8F_%D0%BF%D1%80%D0%BE%D0%B4%D0%B0%D0%B6%D0%B0&amp;action=edit&amp;redlink=1" TargetMode="External"/><Relationship Id="rId112" Type="http://schemas.openxmlformats.org/officeDocument/2006/relationships/image" Target="media/image32.png"/><Relationship Id="rId133" Type="http://schemas.openxmlformats.org/officeDocument/2006/relationships/hyperlink" Target="https://ru.wikipedia.org/wiki/%D0%A3%D0%BF%D1%80%D0%B0%D0%B2%D0%BB%D0%B5%D0%BD%D0%B8%D0%B5_%D0%BE%D0%BF%D0%B5%D1%80%D0%B0%D1%86%D0%B8%D1%8F%D0%BC%D0%B8" TargetMode="External"/><Relationship Id="rId16" Type="http://schemas.openxmlformats.org/officeDocument/2006/relationships/hyperlink" Target="https://ru.wikipedia.org/wiki/%D0%9F%D1%80%D0%B5%D0%B4%D1%81%D1%82%D0%B0%D0%B2%D0%BB%D0%B5%D0%BD%D0%B8%D0%B5_%D0%B8%D0%BD%D1%84%D0%BE%D1%80%D0%BC%D0%B0%D1%86%D0%B8%D0%B8" TargetMode="External"/><Relationship Id="rId37" Type="http://schemas.openxmlformats.org/officeDocument/2006/relationships/hyperlink" Target="https://ru.wikipedia.org/wiki/%D0%90%D0%B2%D1%82%D0%BE%D0%BC%D0%B0%D1%82%D0%B8%D1%87%D0%B5%D1%81%D0%BA%D0%B0%D1%8F_%D1%82%D0%B5%D0%BB%D0%B5%D1%84%D0%BE%D0%BD%D0%BD%D0%B0%D1%8F_%D1%81%D1%82%D0%B0%D0%BD%D1%86%D0%B8%D1%8F" TargetMode="External"/><Relationship Id="rId58" Type="http://schemas.openxmlformats.org/officeDocument/2006/relationships/hyperlink" Target="https://ru.wikipedia.org/wiki/%D0%91%D0%B8%D0%B7%D0%BD%D0%B5%D1%81-%D0%BF%D1%80%D0%BE%D1%86%D0%B5%D1%81%D1%81" TargetMode="External"/><Relationship Id="rId79" Type="http://schemas.openxmlformats.org/officeDocument/2006/relationships/image" Target="media/image14.png"/><Relationship Id="rId102" Type="http://schemas.openxmlformats.org/officeDocument/2006/relationships/image" Target="media/image22.png"/><Relationship Id="rId123" Type="http://schemas.openxmlformats.org/officeDocument/2006/relationships/hyperlink" Target="https://ru.wikipedia.org/wiki/%D0%90%D0%BD%D0%B3%D0%BB%D0%B8%D0%B9%D1%81%D0%BA%D0%B8%D0%B9_%D1%8F%D0%B7%D1%8B%D0%BA" TargetMode="External"/><Relationship Id="rId144" Type="http://schemas.openxmlformats.org/officeDocument/2006/relationships/image" Target="media/image46.png"/><Relationship Id="rId90" Type="http://schemas.openxmlformats.org/officeDocument/2006/relationships/hyperlink" Target="https://ru.wikipedia.org/wiki/%D0%90%D0%BD%D0%B3%D0%BB%D0%B8%D0%B9%D1%81%D0%BA%D0%B8%D0%B9_%D1%8F%D0%B7%D1%8B%D0%B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1935</TotalTime>
  <Pages>50</Pages>
  <Words>12247</Words>
  <Characters>69810</Characters>
  <Application>Microsoft Office Word</Application>
  <DocSecurity>0</DocSecurity>
  <Lines>581</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Треногин Николай Геннадьевич</dc:creator>
  <cp:keywords/>
  <dc:description/>
  <cp:lastModifiedBy>HP</cp:lastModifiedBy>
  <cp:revision>60</cp:revision>
  <dcterms:created xsi:type="dcterms:W3CDTF">2018-04-30T14:26:00Z</dcterms:created>
  <dcterms:modified xsi:type="dcterms:W3CDTF">2021-01-15T10:57:00Z</dcterms:modified>
</cp:coreProperties>
</file>